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74" w:rsidRDefault="00BE1E74" w:rsidP="00BE1E74">
      <w:pPr>
        <w:ind w:left="567"/>
        <w:jc w:val="center"/>
      </w:pPr>
    </w:p>
    <w:p w:rsidR="00BE1E74" w:rsidRDefault="00BE1E74" w:rsidP="00BE1E74">
      <w:pPr>
        <w:ind w:left="567"/>
        <w:jc w:val="center"/>
      </w:pPr>
      <w:r>
        <w:t>Муниципальное автономное учреждение дополнительного образования</w:t>
      </w:r>
    </w:p>
    <w:p w:rsidR="00BE1E74" w:rsidRDefault="00BE1E74" w:rsidP="00BE1E74">
      <w:pPr>
        <w:ind w:left="567"/>
        <w:jc w:val="center"/>
      </w:pPr>
      <w:r>
        <w:t>«</w:t>
      </w:r>
      <w:proofErr w:type="spellStart"/>
      <w:r>
        <w:t>Викуловский</w:t>
      </w:r>
      <w:proofErr w:type="spellEnd"/>
      <w:r>
        <w:t xml:space="preserve"> Центр творчества»</w:t>
      </w:r>
    </w:p>
    <w:p w:rsidR="00BE1E74" w:rsidRDefault="00BE1E74" w:rsidP="00BE1E74">
      <w:pPr>
        <w:ind w:left="567"/>
        <w:jc w:val="center"/>
      </w:pPr>
      <w:proofErr w:type="gramStart"/>
      <w:r>
        <w:t xml:space="preserve">ул. К-Маркса, д. 30,  с. Викулово, </w:t>
      </w:r>
      <w:proofErr w:type="spellStart"/>
      <w:r>
        <w:t>Викуловский</w:t>
      </w:r>
      <w:proofErr w:type="spellEnd"/>
      <w:r>
        <w:t xml:space="preserve"> р-н, Тюменская обл., 627570,</w:t>
      </w:r>
      <w:proofErr w:type="gramEnd"/>
    </w:p>
    <w:p w:rsidR="00BE1E74" w:rsidRDefault="00BE1E74" w:rsidP="00BE1E74">
      <w:pPr>
        <w:ind w:left="567"/>
        <w:jc w:val="center"/>
      </w:pPr>
      <w:r>
        <w:t xml:space="preserve">Тел./факс (34557) 2-33-73, </w:t>
      </w:r>
      <w:proofErr w:type="spellStart"/>
      <w:r>
        <w:t>e-mail</w:t>
      </w:r>
      <w:proofErr w:type="spellEnd"/>
      <w:r>
        <w:t>: wtynh30@mail.ru</w:t>
      </w:r>
    </w:p>
    <w:p w:rsidR="00BE1E74" w:rsidRDefault="00BE1E74" w:rsidP="00BE1E74">
      <w:pPr>
        <w:ind w:left="567"/>
      </w:pPr>
    </w:p>
    <w:p w:rsidR="00BE1E74" w:rsidRDefault="00BE1E74" w:rsidP="00BE1E74">
      <w:pPr>
        <w:ind w:left="567"/>
        <w:jc w:val="right"/>
        <w:rPr>
          <w:sz w:val="28"/>
          <w:szCs w:val="28"/>
        </w:rPr>
      </w:pPr>
      <w:r>
        <w:rPr>
          <w:sz w:val="28"/>
          <w:szCs w:val="28"/>
        </w:rPr>
        <w:t xml:space="preserve">     Прокурору района</w:t>
      </w:r>
    </w:p>
    <w:p w:rsidR="00BE1E74" w:rsidRDefault="00BE1E74" w:rsidP="00BE1E74">
      <w:pPr>
        <w:ind w:left="567"/>
        <w:jc w:val="right"/>
        <w:rPr>
          <w:sz w:val="28"/>
          <w:szCs w:val="28"/>
        </w:rPr>
      </w:pPr>
      <w:r>
        <w:rPr>
          <w:sz w:val="28"/>
          <w:szCs w:val="28"/>
        </w:rPr>
        <w:t>Старшему советнику юстиции</w:t>
      </w:r>
    </w:p>
    <w:p w:rsidR="00BE1E74" w:rsidRDefault="00BE1E74" w:rsidP="00BE1E74">
      <w:pPr>
        <w:ind w:left="567"/>
        <w:jc w:val="right"/>
        <w:rPr>
          <w:sz w:val="28"/>
          <w:szCs w:val="28"/>
        </w:rPr>
      </w:pPr>
      <w:proofErr w:type="spellStart"/>
      <w:r>
        <w:rPr>
          <w:sz w:val="28"/>
          <w:szCs w:val="28"/>
        </w:rPr>
        <w:t>Л.С.Кева</w:t>
      </w:r>
      <w:proofErr w:type="spellEnd"/>
    </w:p>
    <w:p w:rsidR="00BE1E74" w:rsidRDefault="00BE1E74" w:rsidP="00BE1E74">
      <w:pPr>
        <w:ind w:left="567"/>
        <w:jc w:val="right"/>
        <w:rPr>
          <w:sz w:val="28"/>
          <w:szCs w:val="28"/>
        </w:rPr>
      </w:pPr>
      <w:r>
        <w:rPr>
          <w:sz w:val="28"/>
          <w:szCs w:val="28"/>
        </w:rPr>
        <w:t>Директора МАУДО «ВЦТ»</w:t>
      </w:r>
    </w:p>
    <w:p w:rsidR="00BE1E74" w:rsidRDefault="00BE1E74" w:rsidP="00BE1E74">
      <w:pPr>
        <w:ind w:left="567"/>
        <w:jc w:val="right"/>
        <w:rPr>
          <w:sz w:val="28"/>
          <w:szCs w:val="28"/>
        </w:rPr>
      </w:pPr>
      <w:r>
        <w:rPr>
          <w:sz w:val="28"/>
          <w:szCs w:val="28"/>
        </w:rPr>
        <w:t>Т.Ю.Васильевой</w:t>
      </w:r>
    </w:p>
    <w:p w:rsidR="00BE1E74" w:rsidRDefault="00BE1E74" w:rsidP="00BE1E74">
      <w:pPr>
        <w:ind w:left="567"/>
        <w:jc w:val="both"/>
        <w:rPr>
          <w:i/>
          <w:sz w:val="26"/>
          <w:szCs w:val="20"/>
        </w:rPr>
      </w:pPr>
    </w:p>
    <w:p w:rsidR="00BE1E74" w:rsidRDefault="00BE1E74" w:rsidP="00BE1E74">
      <w:pPr>
        <w:ind w:left="567"/>
        <w:jc w:val="both"/>
        <w:rPr>
          <w:i/>
        </w:rPr>
      </w:pPr>
      <w:r>
        <w:rPr>
          <w:i/>
        </w:rPr>
        <w:t>О рассмотрении Протеста</w:t>
      </w:r>
    </w:p>
    <w:p w:rsidR="00BE1E74" w:rsidRDefault="00BE1E74" w:rsidP="00BE1E74">
      <w:pPr>
        <w:ind w:left="567"/>
        <w:jc w:val="both"/>
        <w:rPr>
          <w:i/>
        </w:rPr>
      </w:pPr>
      <w:r>
        <w:rPr>
          <w:i/>
        </w:rPr>
        <w:t>на Положение о закупке товаров,</w:t>
      </w:r>
    </w:p>
    <w:p w:rsidR="00BE1E74" w:rsidRDefault="00BE1E74" w:rsidP="00BE1E74">
      <w:pPr>
        <w:ind w:left="567"/>
        <w:jc w:val="both"/>
        <w:rPr>
          <w:i/>
        </w:rPr>
      </w:pPr>
      <w:r>
        <w:rPr>
          <w:i/>
        </w:rPr>
        <w:t xml:space="preserve">работ, услуг для нужд  МАУ </w:t>
      </w:r>
      <w:proofErr w:type="gramStart"/>
      <w:r>
        <w:rPr>
          <w:i/>
        </w:rPr>
        <w:t>ДО</w:t>
      </w:r>
      <w:proofErr w:type="gramEnd"/>
    </w:p>
    <w:p w:rsidR="00BE1E74" w:rsidRDefault="00BE1E74" w:rsidP="00BE1E74">
      <w:pPr>
        <w:ind w:left="567"/>
        <w:jc w:val="both"/>
        <w:rPr>
          <w:i/>
        </w:rPr>
      </w:pPr>
      <w:r>
        <w:rPr>
          <w:i/>
        </w:rPr>
        <w:t xml:space="preserve"> «</w:t>
      </w:r>
      <w:proofErr w:type="spellStart"/>
      <w:r>
        <w:rPr>
          <w:i/>
        </w:rPr>
        <w:t>Викуловский</w:t>
      </w:r>
      <w:proofErr w:type="spellEnd"/>
      <w:r>
        <w:rPr>
          <w:i/>
        </w:rPr>
        <w:t xml:space="preserve"> Центр творчества»</w:t>
      </w:r>
    </w:p>
    <w:p w:rsidR="00BE1E74" w:rsidRDefault="00BE1E74" w:rsidP="00BE1E74">
      <w:pPr>
        <w:ind w:left="567"/>
        <w:jc w:val="both"/>
        <w:rPr>
          <w:i/>
        </w:rPr>
      </w:pPr>
    </w:p>
    <w:p w:rsidR="00BE1E74" w:rsidRDefault="00BE1E74" w:rsidP="00BE1E74">
      <w:pPr>
        <w:ind w:left="567"/>
        <w:jc w:val="both"/>
        <w:rPr>
          <w:sz w:val="28"/>
          <w:szCs w:val="28"/>
        </w:rPr>
      </w:pPr>
    </w:p>
    <w:p w:rsidR="00BE1E74" w:rsidRDefault="00BE1E74" w:rsidP="00BE1E74">
      <w:pPr>
        <w:ind w:left="567"/>
        <w:jc w:val="center"/>
        <w:rPr>
          <w:sz w:val="28"/>
          <w:szCs w:val="28"/>
        </w:rPr>
      </w:pPr>
      <w:r>
        <w:rPr>
          <w:sz w:val="28"/>
          <w:szCs w:val="28"/>
        </w:rPr>
        <w:t>Уважаемая Людмила Сергеевна!</w:t>
      </w:r>
    </w:p>
    <w:p w:rsidR="00BE1E74" w:rsidRDefault="00BE1E74" w:rsidP="00BE1E74">
      <w:pPr>
        <w:ind w:left="567"/>
        <w:jc w:val="center"/>
        <w:rPr>
          <w:sz w:val="28"/>
          <w:szCs w:val="28"/>
        </w:rPr>
      </w:pPr>
    </w:p>
    <w:p w:rsidR="00BE1E74" w:rsidRDefault="00BE1E74" w:rsidP="00BE1E74">
      <w:pPr>
        <w:ind w:left="567"/>
        <w:jc w:val="both"/>
        <w:rPr>
          <w:sz w:val="28"/>
          <w:szCs w:val="28"/>
        </w:rPr>
      </w:pPr>
      <w:r>
        <w:rPr>
          <w:sz w:val="28"/>
          <w:szCs w:val="28"/>
        </w:rPr>
        <w:t>Протест на Положение о закупке товаров, работ, услуг для нужд  МАУ ДО «</w:t>
      </w:r>
      <w:proofErr w:type="spellStart"/>
      <w:r>
        <w:rPr>
          <w:sz w:val="28"/>
          <w:szCs w:val="28"/>
        </w:rPr>
        <w:t>Викуловский</w:t>
      </w:r>
      <w:proofErr w:type="spellEnd"/>
      <w:r>
        <w:rPr>
          <w:sz w:val="28"/>
          <w:szCs w:val="28"/>
        </w:rPr>
        <w:t xml:space="preserve"> Центр творчества» от 31.05.2023 г. № 38-2023 рассмотрен в Муниципальном автономном учреждении дополнительного образования «</w:t>
      </w:r>
      <w:proofErr w:type="spellStart"/>
      <w:r>
        <w:rPr>
          <w:sz w:val="28"/>
          <w:szCs w:val="28"/>
        </w:rPr>
        <w:t>Викуловский</w:t>
      </w:r>
      <w:proofErr w:type="spellEnd"/>
      <w:r>
        <w:rPr>
          <w:sz w:val="28"/>
          <w:szCs w:val="28"/>
        </w:rPr>
        <w:t xml:space="preserve"> Центр творчества» (далее – МАУ ДО «ВЦТ») 08.06.2023 г. в 10.00 с участием  помощника прокурора </w:t>
      </w:r>
      <w:proofErr w:type="spellStart"/>
      <w:r>
        <w:rPr>
          <w:sz w:val="28"/>
          <w:szCs w:val="28"/>
        </w:rPr>
        <w:t>Викуловского</w:t>
      </w:r>
      <w:proofErr w:type="spellEnd"/>
      <w:r>
        <w:rPr>
          <w:sz w:val="28"/>
          <w:szCs w:val="28"/>
        </w:rPr>
        <w:t xml:space="preserve"> района </w:t>
      </w:r>
      <w:proofErr w:type="spellStart"/>
      <w:r>
        <w:rPr>
          <w:sz w:val="28"/>
          <w:szCs w:val="28"/>
        </w:rPr>
        <w:t>Чортонасовым</w:t>
      </w:r>
      <w:proofErr w:type="spellEnd"/>
      <w:r>
        <w:rPr>
          <w:sz w:val="28"/>
          <w:szCs w:val="28"/>
        </w:rPr>
        <w:t xml:space="preserve"> М.В. </w:t>
      </w:r>
    </w:p>
    <w:p w:rsidR="00BE1E74" w:rsidRDefault="00BE1E74" w:rsidP="00BE1E74">
      <w:pPr>
        <w:ind w:left="567"/>
        <w:jc w:val="both"/>
        <w:rPr>
          <w:sz w:val="28"/>
          <w:szCs w:val="28"/>
        </w:rPr>
      </w:pPr>
    </w:p>
    <w:p w:rsidR="00BE1E74" w:rsidRDefault="00BE1E74" w:rsidP="00BE1E74">
      <w:pPr>
        <w:ind w:left="567"/>
        <w:jc w:val="both"/>
        <w:rPr>
          <w:sz w:val="28"/>
          <w:szCs w:val="28"/>
        </w:rPr>
      </w:pPr>
      <w:r>
        <w:rPr>
          <w:sz w:val="28"/>
          <w:szCs w:val="28"/>
        </w:rPr>
        <w:t>По результатам рассмотрения сообщаем следующее:</w:t>
      </w:r>
    </w:p>
    <w:p w:rsidR="00BE1E74" w:rsidRDefault="00BE1E74" w:rsidP="00BE1E74">
      <w:pPr>
        <w:ind w:left="567"/>
        <w:jc w:val="both"/>
        <w:rPr>
          <w:sz w:val="28"/>
          <w:szCs w:val="28"/>
        </w:rPr>
      </w:pPr>
    </w:p>
    <w:p w:rsidR="00BE1E74" w:rsidRDefault="00BE1E74" w:rsidP="00BE1E74">
      <w:pPr>
        <w:ind w:left="567"/>
        <w:jc w:val="both"/>
        <w:rPr>
          <w:rFonts w:eastAsiaTheme="minorHAnsi"/>
          <w:sz w:val="28"/>
          <w:szCs w:val="28"/>
          <w:lang w:eastAsia="en-US"/>
        </w:rPr>
      </w:pPr>
      <w:proofErr w:type="gramStart"/>
      <w:r>
        <w:rPr>
          <w:rFonts w:eastAsiaTheme="minorHAnsi"/>
          <w:sz w:val="28"/>
          <w:szCs w:val="28"/>
          <w:lang w:eastAsia="en-US"/>
        </w:rPr>
        <w:t>На основании ч. 1 ст. 2 Федерального закона N 223-ФЗ "при закупке товаров, работ, услуг заказчики руководствуются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статьи 2 Федерального закона № 223-ФЗ правовыми актами, регламентирующими правила</w:t>
      </w:r>
      <w:proofErr w:type="gramEnd"/>
      <w:r>
        <w:rPr>
          <w:rFonts w:eastAsiaTheme="minorHAnsi"/>
          <w:sz w:val="28"/>
          <w:szCs w:val="28"/>
          <w:lang w:eastAsia="en-US"/>
        </w:rPr>
        <w:t xml:space="preserve"> закупки (далее - положение о закупке).</w:t>
      </w:r>
    </w:p>
    <w:p w:rsidR="00BE1E74" w:rsidRDefault="00BE1E74" w:rsidP="00BE1E74">
      <w:pPr>
        <w:spacing w:before="100" w:beforeAutospacing="1"/>
        <w:ind w:left="567"/>
        <w:jc w:val="both"/>
        <w:rPr>
          <w:sz w:val="28"/>
          <w:szCs w:val="28"/>
          <w:u w:val="single"/>
        </w:rPr>
      </w:pPr>
      <w:r>
        <w:rPr>
          <w:b/>
          <w:bCs/>
          <w:sz w:val="28"/>
          <w:szCs w:val="28"/>
        </w:rPr>
        <w:t xml:space="preserve">      В соответствии с </w:t>
      </w:r>
      <w:proofErr w:type="gramStart"/>
      <w:r>
        <w:rPr>
          <w:b/>
          <w:bCs/>
          <w:sz w:val="28"/>
          <w:szCs w:val="28"/>
        </w:rPr>
        <w:t>ч</w:t>
      </w:r>
      <w:proofErr w:type="gramEnd"/>
      <w:r>
        <w:rPr>
          <w:b/>
          <w:bCs/>
          <w:sz w:val="28"/>
          <w:szCs w:val="28"/>
        </w:rPr>
        <w:t xml:space="preserve">. 2 ст. 1 Федерального закона N 223-ФЗ Федеральный закон № 223-ФЗ устанавливает общие принципы закупки товаров, работ, услуг и основные требования к закупке товаров, работ, услуг, </w:t>
      </w:r>
      <w:r>
        <w:rPr>
          <w:b/>
          <w:bCs/>
          <w:sz w:val="28"/>
          <w:szCs w:val="28"/>
          <w:u w:val="single"/>
        </w:rPr>
        <w:t>в том числе автономными учреждениями</w:t>
      </w:r>
      <w:r>
        <w:rPr>
          <w:sz w:val="28"/>
          <w:szCs w:val="28"/>
          <w:u w:val="single"/>
        </w:rPr>
        <w:t>.</w:t>
      </w:r>
    </w:p>
    <w:p w:rsidR="00BE1E74" w:rsidRDefault="00BE1E74" w:rsidP="00BE1E74">
      <w:pPr>
        <w:spacing w:before="100" w:beforeAutospacing="1"/>
        <w:ind w:left="567"/>
        <w:jc w:val="both"/>
        <w:rPr>
          <w:sz w:val="28"/>
          <w:szCs w:val="28"/>
        </w:rPr>
      </w:pPr>
      <w:r>
        <w:rPr>
          <w:sz w:val="28"/>
          <w:szCs w:val="28"/>
        </w:rPr>
        <w:t xml:space="preserve">      </w:t>
      </w:r>
      <w:proofErr w:type="gramStart"/>
      <w:r>
        <w:rPr>
          <w:sz w:val="28"/>
          <w:szCs w:val="28"/>
        </w:rPr>
        <w:t>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(п. 1 ст. 2 Федерального закона от</w:t>
      </w:r>
      <w:proofErr w:type="gramEnd"/>
      <w:r>
        <w:rPr>
          <w:sz w:val="28"/>
          <w:szCs w:val="28"/>
        </w:rPr>
        <w:t xml:space="preserve"> </w:t>
      </w:r>
      <w:proofErr w:type="gramStart"/>
      <w:r>
        <w:rPr>
          <w:sz w:val="28"/>
          <w:szCs w:val="28"/>
        </w:rPr>
        <w:t>3 ноября 2006 г. N 174-ФЗ "Об автономных учреждениях").</w:t>
      </w:r>
      <w:proofErr w:type="gramEnd"/>
    </w:p>
    <w:p w:rsidR="00BE1E74" w:rsidRDefault="00BE1E74" w:rsidP="00BE1E74">
      <w:pPr>
        <w:spacing w:before="100" w:beforeAutospacing="1"/>
        <w:ind w:left="567"/>
        <w:jc w:val="both"/>
        <w:rPr>
          <w:sz w:val="28"/>
          <w:szCs w:val="28"/>
        </w:rPr>
      </w:pPr>
      <w:r>
        <w:rPr>
          <w:sz w:val="28"/>
          <w:szCs w:val="28"/>
        </w:rPr>
        <w:lastRenderedPageBreak/>
        <w:t xml:space="preserve">      В соответствии с положениями </w:t>
      </w:r>
      <w:proofErr w:type="gramStart"/>
      <w:r>
        <w:rPr>
          <w:sz w:val="28"/>
          <w:szCs w:val="28"/>
        </w:rPr>
        <w:t>ч</w:t>
      </w:r>
      <w:proofErr w:type="gramEnd"/>
      <w:r>
        <w:rPr>
          <w:sz w:val="28"/>
          <w:szCs w:val="28"/>
        </w:rPr>
        <w:t>. 1 ст. 8 Федерального закона N 223-ФЗ данный Закон вступил в силу с 1 января 2012 г. Частями 1, 2 ст. 2 Федерального закона N 223-ФЗ установлено, что закупочная деятельность заказчика регламентируется принятыми и утвержденными в установленном порядке правовыми актами (далее - положение о закупке).</w:t>
      </w:r>
    </w:p>
    <w:p w:rsidR="00BE1E74" w:rsidRDefault="00BE1E74" w:rsidP="00BE1E74">
      <w:pPr>
        <w:ind w:left="567"/>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На основании ч. 2 ст. 2 Федерального закона № 223-ФЗ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w:t>
      </w:r>
      <w:proofErr w:type="gramEnd"/>
      <w:r>
        <w:rPr>
          <w:rFonts w:eastAsiaTheme="minorHAnsi"/>
          <w:sz w:val="28"/>
          <w:szCs w:val="28"/>
          <w:lang w:eastAsia="en-US"/>
        </w:rPr>
        <w:t xml:space="preserve"> </w:t>
      </w:r>
      <w:proofErr w:type="gramStart"/>
      <w:r>
        <w:rPr>
          <w:rFonts w:eastAsiaTheme="minorHAnsi"/>
          <w:sz w:val="28"/>
          <w:szCs w:val="28"/>
          <w:lang w:eastAsia="en-US"/>
        </w:rPr>
        <w:t>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BE1E74" w:rsidRDefault="00BE1E74" w:rsidP="00BE1E74">
      <w:pPr>
        <w:ind w:left="567"/>
        <w:jc w:val="both"/>
        <w:rPr>
          <w:rFonts w:eastAsiaTheme="minorHAnsi"/>
          <w:lang w:eastAsia="en-US"/>
        </w:rPr>
      </w:pPr>
    </w:p>
    <w:p w:rsidR="00BE1E74" w:rsidRDefault="00BE1E74" w:rsidP="00BE1E74">
      <w:pPr>
        <w:shd w:val="clear" w:color="auto" w:fill="FFFFFF"/>
        <w:ind w:left="567"/>
        <w:jc w:val="both"/>
        <w:textAlignment w:val="baseline"/>
        <w:rPr>
          <w:sz w:val="28"/>
          <w:szCs w:val="28"/>
        </w:rPr>
      </w:pPr>
      <w:r>
        <w:rPr>
          <w:sz w:val="28"/>
          <w:szCs w:val="28"/>
          <w:bdr w:val="none" w:sz="0" w:space="0" w:color="auto" w:frame="1"/>
        </w:rPr>
        <w:t>Из положений статьи 1 Закона о закупках следует, что целью регулирования данного Закона является, в том числе,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BE1E74" w:rsidRDefault="00BE1E74" w:rsidP="00BE1E74">
      <w:pPr>
        <w:ind w:left="567"/>
        <w:jc w:val="both"/>
        <w:rPr>
          <w:sz w:val="28"/>
          <w:szCs w:val="28"/>
        </w:rPr>
      </w:pPr>
      <w:r>
        <w:rPr>
          <w:sz w:val="28"/>
          <w:szCs w:val="28"/>
        </w:rPr>
        <w:tab/>
        <w:t xml:space="preserve">В соответствии с частью 2 статьи 1 Федерального закона от 26.07.2006  №135-ФЗ «О защите конкуренции»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w:t>
      </w:r>
      <w:proofErr w:type="gramStart"/>
      <w:r>
        <w:rPr>
          <w:sz w:val="28"/>
          <w:szCs w:val="28"/>
        </w:rPr>
        <w:t>в</w:t>
      </w:r>
      <w:proofErr w:type="gramEnd"/>
      <w:r>
        <w:rPr>
          <w:sz w:val="28"/>
          <w:szCs w:val="28"/>
        </w:rPr>
        <w:t xml:space="preserve"> Российской </w:t>
      </w:r>
    </w:p>
    <w:p w:rsidR="00BE1E74" w:rsidRDefault="00BE1E74" w:rsidP="00BE1E74">
      <w:pPr>
        <w:ind w:left="567"/>
        <w:jc w:val="both"/>
        <w:rPr>
          <w:sz w:val="28"/>
          <w:szCs w:val="28"/>
        </w:rPr>
      </w:pPr>
      <w:r>
        <w:rPr>
          <w:sz w:val="28"/>
          <w:szCs w:val="28"/>
        </w:rPr>
        <w:t>Федерации, защита конкуренции и создание условий для эффективного функционирования товарных  рынков.</w:t>
      </w:r>
    </w:p>
    <w:p w:rsidR="00BE1E74" w:rsidRDefault="00BE1E74" w:rsidP="00BE1E74">
      <w:pPr>
        <w:ind w:left="567"/>
        <w:jc w:val="both"/>
        <w:rPr>
          <w:sz w:val="28"/>
          <w:szCs w:val="28"/>
        </w:rPr>
      </w:pPr>
      <w:proofErr w:type="gramStart"/>
      <w:r>
        <w:rPr>
          <w:b/>
          <w:sz w:val="28"/>
          <w:szCs w:val="28"/>
        </w:rPr>
        <w:t>Заказчик вправе осуществить закупки у единственного поставщика (подрядчика, исполнителя) согласно пункту 4 части 1 статьи 93 Федерального закона от 05.04.2013 N 44-ФЗ (ред. от 29.05.2023) "О контрактной системе в сфере закупок товаров, работ, услуг для обеспечения государственных и муниципальных нужд"</w:t>
      </w:r>
      <w:r>
        <w:rPr>
          <w:sz w:val="28"/>
          <w:szCs w:val="28"/>
        </w:rPr>
        <w:t xml:space="preserve"> (далее – Федеральный закон № 44 – ФЗ) общим объемом либо </w:t>
      </w:r>
      <w:r>
        <w:rPr>
          <w:b/>
          <w:sz w:val="28"/>
          <w:szCs w:val="28"/>
        </w:rPr>
        <w:t>до 2 миллионов рублей,</w:t>
      </w:r>
      <w:r>
        <w:rPr>
          <w:sz w:val="28"/>
          <w:szCs w:val="28"/>
        </w:rPr>
        <w:t xml:space="preserve"> либо </w:t>
      </w:r>
      <w:r>
        <w:rPr>
          <w:b/>
          <w:sz w:val="28"/>
          <w:szCs w:val="28"/>
        </w:rPr>
        <w:t>до пяти процентов совокупного годового объема закупок</w:t>
      </w:r>
      <w:proofErr w:type="gramEnd"/>
      <w:r>
        <w:rPr>
          <w:b/>
          <w:sz w:val="28"/>
          <w:szCs w:val="28"/>
        </w:rPr>
        <w:t xml:space="preserve"> заказчика</w:t>
      </w:r>
      <w:r>
        <w:rPr>
          <w:sz w:val="28"/>
          <w:szCs w:val="28"/>
        </w:rPr>
        <w:t xml:space="preserve"> (и при этом </w:t>
      </w:r>
      <w:r>
        <w:rPr>
          <w:b/>
          <w:sz w:val="28"/>
          <w:szCs w:val="28"/>
        </w:rPr>
        <w:t>не более пятидесяти миллионов рублей).</w:t>
      </w:r>
      <w:r>
        <w:rPr>
          <w:sz w:val="28"/>
          <w:szCs w:val="28"/>
        </w:rPr>
        <w:t xml:space="preserve"> При этом цена таких контрактов не может превышать 600 тысяч рублей. </w:t>
      </w:r>
      <w:r>
        <w:rPr>
          <w:b/>
          <w:i/>
          <w:sz w:val="28"/>
          <w:szCs w:val="28"/>
          <w:u w:val="single"/>
        </w:rPr>
        <w:t xml:space="preserve">Ограничений по количеству таких контрактов, а также по одноименности закупаемых товаров, работ, услуг нормы Закона N 44- ФЗ не содержат.  </w:t>
      </w:r>
    </w:p>
    <w:p w:rsidR="00BE1E74" w:rsidRDefault="00BE1E74" w:rsidP="00BE1E74">
      <w:pPr>
        <w:ind w:left="567"/>
        <w:jc w:val="both"/>
        <w:rPr>
          <w:sz w:val="28"/>
          <w:szCs w:val="28"/>
        </w:rPr>
      </w:pPr>
      <w:r>
        <w:rPr>
          <w:sz w:val="28"/>
          <w:szCs w:val="28"/>
        </w:rPr>
        <w:t>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w:t>
      </w:r>
      <w:r>
        <w:rPr>
          <w:b/>
          <w:i/>
          <w:sz w:val="28"/>
          <w:szCs w:val="28"/>
          <w:u w:val="single"/>
        </w:rPr>
        <w:t>закупка товара на сумму, не превышающую пяти миллионов рублей</w:t>
      </w:r>
      <w:r>
        <w:rPr>
          <w:sz w:val="28"/>
          <w:szCs w:val="28"/>
        </w:rPr>
        <w:t>).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BE1E74" w:rsidRDefault="00BE1E74" w:rsidP="00BE1E74">
      <w:pPr>
        <w:ind w:left="567"/>
        <w:jc w:val="both"/>
        <w:rPr>
          <w:color w:val="000000"/>
          <w:sz w:val="28"/>
          <w:szCs w:val="28"/>
        </w:rPr>
      </w:pPr>
      <w:r>
        <w:rPr>
          <w:color w:val="000000"/>
          <w:sz w:val="28"/>
          <w:szCs w:val="28"/>
        </w:rPr>
        <w:lastRenderedPageBreak/>
        <w:t xml:space="preserve">         В соответствии с положениями ст. 3.6 Закона о закупках 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w:t>
      </w:r>
    </w:p>
    <w:p w:rsidR="00BE1E74" w:rsidRDefault="00BE1E74" w:rsidP="00BE1E74">
      <w:pPr>
        <w:ind w:left="567"/>
        <w:jc w:val="both"/>
        <w:rPr>
          <w:color w:val="000000"/>
          <w:sz w:val="28"/>
          <w:szCs w:val="28"/>
        </w:rPr>
      </w:pPr>
      <w:r>
        <w:rPr>
          <w:color w:val="000000"/>
          <w:sz w:val="28"/>
          <w:szCs w:val="28"/>
        </w:rPr>
        <w:t xml:space="preserve">           Формально законодатель не установил запрет, в рамках которого Заказчик не может заключать прямые договоры с единственным поставщиком по Закону 223-ФЗ.</w:t>
      </w:r>
    </w:p>
    <w:p w:rsidR="00BE1E74" w:rsidRDefault="00BE1E74" w:rsidP="00BE1E74">
      <w:pPr>
        <w:ind w:left="567"/>
        <w:jc w:val="both"/>
        <w:rPr>
          <w:b/>
          <w:i/>
          <w:color w:val="000000"/>
          <w:sz w:val="28"/>
          <w:szCs w:val="28"/>
          <w:u w:val="single"/>
        </w:rPr>
      </w:pPr>
      <w:r>
        <w:rPr>
          <w:color w:val="000000"/>
          <w:sz w:val="28"/>
          <w:szCs w:val="28"/>
        </w:rPr>
        <w:t xml:space="preserve">    Законодательство о закупках товаров, работ, услуг отдельными видами юридических лиц не содержит </w:t>
      </w:r>
      <w:r>
        <w:rPr>
          <w:b/>
          <w:i/>
          <w:color w:val="000000"/>
          <w:sz w:val="28"/>
          <w:szCs w:val="28"/>
          <w:u w:val="single"/>
        </w:rPr>
        <w:t>ограничений по количеству таких контрактов, а также по одноименности закупаемых товаров, а также ограничений количеству таких договоров, общей годовой суммы таких договоров либо процент от совокупного годового объема закупок Заказчика.</w:t>
      </w:r>
    </w:p>
    <w:p w:rsidR="00BE1E74" w:rsidRDefault="00BE1E74" w:rsidP="00BE1E74">
      <w:pPr>
        <w:ind w:left="567"/>
        <w:jc w:val="both"/>
        <w:rPr>
          <w:rFonts w:eastAsiaTheme="minorHAnsi"/>
          <w:b/>
          <w:i/>
          <w:sz w:val="28"/>
          <w:szCs w:val="28"/>
          <w:u w:val="single"/>
          <w:lang w:eastAsia="en-US"/>
        </w:rPr>
      </w:pPr>
      <w:proofErr w:type="gramStart"/>
      <w:r>
        <w:rPr>
          <w:rFonts w:eastAsiaTheme="minorHAnsi"/>
          <w:b/>
          <w:i/>
          <w:sz w:val="28"/>
          <w:szCs w:val="28"/>
          <w:u w:val="single"/>
          <w:lang w:eastAsia="en-US"/>
        </w:rPr>
        <w:t>Кроме того, на данный момент времени в законодательстве о закупках товаров, работ, услуг отдельными видами юридических лиц в отличие от законодательства о контрактной системе в сфере закупок для обеспечения государственных и муниципальных нужд отсутствует какая-либо правовая норма, аналогичная положениям п. 4 ст. 93 Федерального закона № 44 – ФЗ, а также законодательно не утверждены какие-либо методические рекомендации по ограничению общего количества либо</w:t>
      </w:r>
      <w:proofErr w:type="gramEnd"/>
      <w:r>
        <w:rPr>
          <w:rFonts w:eastAsiaTheme="minorHAnsi"/>
          <w:b/>
          <w:i/>
          <w:sz w:val="28"/>
          <w:szCs w:val="28"/>
          <w:u w:val="single"/>
          <w:lang w:eastAsia="en-US"/>
        </w:rPr>
        <w:t xml:space="preserve"> общей суммы либо определению общей доли таких по отношению к </w:t>
      </w:r>
      <w:proofErr w:type="gramStart"/>
      <w:r>
        <w:rPr>
          <w:rFonts w:eastAsiaTheme="minorHAnsi"/>
          <w:b/>
          <w:i/>
          <w:sz w:val="28"/>
          <w:szCs w:val="28"/>
          <w:u w:val="single"/>
          <w:lang w:eastAsia="en-US"/>
        </w:rPr>
        <w:t>совокупного</w:t>
      </w:r>
      <w:proofErr w:type="gramEnd"/>
      <w:r>
        <w:rPr>
          <w:rFonts w:eastAsiaTheme="minorHAnsi"/>
          <w:b/>
          <w:i/>
          <w:sz w:val="28"/>
          <w:szCs w:val="28"/>
          <w:u w:val="single"/>
          <w:lang w:eastAsia="en-US"/>
        </w:rPr>
        <w:t xml:space="preserve"> годовому объему закупок.</w:t>
      </w:r>
    </w:p>
    <w:p w:rsidR="00BE1E74" w:rsidRDefault="00BE1E74" w:rsidP="00BE1E74">
      <w:pPr>
        <w:ind w:left="567"/>
        <w:jc w:val="both"/>
        <w:rPr>
          <w:rFonts w:eastAsiaTheme="minorHAnsi"/>
          <w:sz w:val="28"/>
          <w:szCs w:val="28"/>
          <w:lang w:eastAsia="en-US"/>
        </w:rPr>
      </w:pPr>
      <w:r>
        <w:rPr>
          <w:rFonts w:eastAsiaTheme="minorHAnsi"/>
          <w:sz w:val="28"/>
          <w:szCs w:val="28"/>
          <w:lang w:eastAsia="en-US"/>
        </w:rPr>
        <w:t xml:space="preserve">    </w:t>
      </w:r>
    </w:p>
    <w:p w:rsidR="00BE1E74" w:rsidRDefault="00BE1E74" w:rsidP="00BE1E74">
      <w:pPr>
        <w:ind w:left="567"/>
        <w:jc w:val="both"/>
        <w:rPr>
          <w:rFonts w:eastAsiaTheme="minorHAnsi"/>
          <w:sz w:val="28"/>
          <w:szCs w:val="28"/>
          <w:lang w:eastAsia="en-US"/>
        </w:rPr>
      </w:pPr>
      <w:r>
        <w:rPr>
          <w:rFonts w:eastAsiaTheme="minorHAnsi"/>
          <w:sz w:val="28"/>
          <w:szCs w:val="28"/>
          <w:lang w:eastAsia="en-US"/>
        </w:rPr>
        <w:t xml:space="preserve">  Положениями Федерального закона </w:t>
      </w:r>
      <w:r>
        <w:rPr>
          <w:rFonts w:eastAsiaTheme="minorHAnsi"/>
          <w:b/>
          <w:sz w:val="28"/>
          <w:szCs w:val="28"/>
          <w:lang w:eastAsia="en-US"/>
        </w:rPr>
        <w:t>№ 223-ФЗ не устанавливаются ограничения по сумме закупок у единственного поставщика</w:t>
      </w:r>
      <w:r>
        <w:rPr>
          <w:rFonts w:eastAsiaTheme="minorHAnsi"/>
          <w:sz w:val="28"/>
          <w:szCs w:val="28"/>
          <w:lang w:eastAsia="en-US"/>
        </w:rPr>
        <w:t xml:space="preserve"> без привязки к предмету закупки, поэтому заказчик вправе установить приемлемое для себя значение. В положении Заказчика, а именно, в п.п. 25.3.1 п. 25.3 раздела 25 Положения установлен лимит, в размере 400 000, 00 руб., в рамках которого можно заключить договор с единственным поставщиком без привязки к предмету закупки.</w:t>
      </w:r>
    </w:p>
    <w:p w:rsidR="00BE1E74" w:rsidRDefault="00BE1E74" w:rsidP="00BE1E74">
      <w:pPr>
        <w:ind w:left="567"/>
        <w:jc w:val="both"/>
        <w:rPr>
          <w:b/>
          <w:sz w:val="28"/>
          <w:szCs w:val="28"/>
          <w:u w:val="single"/>
        </w:rPr>
      </w:pPr>
      <w:proofErr w:type="gramStart"/>
      <w:r>
        <w:rPr>
          <w:sz w:val="28"/>
          <w:szCs w:val="28"/>
        </w:rPr>
        <w:t>Закупки у единственного поставщика осуществлялись   и осуществляются Заказчиком – муниципальным автономным учреждением дополнительного образования «</w:t>
      </w:r>
      <w:proofErr w:type="spellStart"/>
      <w:r>
        <w:rPr>
          <w:sz w:val="28"/>
          <w:szCs w:val="28"/>
        </w:rPr>
        <w:t>Викуловский</w:t>
      </w:r>
      <w:proofErr w:type="spellEnd"/>
      <w:r>
        <w:rPr>
          <w:sz w:val="28"/>
          <w:szCs w:val="28"/>
        </w:rPr>
        <w:t xml:space="preserve"> Центр творчества» с учетом </w:t>
      </w:r>
      <w:r>
        <w:rPr>
          <w:b/>
          <w:sz w:val="28"/>
          <w:szCs w:val="28"/>
          <w:u w:val="single"/>
        </w:rPr>
        <w:t>правовой позиции Президиума Верховного Суда Российской Федерации, изложенной в пункте 16 Обзора судебной практики по вопросам, связанным с применением Закона № 223-ФЗ, утвержденного 16.05.2018, избрание заказчиком способа закупки, который повлек за собой необоснованное ограничение круга потенциальных участников, нарушает принципы осуществления закупочной деятельности и</w:t>
      </w:r>
      <w:proofErr w:type="gramEnd"/>
      <w:r>
        <w:rPr>
          <w:b/>
          <w:sz w:val="28"/>
          <w:szCs w:val="28"/>
          <w:u w:val="single"/>
        </w:rPr>
        <w:t xml:space="preserve"> положения Закона № 135-ФЗ. Для целей экономической эффективности закупка товаров, работ, услуг у единственного поставщика целесообразна в случае, если такие товары, работы, услуги обращаются на </w:t>
      </w:r>
      <w:proofErr w:type="spellStart"/>
      <w:r>
        <w:rPr>
          <w:b/>
          <w:sz w:val="28"/>
          <w:szCs w:val="28"/>
          <w:u w:val="single"/>
        </w:rPr>
        <w:t>низкоконкурентных</w:t>
      </w:r>
      <w:proofErr w:type="spellEnd"/>
      <w:r>
        <w:rPr>
          <w:b/>
          <w:sz w:val="28"/>
          <w:szCs w:val="28"/>
          <w:u w:val="single"/>
        </w:rPr>
        <w:t xml:space="preserve"> рынках, или проведение конкурсных, аукционных процедур нецелесообразно по объективным причинам (например, ликвидация последствий чрезвычайных ситуаций, последствий непреодолимой силы). Кроме того, закупка товаров, работ, услуг у единственного поставщика возможна по результатам несостоявшейся конкурентной закупочной процедуры.</w:t>
      </w:r>
    </w:p>
    <w:p w:rsidR="00BE1E74" w:rsidRDefault="00BE1E74" w:rsidP="00BE1E74">
      <w:pPr>
        <w:ind w:left="567"/>
        <w:jc w:val="both"/>
        <w:rPr>
          <w:sz w:val="28"/>
          <w:szCs w:val="28"/>
        </w:rPr>
      </w:pPr>
      <w:proofErr w:type="gramStart"/>
      <w:r>
        <w:rPr>
          <w:sz w:val="28"/>
          <w:szCs w:val="28"/>
        </w:rPr>
        <w:t xml:space="preserve">Кроме того, проведение закупок Заказчиком по вышеуказанным основанию, не носят систематический характер, то есть, заключение договоров по данному основанию подразумевает совершение разовых сделок на совершение действий, где перенос сроков совершения данных действий не представляется возможным, а </w:t>
      </w:r>
      <w:r>
        <w:rPr>
          <w:sz w:val="28"/>
          <w:szCs w:val="28"/>
        </w:rPr>
        <w:lastRenderedPageBreak/>
        <w:t>проведение конкурентных закупок нецелесообразно может провести к менее эффективному расходованию средств учреждения</w:t>
      </w:r>
      <w:proofErr w:type="gramEnd"/>
    </w:p>
    <w:p w:rsidR="00BE1E74" w:rsidRDefault="00BE1E74" w:rsidP="00BE1E74">
      <w:pPr>
        <w:ind w:left="567"/>
        <w:jc w:val="both"/>
        <w:rPr>
          <w:rFonts w:eastAsiaTheme="minorHAnsi"/>
          <w:sz w:val="28"/>
          <w:szCs w:val="28"/>
          <w:lang w:eastAsia="en-US"/>
        </w:rPr>
      </w:pPr>
      <w:proofErr w:type="gramStart"/>
      <w:r>
        <w:rPr>
          <w:rFonts w:eastAsiaTheme="minorHAnsi"/>
          <w:sz w:val="28"/>
          <w:szCs w:val="28"/>
          <w:lang w:eastAsia="en-US"/>
        </w:rPr>
        <w:t>Согласно ч. 2.1. ст. 2 Федерального закона № 223-ФЗ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w:t>
      </w:r>
      <w:proofErr w:type="gramEnd"/>
      <w:r>
        <w:rPr>
          <w:rFonts w:eastAsiaTheme="minorHAnsi"/>
          <w:sz w:val="28"/>
          <w:szCs w:val="28"/>
          <w:lang w:eastAsia="en-US"/>
        </w:rPr>
        <w:t xml:space="preserve"> применение такого типового положения о закупке является обязательным при утверждении ими положения о закупке или внесении в него изменений.</w:t>
      </w:r>
    </w:p>
    <w:p w:rsidR="00BE1E74" w:rsidRDefault="00BE1E74" w:rsidP="00BE1E74">
      <w:pPr>
        <w:ind w:left="567"/>
        <w:jc w:val="both"/>
        <w:rPr>
          <w:rFonts w:eastAsiaTheme="minorHAnsi"/>
          <w:sz w:val="28"/>
          <w:szCs w:val="28"/>
          <w:lang w:eastAsia="en-US"/>
        </w:rPr>
      </w:pPr>
    </w:p>
    <w:p w:rsidR="00BE1E74" w:rsidRDefault="00BE1E74" w:rsidP="00BE1E74">
      <w:pPr>
        <w:ind w:left="567"/>
        <w:jc w:val="both"/>
        <w:rPr>
          <w:rFonts w:eastAsiaTheme="minorHAnsi"/>
          <w:sz w:val="28"/>
          <w:szCs w:val="28"/>
          <w:lang w:eastAsia="en-US"/>
        </w:rPr>
      </w:pPr>
      <w:r>
        <w:rPr>
          <w:rFonts w:eastAsiaTheme="minorHAnsi"/>
          <w:sz w:val="28"/>
          <w:szCs w:val="28"/>
          <w:lang w:eastAsia="en-US"/>
        </w:rPr>
        <w:t xml:space="preserve"> Абзацем 2 п. 1.2. </w:t>
      </w:r>
      <w:proofErr w:type="gramStart"/>
      <w:r>
        <w:rPr>
          <w:rFonts w:eastAsiaTheme="minorHAnsi"/>
          <w:sz w:val="28"/>
          <w:szCs w:val="28"/>
          <w:lang w:eastAsia="en-US"/>
        </w:rPr>
        <w:t>Положения об Управлении государственных закупок Тюменской области) (утв. Постановлением Правительства Тюменской области от 10 декабря 2013 г. N 550-п (в ред. постановлений Правительства Тюменской области от 18.01.2017 N 16-п, от 14.04.2017 N 136-п, от 15.06.2018 N 225-п, от 16.08.2018 N 323-п, от 27.09.2018 N 369-п)) установлено, что Управление государственных закупок Тюменской области утверждает Типовое положение о закупках товаров, работ, услуг</w:t>
      </w:r>
      <w:proofErr w:type="gramEnd"/>
      <w:r>
        <w:rPr>
          <w:rFonts w:eastAsiaTheme="minorHAnsi"/>
          <w:sz w:val="28"/>
          <w:szCs w:val="28"/>
          <w:lang w:eastAsia="en-US"/>
        </w:rPr>
        <w:t xml:space="preserve"> для государственных автономных и бюджетных учреждений Тюменской области.</w:t>
      </w:r>
    </w:p>
    <w:p w:rsidR="00BE1E74" w:rsidRDefault="00BE1E74" w:rsidP="00BE1E74">
      <w:pPr>
        <w:ind w:left="567"/>
        <w:jc w:val="both"/>
        <w:rPr>
          <w:rFonts w:eastAsiaTheme="minorHAnsi"/>
          <w:sz w:val="28"/>
          <w:szCs w:val="28"/>
          <w:lang w:eastAsia="en-US"/>
        </w:rPr>
      </w:pPr>
      <w:r>
        <w:rPr>
          <w:rFonts w:eastAsiaTheme="minorHAnsi"/>
          <w:sz w:val="28"/>
          <w:szCs w:val="28"/>
          <w:lang w:eastAsia="en-US"/>
        </w:rPr>
        <w:t xml:space="preserve">     На данный период времени Заказчиком проводится работа по дальнейшей унификации Положения с Типовым положением о закупках товаров, работ, услуг для государственных автономных и бюджетных учреждений Тюменской области.</w:t>
      </w:r>
    </w:p>
    <w:p w:rsidR="00BE1E74" w:rsidRDefault="00BE1E74" w:rsidP="00BE1E74">
      <w:pPr>
        <w:ind w:left="567"/>
        <w:jc w:val="both"/>
        <w:rPr>
          <w:rFonts w:eastAsiaTheme="minorHAnsi"/>
          <w:sz w:val="28"/>
          <w:szCs w:val="28"/>
          <w:lang w:eastAsia="en-US"/>
        </w:rPr>
      </w:pPr>
    </w:p>
    <w:p w:rsidR="00BE1E74" w:rsidRDefault="00BE1E74" w:rsidP="00BE1E74">
      <w:pPr>
        <w:ind w:left="567"/>
        <w:jc w:val="both"/>
        <w:rPr>
          <w:rFonts w:eastAsiaTheme="minorHAnsi"/>
          <w:sz w:val="28"/>
          <w:szCs w:val="28"/>
          <w:lang w:eastAsia="en-US"/>
        </w:rPr>
      </w:pPr>
    </w:p>
    <w:p w:rsidR="00BE1E74" w:rsidRDefault="00BE1E74" w:rsidP="00BE1E74">
      <w:pPr>
        <w:ind w:left="567"/>
        <w:jc w:val="both"/>
        <w:rPr>
          <w:rFonts w:eastAsiaTheme="minorHAnsi"/>
          <w:sz w:val="28"/>
          <w:szCs w:val="28"/>
          <w:lang w:eastAsia="en-US"/>
        </w:rPr>
      </w:pPr>
    </w:p>
    <w:p w:rsidR="00BE1E74" w:rsidRDefault="00BE1E74" w:rsidP="00BE1E74">
      <w:pPr>
        <w:ind w:left="567"/>
        <w:jc w:val="both"/>
        <w:rPr>
          <w:rFonts w:eastAsiaTheme="minorHAnsi"/>
          <w:lang w:eastAsia="en-US"/>
        </w:rPr>
      </w:pPr>
    </w:p>
    <w:p w:rsidR="00BE1E74" w:rsidRDefault="00BE1E74" w:rsidP="00BE1E74">
      <w:pPr>
        <w:ind w:left="567"/>
        <w:jc w:val="center"/>
        <w:rPr>
          <w:sz w:val="28"/>
          <w:szCs w:val="28"/>
        </w:rPr>
      </w:pPr>
      <w:r>
        <w:rPr>
          <w:sz w:val="28"/>
          <w:szCs w:val="28"/>
        </w:rPr>
        <w:t xml:space="preserve">Директор МАУ ДО «ВЦТ» </w:t>
      </w:r>
      <w:proofErr w:type="spellStart"/>
      <w:r>
        <w:rPr>
          <w:sz w:val="28"/>
          <w:szCs w:val="28"/>
        </w:rPr>
        <w:t>__________________________Т.Ю.Васильева</w:t>
      </w:r>
      <w:proofErr w:type="spellEnd"/>
    </w:p>
    <w:p w:rsidR="00BE1E74" w:rsidRDefault="00BE1E74" w:rsidP="00BE1E74">
      <w:pPr>
        <w:ind w:left="567"/>
        <w:jc w:val="center"/>
        <w:rPr>
          <w:sz w:val="28"/>
          <w:szCs w:val="28"/>
        </w:rPr>
      </w:pPr>
    </w:p>
    <w:p w:rsidR="00BE1E74" w:rsidRDefault="00BE1E74" w:rsidP="00BE1E74">
      <w:pPr>
        <w:ind w:left="567"/>
        <w:jc w:val="center"/>
        <w:rPr>
          <w:sz w:val="28"/>
          <w:szCs w:val="28"/>
        </w:rPr>
      </w:pPr>
    </w:p>
    <w:p w:rsidR="00BE1E74" w:rsidRDefault="00BE1E74" w:rsidP="00BE1E74">
      <w:pPr>
        <w:ind w:left="567"/>
      </w:pPr>
      <w:r>
        <w:t xml:space="preserve">Исполнитель: Васильева Т.Ю. </w:t>
      </w:r>
    </w:p>
    <w:p w:rsidR="00BE1E74" w:rsidRDefault="00BE1E74" w:rsidP="00BE1E74">
      <w:pPr>
        <w:ind w:left="567"/>
      </w:pPr>
      <w:r>
        <w:t>8-34557-233-73</w:t>
      </w:r>
    </w:p>
    <w:p w:rsidR="00BE1E74" w:rsidRDefault="00BE1E74" w:rsidP="00BE1E74">
      <w:pPr>
        <w:ind w:left="567"/>
        <w:jc w:val="both"/>
        <w:rPr>
          <w:i/>
          <w:sz w:val="26"/>
          <w:szCs w:val="20"/>
        </w:rPr>
      </w:pPr>
    </w:p>
    <w:p w:rsidR="00BE1E74" w:rsidRDefault="00BE1E74" w:rsidP="00BE1E74">
      <w:pPr>
        <w:ind w:left="567"/>
        <w:jc w:val="both"/>
        <w:rPr>
          <w:rFonts w:eastAsiaTheme="minorHAnsi"/>
          <w:lang w:eastAsia="en-US"/>
        </w:rPr>
      </w:pPr>
    </w:p>
    <w:p w:rsidR="00BE1E74" w:rsidRDefault="00BE1E74" w:rsidP="00BE1E74">
      <w:pPr>
        <w:ind w:left="567"/>
        <w:jc w:val="both"/>
        <w:rPr>
          <w:i/>
          <w:sz w:val="26"/>
          <w:szCs w:val="20"/>
        </w:rPr>
      </w:pPr>
    </w:p>
    <w:p w:rsidR="00BE1E74" w:rsidRDefault="00BE1E74" w:rsidP="00BE1E74">
      <w:pPr>
        <w:ind w:left="567"/>
        <w:jc w:val="both"/>
        <w:rPr>
          <w:i/>
        </w:rPr>
      </w:pPr>
    </w:p>
    <w:p w:rsidR="00BE1E74" w:rsidRDefault="00BE1E74" w:rsidP="00BE1E74">
      <w:pPr>
        <w:ind w:left="567"/>
        <w:jc w:val="both"/>
        <w:rPr>
          <w:i/>
        </w:rPr>
      </w:pPr>
    </w:p>
    <w:p w:rsidR="00BE1E74" w:rsidRDefault="00BE1E74" w:rsidP="00BE1E74">
      <w:pPr>
        <w:ind w:left="567"/>
        <w:jc w:val="both"/>
        <w:rPr>
          <w:i/>
        </w:rPr>
      </w:pPr>
    </w:p>
    <w:p w:rsidR="006168C8" w:rsidRPr="00BE1E74" w:rsidRDefault="006168C8" w:rsidP="00BE1E74">
      <w:pPr>
        <w:ind w:left="567"/>
      </w:pPr>
    </w:p>
    <w:sectPr w:rsidR="006168C8" w:rsidRPr="00BE1E74" w:rsidSect="009D2C7B">
      <w:pgSz w:w="11906" w:h="16838"/>
      <w:pgMar w:top="284" w:right="566" w:bottom="28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Helios">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Whitney Bold">
    <w:altName w:val="Calibri"/>
    <w:panose1 w:val="00000000000000000000"/>
    <w:charset w:val="00"/>
    <w:family w:val="modern"/>
    <w:notTrueType/>
    <w:pitch w:val="variable"/>
    <w:sig w:usb0="00000003" w:usb1="00000000" w:usb2="00000000" w:usb3="00000000" w:csb0="00000001" w:csb1="00000000"/>
  </w:font>
  <w:font w:name="Whitney Book">
    <w:altName w:val="Calibri"/>
    <w:panose1 w:val="00000000000000000000"/>
    <w:charset w:val="00"/>
    <w:family w:val="moder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68ABC"/>
    <w:multiLevelType w:val="multilevel"/>
    <w:tmpl w:val="8C368AB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038A7ED1"/>
    <w:multiLevelType w:val="hybridMultilevel"/>
    <w:tmpl w:val="E06AFD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C87B2E"/>
    <w:multiLevelType w:val="multilevel"/>
    <w:tmpl w:val="CF2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907A0"/>
    <w:multiLevelType w:val="hybridMultilevel"/>
    <w:tmpl w:val="DA8A873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676BC3"/>
    <w:multiLevelType w:val="hybridMultilevel"/>
    <w:tmpl w:val="2DCE7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57EC5"/>
    <w:multiLevelType w:val="hybridMultilevel"/>
    <w:tmpl w:val="23142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50B92"/>
    <w:multiLevelType w:val="multilevel"/>
    <w:tmpl w:val="16A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60561"/>
    <w:multiLevelType w:val="hybridMultilevel"/>
    <w:tmpl w:val="9A3A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52DEB"/>
    <w:multiLevelType w:val="hybridMultilevel"/>
    <w:tmpl w:val="30941FE0"/>
    <w:lvl w:ilvl="0" w:tplc="DF1A7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8A59F2"/>
    <w:multiLevelType w:val="multilevel"/>
    <w:tmpl w:val="D3F6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1B6596"/>
    <w:multiLevelType w:val="hybridMultilevel"/>
    <w:tmpl w:val="1C460A02"/>
    <w:lvl w:ilvl="0" w:tplc="6E8A1154">
      <w:start w:val="1"/>
      <w:numFmt w:val="bullet"/>
      <w:pStyle w:val="a"/>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D2847BE"/>
    <w:multiLevelType w:val="hybridMultilevel"/>
    <w:tmpl w:val="B8A885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3F0A8E"/>
    <w:multiLevelType w:val="hybridMultilevel"/>
    <w:tmpl w:val="0AFE14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D625FA"/>
    <w:multiLevelType w:val="hybridMultilevel"/>
    <w:tmpl w:val="5AFE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60640"/>
    <w:multiLevelType w:val="hybridMultilevel"/>
    <w:tmpl w:val="FB8E3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2206503"/>
    <w:multiLevelType w:val="hybridMultilevel"/>
    <w:tmpl w:val="0AFE14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1F49CB"/>
    <w:multiLevelType w:val="hybridMultilevel"/>
    <w:tmpl w:val="89CA6E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2D763F2A"/>
    <w:multiLevelType w:val="hybridMultilevel"/>
    <w:tmpl w:val="34EEDA6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97534D"/>
    <w:multiLevelType w:val="hybridMultilevel"/>
    <w:tmpl w:val="072EE7D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1B26C9"/>
    <w:multiLevelType w:val="hybridMultilevel"/>
    <w:tmpl w:val="3FA4DB28"/>
    <w:lvl w:ilvl="0" w:tplc="0419000F">
      <w:start w:val="1"/>
      <w:numFmt w:val="decimal"/>
      <w:lvlText w:val="%1."/>
      <w:lvlJc w:val="left"/>
      <w:pPr>
        <w:tabs>
          <w:tab w:val="num" w:pos="720"/>
        </w:tabs>
        <w:ind w:left="720" w:hanging="360"/>
      </w:pPr>
    </w:lvl>
    <w:lvl w:ilvl="1" w:tplc="7C8A1C0E">
      <w:start w:val="1"/>
      <w:numFmt w:val="decimal"/>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4B09EA"/>
    <w:multiLevelType w:val="multilevel"/>
    <w:tmpl w:val="0454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763C7"/>
    <w:multiLevelType w:val="hybridMultilevel"/>
    <w:tmpl w:val="2D1CFC80"/>
    <w:lvl w:ilvl="0" w:tplc="04190001">
      <w:start w:val="1"/>
      <w:numFmt w:val="bullet"/>
      <w:lvlText w:val=""/>
      <w:lvlJc w:val="left"/>
      <w:pPr>
        <w:tabs>
          <w:tab w:val="num" w:pos="927"/>
        </w:tabs>
        <w:ind w:left="927" w:hanging="360"/>
      </w:pPr>
      <w:rPr>
        <w:rFonts w:ascii="Symbol" w:hAnsi="Symbo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E075794"/>
    <w:multiLevelType w:val="hybridMultilevel"/>
    <w:tmpl w:val="FDE2550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41274705"/>
    <w:multiLevelType w:val="hybridMultilevel"/>
    <w:tmpl w:val="7AC2FF94"/>
    <w:lvl w:ilvl="0" w:tplc="04190001">
      <w:start w:val="1"/>
      <w:numFmt w:val="bullet"/>
      <w:lvlText w:val=""/>
      <w:lvlJc w:val="left"/>
      <w:pPr>
        <w:tabs>
          <w:tab w:val="num" w:pos="927"/>
        </w:tabs>
        <w:ind w:left="927" w:hanging="360"/>
      </w:pPr>
      <w:rPr>
        <w:rFonts w:ascii="Symbol" w:hAnsi="Symbo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ED712D"/>
    <w:multiLevelType w:val="multilevel"/>
    <w:tmpl w:val="524C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D6136F"/>
    <w:multiLevelType w:val="multilevel"/>
    <w:tmpl w:val="62B6599A"/>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6">
    <w:nsid w:val="5025576C"/>
    <w:multiLevelType w:val="hybridMultilevel"/>
    <w:tmpl w:val="D8F4B2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3D0A0F"/>
    <w:multiLevelType w:val="multilevel"/>
    <w:tmpl w:val="21565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D61876"/>
    <w:multiLevelType w:val="multilevel"/>
    <w:tmpl w:val="5BC6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FA56F7"/>
    <w:multiLevelType w:val="hybridMultilevel"/>
    <w:tmpl w:val="3E3C02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884D5A"/>
    <w:multiLevelType w:val="hybridMultilevel"/>
    <w:tmpl w:val="3F5C3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15401E"/>
    <w:multiLevelType w:val="multilevel"/>
    <w:tmpl w:val="E08C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F75FBB"/>
    <w:multiLevelType w:val="multilevel"/>
    <w:tmpl w:val="CDD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36CF8"/>
    <w:multiLevelType w:val="hybridMultilevel"/>
    <w:tmpl w:val="68364B58"/>
    <w:lvl w:ilvl="0" w:tplc="1BDE5634">
      <w:start w:val="1"/>
      <w:numFmt w:val="decimal"/>
      <w:lvlText w:val="%1."/>
      <w:lvlJc w:val="left"/>
      <w:pPr>
        <w:ind w:left="927"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DE3F18"/>
    <w:multiLevelType w:val="hybridMultilevel"/>
    <w:tmpl w:val="13002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8539E7"/>
    <w:multiLevelType w:val="hybridMultilevel"/>
    <w:tmpl w:val="525CE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36112C"/>
    <w:multiLevelType w:val="hybridMultilevel"/>
    <w:tmpl w:val="854C1850"/>
    <w:lvl w:ilvl="0" w:tplc="3C9444B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421086"/>
    <w:multiLevelType w:val="multilevel"/>
    <w:tmpl w:val="37D2F9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1C31BA"/>
    <w:multiLevelType w:val="multilevel"/>
    <w:tmpl w:val="DA6A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0"/>
  </w:num>
  <w:num w:numId="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num>
  <w:num w:numId="18">
    <w:abstractNumId w:val="16"/>
  </w:num>
  <w:num w:numId="19">
    <w:abstractNumId w:val="1"/>
  </w:num>
  <w:num w:numId="20">
    <w:abstractNumId w:val="3"/>
  </w:num>
  <w:num w:numId="21">
    <w:abstractNumId w:val="15"/>
  </w:num>
  <w:num w:numId="22">
    <w:abstractNumId w:val="4"/>
  </w:num>
  <w:num w:numId="23">
    <w:abstractNumId w:val="8"/>
  </w:num>
  <w:num w:numId="24">
    <w:abstractNumId w:val="31"/>
  </w:num>
  <w:num w:numId="25">
    <w:abstractNumId w:val="2"/>
  </w:num>
  <w:num w:numId="26">
    <w:abstractNumId w:val="24"/>
    <w:lvlOverride w:ilvl="0">
      <w:startOverride w:val="1"/>
    </w:lvlOverride>
  </w:num>
  <w:num w:numId="27">
    <w:abstractNumId w:val="9"/>
    <w:lvlOverride w:ilvl="0">
      <w:startOverride w:val="1"/>
    </w:lvlOverride>
  </w:num>
  <w:num w:numId="28">
    <w:abstractNumId w:val="6"/>
  </w:num>
  <w:num w:numId="29">
    <w:abstractNumId w:val="27"/>
  </w:num>
  <w:num w:numId="30">
    <w:abstractNumId w:val="37"/>
  </w:num>
  <w:num w:numId="31">
    <w:abstractNumId w:val="28"/>
    <w:lvlOverride w:ilvl="0">
      <w:startOverride w:val="1"/>
    </w:lvlOverride>
  </w:num>
  <w:num w:numId="32">
    <w:abstractNumId w:val="38"/>
    <w:lvlOverride w:ilvl="0">
      <w:startOverride w:val="1"/>
    </w:lvlOverride>
  </w:num>
  <w:num w:numId="33">
    <w:abstractNumId w:val="20"/>
  </w:num>
  <w:num w:numId="34">
    <w:abstractNumId w:val="26"/>
  </w:num>
  <w:num w:numId="35">
    <w:abstractNumId w:val="30"/>
  </w:num>
  <w:num w:numId="36">
    <w:abstractNumId w:val="3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5"/>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ignoreMixedContent/>
  <w:compat/>
  <w:rsids>
    <w:rsidRoot w:val="00644619"/>
    <w:rsid w:val="00000FCA"/>
    <w:rsid w:val="00004B5A"/>
    <w:rsid w:val="00011D54"/>
    <w:rsid w:val="00032B51"/>
    <w:rsid w:val="000413C4"/>
    <w:rsid w:val="000442CA"/>
    <w:rsid w:val="00045315"/>
    <w:rsid w:val="00051DA6"/>
    <w:rsid w:val="00053DD9"/>
    <w:rsid w:val="00057E33"/>
    <w:rsid w:val="000637CF"/>
    <w:rsid w:val="000840CC"/>
    <w:rsid w:val="00085B92"/>
    <w:rsid w:val="00092279"/>
    <w:rsid w:val="000940E4"/>
    <w:rsid w:val="000B2698"/>
    <w:rsid w:val="000B45C6"/>
    <w:rsid w:val="000C23B6"/>
    <w:rsid w:val="000D4321"/>
    <w:rsid w:val="000D45C5"/>
    <w:rsid w:val="001026B1"/>
    <w:rsid w:val="001062A7"/>
    <w:rsid w:val="001100CE"/>
    <w:rsid w:val="00110558"/>
    <w:rsid w:val="00117E3C"/>
    <w:rsid w:val="00133598"/>
    <w:rsid w:val="001344F2"/>
    <w:rsid w:val="001371B4"/>
    <w:rsid w:val="00142300"/>
    <w:rsid w:val="00146035"/>
    <w:rsid w:val="0015237C"/>
    <w:rsid w:val="001567E3"/>
    <w:rsid w:val="001819CA"/>
    <w:rsid w:val="001822BF"/>
    <w:rsid w:val="001852B8"/>
    <w:rsid w:val="00186530"/>
    <w:rsid w:val="00186E23"/>
    <w:rsid w:val="00193BAE"/>
    <w:rsid w:val="00193D18"/>
    <w:rsid w:val="001B116B"/>
    <w:rsid w:val="001B795B"/>
    <w:rsid w:val="001C7728"/>
    <w:rsid w:val="001E0F44"/>
    <w:rsid w:val="001E611E"/>
    <w:rsid w:val="001F1C53"/>
    <w:rsid w:val="001F60F4"/>
    <w:rsid w:val="002023A3"/>
    <w:rsid w:val="0020350E"/>
    <w:rsid w:val="00212A61"/>
    <w:rsid w:val="00222A51"/>
    <w:rsid w:val="00232DCF"/>
    <w:rsid w:val="00244D4A"/>
    <w:rsid w:val="00246779"/>
    <w:rsid w:val="00251F2B"/>
    <w:rsid w:val="00252A36"/>
    <w:rsid w:val="0026538D"/>
    <w:rsid w:val="00266327"/>
    <w:rsid w:val="002744C5"/>
    <w:rsid w:val="0028223F"/>
    <w:rsid w:val="002846AD"/>
    <w:rsid w:val="0028664F"/>
    <w:rsid w:val="002C0A74"/>
    <w:rsid w:val="002D2244"/>
    <w:rsid w:val="002E6AE7"/>
    <w:rsid w:val="002F4CC2"/>
    <w:rsid w:val="0030069A"/>
    <w:rsid w:val="00324611"/>
    <w:rsid w:val="00332F6E"/>
    <w:rsid w:val="003516A2"/>
    <w:rsid w:val="00356756"/>
    <w:rsid w:val="003607B8"/>
    <w:rsid w:val="00364EFE"/>
    <w:rsid w:val="003728DB"/>
    <w:rsid w:val="00376F52"/>
    <w:rsid w:val="003862BF"/>
    <w:rsid w:val="003A051A"/>
    <w:rsid w:val="003A32CD"/>
    <w:rsid w:val="003B2160"/>
    <w:rsid w:val="003B7E00"/>
    <w:rsid w:val="003C21E8"/>
    <w:rsid w:val="003C4F62"/>
    <w:rsid w:val="003D176F"/>
    <w:rsid w:val="003E1027"/>
    <w:rsid w:val="00412DC5"/>
    <w:rsid w:val="0042759F"/>
    <w:rsid w:val="004649A5"/>
    <w:rsid w:val="004734DD"/>
    <w:rsid w:val="00475593"/>
    <w:rsid w:val="00482866"/>
    <w:rsid w:val="00486E20"/>
    <w:rsid w:val="0049464F"/>
    <w:rsid w:val="004A04AE"/>
    <w:rsid w:val="004B1D84"/>
    <w:rsid w:val="004C1CB3"/>
    <w:rsid w:val="004E2C98"/>
    <w:rsid w:val="004E5701"/>
    <w:rsid w:val="004F6E37"/>
    <w:rsid w:val="00515393"/>
    <w:rsid w:val="0052423C"/>
    <w:rsid w:val="00531814"/>
    <w:rsid w:val="00541727"/>
    <w:rsid w:val="00543E09"/>
    <w:rsid w:val="005660AF"/>
    <w:rsid w:val="00581AA9"/>
    <w:rsid w:val="005942EE"/>
    <w:rsid w:val="00597AC2"/>
    <w:rsid w:val="005B04EC"/>
    <w:rsid w:val="005B1B58"/>
    <w:rsid w:val="005B316A"/>
    <w:rsid w:val="005B443A"/>
    <w:rsid w:val="005C2F37"/>
    <w:rsid w:val="005C346B"/>
    <w:rsid w:val="005C3754"/>
    <w:rsid w:val="005C4F8F"/>
    <w:rsid w:val="005C53CF"/>
    <w:rsid w:val="005C6F9C"/>
    <w:rsid w:val="005C7861"/>
    <w:rsid w:val="005D0735"/>
    <w:rsid w:val="005D4117"/>
    <w:rsid w:val="005E671C"/>
    <w:rsid w:val="005F28E5"/>
    <w:rsid w:val="005F2A88"/>
    <w:rsid w:val="0060714A"/>
    <w:rsid w:val="006168C8"/>
    <w:rsid w:val="00620490"/>
    <w:rsid w:val="006205D1"/>
    <w:rsid w:val="0062738C"/>
    <w:rsid w:val="00631CA6"/>
    <w:rsid w:val="006326BF"/>
    <w:rsid w:val="00637307"/>
    <w:rsid w:val="00644619"/>
    <w:rsid w:val="006463F1"/>
    <w:rsid w:val="00647484"/>
    <w:rsid w:val="006522B8"/>
    <w:rsid w:val="00652C71"/>
    <w:rsid w:val="00665F1D"/>
    <w:rsid w:val="006672EA"/>
    <w:rsid w:val="00672003"/>
    <w:rsid w:val="00675535"/>
    <w:rsid w:val="00677F79"/>
    <w:rsid w:val="00686A76"/>
    <w:rsid w:val="006E12F9"/>
    <w:rsid w:val="006E218A"/>
    <w:rsid w:val="006E40AA"/>
    <w:rsid w:val="006F119F"/>
    <w:rsid w:val="007227E4"/>
    <w:rsid w:val="00723A20"/>
    <w:rsid w:val="0073449D"/>
    <w:rsid w:val="00747E53"/>
    <w:rsid w:val="00751853"/>
    <w:rsid w:val="00757708"/>
    <w:rsid w:val="00764249"/>
    <w:rsid w:val="0076738D"/>
    <w:rsid w:val="00775852"/>
    <w:rsid w:val="007964BE"/>
    <w:rsid w:val="007A23D7"/>
    <w:rsid w:val="007B0C7E"/>
    <w:rsid w:val="007C3ABC"/>
    <w:rsid w:val="007C7205"/>
    <w:rsid w:val="007D2D3C"/>
    <w:rsid w:val="007D38B4"/>
    <w:rsid w:val="007D7A44"/>
    <w:rsid w:val="007E69FB"/>
    <w:rsid w:val="008020BA"/>
    <w:rsid w:val="00820C42"/>
    <w:rsid w:val="00833078"/>
    <w:rsid w:val="00840D98"/>
    <w:rsid w:val="00853262"/>
    <w:rsid w:val="00864206"/>
    <w:rsid w:val="008850AE"/>
    <w:rsid w:val="00892893"/>
    <w:rsid w:val="0089296D"/>
    <w:rsid w:val="0089376A"/>
    <w:rsid w:val="008A700A"/>
    <w:rsid w:val="008B295F"/>
    <w:rsid w:val="008B30E8"/>
    <w:rsid w:val="008C3454"/>
    <w:rsid w:val="008D63FC"/>
    <w:rsid w:val="008D76AC"/>
    <w:rsid w:val="009016BE"/>
    <w:rsid w:val="00915010"/>
    <w:rsid w:val="00953000"/>
    <w:rsid w:val="0096186C"/>
    <w:rsid w:val="00964CF6"/>
    <w:rsid w:val="009807E9"/>
    <w:rsid w:val="00993DF4"/>
    <w:rsid w:val="00995AB5"/>
    <w:rsid w:val="009D2C7B"/>
    <w:rsid w:val="009F15B2"/>
    <w:rsid w:val="00A10182"/>
    <w:rsid w:val="00A1620C"/>
    <w:rsid w:val="00A50258"/>
    <w:rsid w:val="00A51BAC"/>
    <w:rsid w:val="00A569D9"/>
    <w:rsid w:val="00A64354"/>
    <w:rsid w:val="00A66EA5"/>
    <w:rsid w:val="00A6778E"/>
    <w:rsid w:val="00A7175B"/>
    <w:rsid w:val="00A7276C"/>
    <w:rsid w:val="00A80A9F"/>
    <w:rsid w:val="00A82062"/>
    <w:rsid w:val="00A83352"/>
    <w:rsid w:val="00A90396"/>
    <w:rsid w:val="00A91542"/>
    <w:rsid w:val="00A91573"/>
    <w:rsid w:val="00AA5856"/>
    <w:rsid w:val="00AC1E4B"/>
    <w:rsid w:val="00AD02ED"/>
    <w:rsid w:val="00AD0EB2"/>
    <w:rsid w:val="00AD5692"/>
    <w:rsid w:val="00AD62F5"/>
    <w:rsid w:val="00AF05E6"/>
    <w:rsid w:val="00AF4614"/>
    <w:rsid w:val="00B0140B"/>
    <w:rsid w:val="00B02070"/>
    <w:rsid w:val="00B1583D"/>
    <w:rsid w:val="00B3721C"/>
    <w:rsid w:val="00B46FB4"/>
    <w:rsid w:val="00B534F1"/>
    <w:rsid w:val="00B8500A"/>
    <w:rsid w:val="00B87F47"/>
    <w:rsid w:val="00B91041"/>
    <w:rsid w:val="00B91AF5"/>
    <w:rsid w:val="00B95062"/>
    <w:rsid w:val="00B96BE3"/>
    <w:rsid w:val="00BA4340"/>
    <w:rsid w:val="00BD2D2A"/>
    <w:rsid w:val="00BD728B"/>
    <w:rsid w:val="00BD7C1D"/>
    <w:rsid w:val="00BE1E74"/>
    <w:rsid w:val="00BE5766"/>
    <w:rsid w:val="00BE666A"/>
    <w:rsid w:val="00BF1300"/>
    <w:rsid w:val="00C1489C"/>
    <w:rsid w:val="00C17886"/>
    <w:rsid w:val="00C201C4"/>
    <w:rsid w:val="00C301BA"/>
    <w:rsid w:val="00C3464B"/>
    <w:rsid w:val="00C4214F"/>
    <w:rsid w:val="00C457FB"/>
    <w:rsid w:val="00C54293"/>
    <w:rsid w:val="00C56ABD"/>
    <w:rsid w:val="00C608BF"/>
    <w:rsid w:val="00C61598"/>
    <w:rsid w:val="00C66F67"/>
    <w:rsid w:val="00C7492E"/>
    <w:rsid w:val="00C81E1E"/>
    <w:rsid w:val="00C8739B"/>
    <w:rsid w:val="00C92DD7"/>
    <w:rsid w:val="00C9496B"/>
    <w:rsid w:val="00C95F4D"/>
    <w:rsid w:val="00CA4ECC"/>
    <w:rsid w:val="00CB76A3"/>
    <w:rsid w:val="00CC429D"/>
    <w:rsid w:val="00CC76B9"/>
    <w:rsid w:val="00CE581C"/>
    <w:rsid w:val="00CF32FE"/>
    <w:rsid w:val="00D11191"/>
    <w:rsid w:val="00D15779"/>
    <w:rsid w:val="00D24894"/>
    <w:rsid w:val="00D32532"/>
    <w:rsid w:val="00D33C25"/>
    <w:rsid w:val="00D405CF"/>
    <w:rsid w:val="00D41CC4"/>
    <w:rsid w:val="00D4312B"/>
    <w:rsid w:val="00D44150"/>
    <w:rsid w:val="00D449A1"/>
    <w:rsid w:val="00D64A1B"/>
    <w:rsid w:val="00D65C2A"/>
    <w:rsid w:val="00D74A06"/>
    <w:rsid w:val="00D82228"/>
    <w:rsid w:val="00D96751"/>
    <w:rsid w:val="00DA4882"/>
    <w:rsid w:val="00DC3930"/>
    <w:rsid w:val="00DE37E5"/>
    <w:rsid w:val="00DF35CD"/>
    <w:rsid w:val="00E02EE5"/>
    <w:rsid w:val="00E15719"/>
    <w:rsid w:val="00E1738E"/>
    <w:rsid w:val="00E32F7D"/>
    <w:rsid w:val="00E41793"/>
    <w:rsid w:val="00E44B89"/>
    <w:rsid w:val="00E60165"/>
    <w:rsid w:val="00E71F38"/>
    <w:rsid w:val="00E750DA"/>
    <w:rsid w:val="00E75F05"/>
    <w:rsid w:val="00E84B20"/>
    <w:rsid w:val="00E8710B"/>
    <w:rsid w:val="00E874F0"/>
    <w:rsid w:val="00E95B9F"/>
    <w:rsid w:val="00E9654B"/>
    <w:rsid w:val="00EB471A"/>
    <w:rsid w:val="00EC4447"/>
    <w:rsid w:val="00EC4909"/>
    <w:rsid w:val="00ED2B8A"/>
    <w:rsid w:val="00ED2E6D"/>
    <w:rsid w:val="00ED69AA"/>
    <w:rsid w:val="00ED7B04"/>
    <w:rsid w:val="00EE48F2"/>
    <w:rsid w:val="00EE4F5A"/>
    <w:rsid w:val="00EE6D8A"/>
    <w:rsid w:val="00EF29E2"/>
    <w:rsid w:val="00F453D7"/>
    <w:rsid w:val="00F47BD2"/>
    <w:rsid w:val="00F55150"/>
    <w:rsid w:val="00F55D0D"/>
    <w:rsid w:val="00F66BE4"/>
    <w:rsid w:val="00F94719"/>
    <w:rsid w:val="00FD2BCA"/>
    <w:rsid w:val="00FD5DAE"/>
    <w:rsid w:val="00FF1253"/>
    <w:rsid w:val="00FF20FC"/>
  </w:rsids>
  <m:mathPr>
    <m:mathFont m:val="Cambria Math"/>
    <m:brkBin m:val="before"/>
    <m:brkBinSub m:val="--"/>
    <m:smallFrac m:val="off"/>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qFormat="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C7861"/>
    <w:rPr>
      <w:sz w:val="24"/>
      <w:szCs w:val="24"/>
    </w:rPr>
  </w:style>
  <w:style w:type="paragraph" w:styleId="1">
    <w:name w:val="heading 1"/>
    <w:basedOn w:val="a0"/>
    <w:link w:val="10"/>
    <w:uiPriority w:val="9"/>
    <w:qFormat/>
    <w:rsid w:val="005C7861"/>
    <w:pPr>
      <w:spacing w:before="100" w:beforeAutospacing="1" w:after="100" w:afterAutospacing="1"/>
      <w:outlineLvl w:val="0"/>
    </w:pPr>
    <w:rPr>
      <w:rFonts w:ascii="Arial" w:hAnsi="Arial" w:cs="Arial"/>
      <w:b/>
      <w:bCs/>
      <w:kern w:val="36"/>
      <w:sz w:val="20"/>
      <w:szCs w:val="20"/>
    </w:rPr>
  </w:style>
  <w:style w:type="paragraph" w:styleId="2">
    <w:name w:val="heading 2"/>
    <w:basedOn w:val="a0"/>
    <w:link w:val="20"/>
    <w:uiPriority w:val="9"/>
    <w:qFormat/>
    <w:rsid w:val="005C7861"/>
    <w:pPr>
      <w:spacing w:before="100" w:beforeAutospacing="1" w:after="100" w:afterAutospacing="1"/>
      <w:outlineLvl w:val="1"/>
    </w:pPr>
    <w:rPr>
      <w:b/>
      <w:bCs/>
      <w:sz w:val="36"/>
      <w:szCs w:val="36"/>
    </w:rPr>
  </w:style>
  <w:style w:type="paragraph" w:styleId="3">
    <w:name w:val="heading 3"/>
    <w:basedOn w:val="a0"/>
    <w:link w:val="30"/>
    <w:uiPriority w:val="9"/>
    <w:qFormat/>
    <w:rsid w:val="005C7861"/>
    <w:pPr>
      <w:spacing w:before="100" w:beforeAutospacing="1" w:after="100" w:afterAutospacing="1"/>
      <w:outlineLvl w:val="2"/>
    </w:pPr>
    <w:rPr>
      <w:b/>
      <w:bCs/>
      <w:sz w:val="32"/>
      <w:szCs w:val="32"/>
    </w:rPr>
  </w:style>
  <w:style w:type="paragraph" w:styleId="4">
    <w:name w:val="heading 4"/>
    <w:basedOn w:val="a0"/>
    <w:next w:val="a0"/>
    <w:link w:val="40"/>
    <w:uiPriority w:val="9"/>
    <w:semiHidden/>
    <w:unhideWhenUsed/>
    <w:qFormat/>
    <w:rsid w:val="0047559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6168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5C7861"/>
    <w:rPr>
      <w:rFonts w:ascii="Cambria" w:hAnsi="Cambria" w:cs="Times New Roman"/>
      <w:b/>
      <w:color w:val="365F91"/>
      <w:sz w:val="28"/>
    </w:rPr>
  </w:style>
  <w:style w:type="character" w:customStyle="1" w:styleId="20">
    <w:name w:val="Заголовок 2 Знак"/>
    <w:basedOn w:val="a1"/>
    <w:link w:val="2"/>
    <w:uiPriority w:val="9"/>
    <w:locked/>
    <w:rsid w:val="005C7861"/>
    <w:rPr>
      <w:rFonts w:ascii="Cambria" w:hAnsi="Cambria" w:cs="Times New Roman"/>
      <w:b/>
      <w:color w:val="4F81BD"/>
      <w:sz w:val="26"/>
    </w:rPr>
  </w:style>
  <w:style w:type="character" w:customStyle="1" w:styleId="30">
    <w:name w:val="Заголовок 3 Знак"/>
    <w:basedOn w:val="a1"/>
    <w:link w:val="3"/>
    <w:uiPriority w:val="9"/>
    <w:semiHidden/>
    <w:locked/>
    <w:rsid w:val="005C7861"/>
    <w:rPr>
      <w:rFonts w:ascii="Cambria" w:hAnsi="Cambria" w:cs="Times New Roman"/>
      <w:b/>
      <w:color w:val="4F81BD"/>
      <w:sz w:val="24"/>
    </w:rPr>
  </w:style>
  <w:style w:type="character" w:styleId="a4">
    <w:name w:val="Hyperlink"/>
    <w:basedOn w:val="a1"/>
    <w:uiPriority w:val="99"/>
    <w:unhideWhenUsed/>
    <w:qFormat/>
    <w:rsid w:val="005C7861"/>
    <w:rPr>
      <w:rFonts w:cs="Times New Roman"/>
      <w:color w:val="0000FF"/>
      <w:u w:val="single"/>
    </w:rPr>
  </w:style>
  <w:style w:type="character" w:styleId="a5">
    <w:name w:val="FollowedHyperlink"/>
    <w:basedOn w:val="a1"/>
    <w:uiPriority w:val="99"/>
    <w:semiHidden/>
    <w:unhideWhenUsed/>
    <w:rsid w:val="005C7861"/>
    <w:rPr>
      <w:rFonts w:cs="Times New Roman"/>
      <w:color w:val="800080"/>
      <w:u w:val="single"/>
    </w:rPr>
  </w:style>
  <w:style w:type="paragraph" w:styleId="HTML">
    <w:name w:val="HTML Preformatted"/>
    <w:basedOn w:val="a0"/>
    <w:link w:val="HTML0"/>
    <w:uiPriority w:val="99"/>
    <w:semiHidden/>
    <w:unhideWhenUsed/>
    <w:rsid w:val="005C7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1"/>
    <w:link w:val="HTML"/>
    <w:uiPriority w:val="99"/>
    <w:semiHidden/>
    <w:locked/>
    <w:rsid w:val="005C7861"/>
    <w:rPr>
      <w:rFonts w:ascii="Consolas" w:hAnsi="Consolas" w:cs="Times New Roman"/>
    </w:rPr>
  </w:style>
  <w:style w:type="paragraph" w:styleId="a6">
    <w:name w:val="Normal (Web)"/>
    <w:basedOn w:val="a0"/>
    <w:uiPriority w:val="99"/>
    <w:unhideWhenUsed/>
    <w:rsid w:val="005C7861"/>
    <w:pPr>
      <w:spacing w:before="100" w:beforeAutospacing="1" w:after="100" w:afterAutospacing="1"/>
    </w:pPr>
    <w:rPr>
      <w:rFonts w:ascii="Arial" w:hAnsi="Arial" w:cs="Arial"/>
      <w:sz w:val="20"/>
      <w:szCs w:val="20"/>
    </w:rPr>
  </w:style>
  <w:style w:type="paragraph" w:customStyle="1" w:styleId="yrsh">
    <w:name w:val="yrsh"/>
    <w:basedOn w:val="a0"/>
    <w:rsid w:val="005C7861"/>
    <w:pPr>
      <w:shd w:val="clear" w:color="auto" w:fill="92D050"/>
      <w:spacing w:before="100" w:beforeAutospacing="1" w:after="100" w:afterAutospacing="1"/>
    </w:pPr>
    <w:rPr>
      <w:rFonts w:ascii="Arial" w:hAnsi="Arial" w:cs="Arial"/>
      <w:sz w:val="20"/>
      <w:szCs w:val="20"/>
    </w:rPr>
  </w:style>
  <w:style w:type="paragraph" w:customStyle="1" w:styleId="tabtitle">
    <w:name w:val="tabtitle"/>
    <w:basedOn w:val="a0"/>
    <w:rsid w:val="005C7861"/>
    <w:pPr>
      <w:shd w:val="clear" w:color="auto" w:fill="28A0C8"/>
      <w:spacing w:before="100" w:beforeAutospacing="1" w:after="100" w:afterAutospacing="1"/>
    </w:pPr>
    <w:rPr>
      <w:rFonts w:ascii="Arial" w:hAnsi="Arial" w:cs="Arial"/>
      <w:sz w:val="20"/>
      <w:szCs w:val="20"/>
    </w:rPr>
  </w:style>
  <w:style w:type="paragraph" w:customStyle="1" w:styleId="header-listtarget">
    <w:name w:val="header-listtarget"/>
    <w:basedOn w:val="a0"/>
    <w:rsid w:val="005C7861"/>
    <w:pPr>
      <w:shd w:val="clear" w:color="auto" w:fill="E66E5A"/>
      <w:spacing w:before="100" w:beforeAutospacing="1" w:after="100" w:afterAutospacing="1"/>
    </w:pPr>
    <w:rPr>
      <w:rFonts w:ascii="Arial" w:hAnsi="Arial" w:cs="Arial"/>
      <w:sz w:val="20"/>
      <w:szCs w:val="20"/>
    </w:rPr>
  </w:style>
  <w:style w:type="paragraph" w:customStyle="1" w:styleId="bdall">
    <w:name w:val="bdall"/>
    <w:basedOn w:val="a0"/>
    <w:rsid w:val="005C7861"/>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Arial" w:hAnsi="Arial" w:cs="Arial"/>
      <w:sz w:val="20"/>
      <w:szCs w:val="20"/>
    </w:rPr>
  </w:style>
  <w:style w:type="paragraph" w:customStyle="1" w:styleId="bdtop">
    <w:name w:val="bdtop"/>
    <w:basedOn w:val="a0"/>
    <w:rsid w:val="005C7861"/>
    <w:pPr>
      <w:pBdr>
        <w:top w:val="single" w:sz="8" w:space="0" w:color="000000"/>
      </w:pBdr>
      <w:spacing w:before="100" w:beforeAutospacing="1" w:after="100" w:afterAutospacing="1"/>
    </w:pPr>
    <w:rPr>
      <w:rFonts w:ascii="Arial" w:hAnsi="Arial" w:cs="Arial"/>
      <w:sz w:val="20"/>
      <w:szCs w:val="20"/>
    </w:rPr>
  </w:style>
  <w:style w:type="paragraph" w:customStyle="1" w:styleId="bdleft">
    <w:name w:val="bdleft"/>
    <w:basedOn w:val="a0"/>
    <w:rsid w:val="005C7861"/>
    <w:pPr>
      <w:pBdr>
        <w:left w:val="single" w:sz="8" w:space="0" w:color="000000"/>
      </w:pBdr>
      <w:spacing w:before="100" w:beforeAutospacing="1" w:after="100" w:afterAutospacing="1"/>
    </w:pPr>
    <w:rPr>
      <w:rFonts w:ascii="Arial" w:hAnsi="Arial" w:cs="Arial"/>
      <w:sz w:val="20"/>
      <w:szCs w:val="20"/>
    </w:rPr>
  </w:style>
  <w:style w:type="paragraph" w:customStyle="1" w:styleId="bdright">
    <w:name w:val="bdright"/>
    <w:basedOn w:val="a0"/>
    <w:rsid w:val="005C7861"/>
    <w:pPr>
      <w:pBdr>
        <w:right w:val="single" w:sz="8" w:space="0" w:color="000000"/>
      </w:pBdr>
      <w:spacing w:before="100" w:beforeAutospacing="1" w:after="100" w:afterAutospacing="1"/>
    </w:pPr>
    <w:rPr>
      <w:rFonts w:ascii="Arial" w:hAnsi="Arial" w:cs="Arial"/>
      <w:sz w:val="20"/>
      <w:szCs w:val="20"/>
    </w:rPr>
  </w:style>
  <w:style w:type="paragraph" w:customStyle="1" w:styleId="bdbottom">
    <w:name w:val="bdbottom"/>
    <w:basedOn w:val="a0"/>
    <w:rsid w:val="005C7861"/>
    <w:pPr>
      <w:pBdr>
        <w:bottom w:val="single" w:sz="8" w:space="0" w:color="000000"/>
      </w:pBdr>
      <w:spacing w:before="100" w:beforeAutospacing="1" w:after="100" w:afterAutospacing="1"/>
    </w:pPr>
    <w:rPr>
      <w:rFonts w:ascii="Arial" w:hAnsi="Arial" w:cs="Arial"/>
      <w:sz w:val="20"/>
      <w:szCs w:val="20"/>
    </w:rPr>
  </w:style>
  <w:style w:type="paragraph" w:customStyle="1" w:styleId="headercell">
    <w:name w:val="headercell"/>
    <w:basedOn w:val="a0"/>
    <w:rsid w:val="005C7861"/>
    <w:pPr>
      <w:pBdr>
        <w:bottom w:val="double" w:sz="6" w:space="0" w:color="000000"/>
      </w:pBdr>
      <w:spacing w:before="100" w:beforeAutospacing="1" w:after="100" w:afterAutospacing="1"/>
    </w:pPr>
    <w:rPr>
      <w:rFonts w:ascii="Arial" w:hAnsi="Arial" w:cs="Arial"/>
      <w:sz w:val="20"/>
      <w:szCs w:val="20"/>
    </w:rPr>
  </w:style>
  <w:style w:type="character" w:customStyle="1" w:styleId="lspace">
    <w:name w:val="lspace"/>
    <w:rsid w:val="005C7861"/>
    <w:rPr>
      <w:color w:val="FF9900"/>
    </w:rPr>
  </w:style>
  <w:style w:type="character" w:customStyle="1" w:styleId="small">
    <w:name w:val="small"/>
    <w:rsid w:val="005C7861"/>
    <w:rPr>
      <w:sz w:val="15"/>
    </w:rPr>
  </w:style>
  <w:style w:type="character" w:customStyle="1" w:styleId="fill">
    <w:name w:val="fill"/>
    <w:rsid w:val="005C7861"/>
    <w:rPr>
      <w:b/>
      <w:i/>
      <w:color w:val="FF0000"/>
    </w:rPr>
  </w:style>
  <w:style w:type="character" w:customStyle="1" w:styleId="maggd">
    <w:name w:val="maggd"/>
    <w:rsid w:val="005C7861"/>
    <w:rPr>
      <w:color w:val="006400"/>
    </w:rPr>
  </w:style>
  <w:style w:type="character" w:customStyle="1" w:styleId="magusn">
    <w:name w:val="magusn"/>
    <w:rsid w:val="005C7861"/>
    <w:rPr>
      <w:color w:val="006666"/>
    </w:rPr>
  </w:style>
  <w:style w:type="character" w:customStyle="1" w:styleId="enp">
    <w:name w:val="enp"/>
    <w:rsid w:val="005C7861"/>
    <w:rPr>
      <w:color w:val="3C7828"/>
    </w:rPr>
  </w:style>
  <w:style w:type="character" w:customStyle="1" w:styleId="kdkss">
    <w:name w:val="kdkss"/>
    <w:rsid w:val="005C7861"/>
    <w:rPr>
      <w:color w:val="BE780A"/>
    </w:rPr>
  </w:style>
  <w:style w:type="paragraph" w:styleId="a7">
    <w:name w:val="annotation text"/>
    <w:basedOn w:val="a0"/>
    <w:link w:val="a8"/>
    <w:uiPriority w:val="99"/>
    <w:semiHidden/>
    <w:unhideWhenUsed/>
    <w:rsid w:val="00222A51"/>
    <w:pPr>
      <w:spacing w:after="200" w:line="276" w:lineRule="auto"/>
    </w:pPr>
    <w:rPr>
      <w:rFonts w:ascii="Calibri" w:hAnsi="Calibri"/>
      <w:sz w:val="20"/>
      <w:szCs w:val="20"/>
    </w:rPr>
  </w:style>
  <w:style w:type="character" w:customStyle="1" w:styleId="a8">
    <w:name w:val="Текст примечания Знак"/>
    <w:basedOn w:val="a1"/>
    <w:link w:val="a7"/>
    <w:uiPriority w:val="99"/>
    <w:semiHidden/>
    <w:locked/>
    <w:rsid w:val="00222A51"/>
    <w:rPr>
      <w:rFonts w:ascii="Calibri" w:hAnsi="Calibri" w:cs="Times New Roman"/>
    </w:rPr>
  </w:style>
  <w:style w:type="character" w:customStyle="1" w:styleId="a9">
    <w:name w:val="Без интервала Знак"/>
    <w:link w:val="a"/>
    <w:uiPriority w:val="1"/>
    <w:locked/>
    <w:rsid w:val="00222A51"/>
    <w:rPr>
      <w:sz w:val="24"/>
      <w:lang w:eastAsia="en-US"/>
    </w:rPr>
  </w:style>
  <w:style w:type="paragraph" w:styleId="a">
    <w:name w:val="No Spacing"/>
    <w:basedOn w:val="aa"/>
    <w:link w:val="a9"/>
    <w:uiPriority w:val="1"/>
    <w:qFormat/>
    <w:rsid w:val="00222A51"/>
    <w:pPr>
      <w:numPr>
        <w:numId w:val="1"/>
      </w:numPr>
      <w:spacing w:line="360" w:lineRule="auto"/>
      <w:ind w:left="720"/>
      <w:jc w:val="both"/>
    </w:pPr>
    <w:rPr>
      <w:lang w:eastAsia="en-US"/>
    </w:rPr>
  </w:style>
  <w:style w:type="paragraph" w:customStyle="1" w:styleId="NDmain">
    <w:name w:val="ND_main"/>
    <w:basedOn w:val="a0"/>
    <w:uiPriority w:val="99"/>
    <w:rsid w:val="00222A51"/>
    <w:pPr>
      <w:autoSpaceDE w:val="0"/>
      <w:autoSpaceDN w:val="0"/>
      <w:adjustRightInd w:val="0"/>
      <w:spacing w:before="28" w:line="250" w:lineRule="atLeast"/>
      <w:ind w:firstLine="454"/>
      <w:jc w:val="both"/>
    </w:pPr>
    <w:rPr>
      <w:rFonts w:ascii="Helios" w:hAnsi="Helios" w:cs="Helios"/>
      <w:color w:val="000000"/>
      <w:sz w:val="20"/>
      <w:szCs w:val="20"/>
      <w:lang w:eastAsia="en-US"/>
    </w:rPr>
  </w:style>
  <w:style w:type="character" w:styleId="ab">
    <w:name w:val="annotation reference"/>
    <w:basedOn w:val="a1"/>
    <w:uiPriority w:val="99"/>
    <w:semiHidden/>
    <w:unhideWhenUsed/>
    <w:rsid w:val="00222A51"/>
    <w:rPr>
      <w:rFonts w:cs="Times New Roman"/>
      <w:sz w:val="16"/>
    </w:rPr>
  </w:style>
  <w:style w:type="character" w:customStyle="1" w:styleId="nobreak">
    <w:name w:val="_nobreak"/>
    <w:uiPriority w:val="99"/>
    <w:rsid w:val="00222A51"/>
    <w:rPr>
      <w:w w:val="100"/>
    </w:rPr>
  </w:style>
  <w:style w:type="table" w:styleId="ac">
    <w:name w:val="Table Grid"/>
    <w:basedOn w:val="a2"/>
    <w:uiPriority w:val="59"/>
    <w:rsid w:val="00222A5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222A51"/>
    <w:pPr>
      <w:ind w:left="720"/>
      <w:contextualSpacing/>
    </w:pPr>
  </w:style>
  <w:style w:type="paragraph" w:styleId="ad">
    <w:name w:val="Balloon Text"/>
    <w:basedOn w:val="a0"/>
    <w:link w:val="ae"/>
    <w:uiPriority w:val="99"/>
    <w:semiHidden/>
    <w:unhideWhenUsed/>
    <w:rsid w:val="00222A51"/>
    <w:rPr>
      <w:rFonts w:ascii="Tahoma" w:hAnsi="Tahoma" w:cs="Tahoma"/>
      <w:sz w:val="16"/>
      <w:szCs w:val="16"/>
    </w:rPr>
  </w:style>
  <w:style w:type="character" w:customStyle="1" w:styleId="ae">
    <w:name w:val="Текст выноски Знак"/>
    <w:basedOn w:val="a1"/>
    <w:link w:val="ad"/>
    <w:uiPriority w:val="99"/>
    <w:semiHidden/>
    <w:locked/>
    <w:rsid w:val="00222A51"/>
    <w:rPr>
      <w:rFonts w:ascii="Tahoma" w:hAnsi="Tahoma" w:cs="Times New Roman"/>
      <w:sz w:val="16"/>
    </w:rPr>
  </w:style>
  <w:style w:type="paragraph" w:styleId="af">
    <w:name w:val="annotation subject"/>
    <w:basedOn w:val="a7"/>
    <w:next w:val="a7"/>
    <w:link w:val="af0"/>
    <w:uiPriority w:val="99"/>
    <w:semiHidden/>
    <w:unhideWhenUsed/>
    <w:rsid w:val="00222A51"/>
    <w:pPr>
      <w:spacing w:after="0" w:line="240" w:lineRule="auto"/>
    </w:pPr>
    <w:rPr>
      <w:rFonts w:ascii="Times New Roman" w:hAnsi="Times New Roman"/>
      <w:b/>
      <w:bCs/>
    </w:rPr>
  </w:style>
  <w:style w:type="character" w:customStyle="1" w:styleId="af0">
    <w:name w:val="Тема примечания Знак"/>
    <w:basedOn w:val="a8"/>
    <w:link w:val="af"/>
    <w:uiPriority w:val="99"/>
    <w:semiHidden/>
    <w:locked/>
    <w:rsid w:val="00222A51"/>
    <w:rPr>
      <w:b/>
    </w:rPr>
  </w:style>
  <w:style w:type="character" w:customStyle="1" w:styleId="matches">
    <w:name w:val="matches"/>
    <w:basedOn w:val="a1"/>
    <w:rsid w:val="00BE666A"/>
    <w:rPr>
      <w:rFonts w:cs="Times New Roman"/>
    </w:rPr>
  </w:style>
  <w:style w:type="paragraph" w:customStyle="1" w:styleId="17PRIL-header-2">
    <w:name w:val="17PRIL-header-2"/>
    <w:basedOn w:val="a0"/>
    <w:uiPriority w:val="99"/>
    <w:rsid w:val="000D45C5"/>
    <w:pPr>
      <w:autoSpaceDE w:val="0"/>
      <w:autoSpaceDN w:val="0"/>
      <w:adjustRightInd w:val="0"/>
      <w:spacing w:before="340" w:after="113" w:line="200" w:lineRule="atLeast"/>
      <w:ind w:left="567" w:right="567"/>
      <w:textAlignment w:val="center"/>
    </w:pPr>
    <w:rPr>
      <w:rFonts w:ascii="Whitney Bold" w:hAnsi="Whitney Bold" w:cs="Whitney Bold"/>
      <w:b/>
      <w:bCs/>
      <w:color w:val="000000"/>
      <w:sz w:val="20"/>
      <w:szCs w:val="20"/>
      <w:lang w:eastAsia="en-US"/>
    </w:rPr>
  </w:style>
  <w:style w:type="paragraph" w:customStyle="1" w:styleId="17PRIL-txt">
    <w:name w:val="17PRIL-txt"/>
    <w:basedOn w:val="a0"/>
    <w:uiPriority w:val="99"/>
    <w:rsid w:val="000D45C5"/>
    <w:pPr>
      <w:autoSpaceDE w:val="0"/>
      <w:autoSpaceDN w:val="0"/>
      <w:adjustRightInd w:val="0"/>
      <w:spacing w:line="240" w:lineRule="atLeast"/>
      <w:ind w:left="567" w:right="567"/>
      <w:jc w:val="both"/>
      <w:textAlignment w:val="center"/>
    </w:pPr>
    <w:rPr>
      <w:rFonts w:ascii="Whitney Book" w:hAnsi="Whitney Book" w:cs="Whitney Book"/>
      <w:color w:val="000000"/>
      <w:sz w:val="20"/>
      <w:szCs w:val="20"/>
      <w:lang w:eastAsia="en-US"/>
    </w:rPr>
  </w:style>
  <w:style w:type="paragraph" w:customStyle="1" w:styleId="17PRIL-bul">
    <w:name w:val="17PRIL-bul"/>
    <w:basedOn w:val="a0"/>
    <w:uiPriority w:val="99"/>
    <w:rsid w:val="000D45C5"/>
    <w:pPr>
      <w:autoSpaceDE w:val="0"/>
      <w:autoSpaceDN w:val="0"/>
      <w:adjustRightInd w:val="0"/>
      <w:spacing w:line="240" w:lineRule="atLeast"/>
      <w:ind w:left="1020" w:right="567" w:hanging="170"/>
      <w:jc w:val="both"/>
      <w:textAlignment w:val="center"/>
    </w:pPr>
    <w:rPr>
      <w:rFonts w:ascii="Whitney Book" w:hAnsi="Whitney Book" w:cs="Whitney Book"/>
      <w:color w:val="000000"/>
      <w:sz w:val="20"/>
      <w:szCs w:val="20"/>
      <w:lang w:eastAsia="en-US"/>
    </w:rPr>
  </w:style>
  <w:style w:type="paragraph" w:customStyle="1" w:styleId="17PRIL-ND-header-2">
    <w:name w:val="17PRIL-ND-header-2"/>
    <w:basedOn w:val="a0"/>
    <w:uiPriority w:val="99"/>
    <w:rsid w:val="000D45C5"/>
    <w:pPr>
      <w:autoSpaceDE w:val="0"/>
      <w:autoSpaceDN w:val="0"/>
      <w:adjustRightInd w:val="0"/>
      <w:spacing w:before="340" w:after="113" w:line="200" w:lineRule="atLeast"/>
      <w:textAlignment w:val="center"/>
    </w:pPr>
    <w:rPr>
      <w:rFonts w:ascii="Whitney Bold" w:hAnsi="Whitney Bold" w:cs="Whitney Bold"/>
      <w:b/>
      <w:bCs/>
      <w:color w:val="000000"/>
      <w:sz w:val="20"/>
      <w:szCs w:val="20"/>
      <w:lang w:eastAsia="en-US"/>
    </w:rPr>
  </w:style>
  <w:style w:type="character" w:styleId="af1">
    <w:name w:val="Strong"/>
    <w:basedOn w:val="a1"/>
    <w:uiPriority w:val="22"/>
    <w:qFormat/>
    <w:rsid w:val="005C6F9C"/>
    <w:rPr>
      <w:b/>
      <w:bCs/>
    </w:rPr>
  </w:style>
  <w:style w:type="paragraph" w:customStyle="1" w:styleId="mailrucssattributepostfixmrcssattr">
    <w:name w:val="_mailru_css_attribute_postfix_mr_css_attr"/>
    <w:basedOn w:val="a0"/>
    <w:rsid w:val="005C6F9C"/>
    <w:pPr>
      <w:spacing w:before="100" w:beforeAutospacing="1" w:after="100" w:afterAutospacing="1"/>
    </w:pPr>
  </w:style>
  <w:style w:type="paragraph" w:customStyle="1" w:styleId="ConsPlusTitle">
    <w:name w:val="ConsPlusTitle"/>
    <w:rsid w:val="00486E20"/>
    <w:pPr>
      <w:widowControl w:val="0"/>
      <w:autoSpaceDE w:val="0"/>
      <w:autoSpaceDN w:val="0"/>
      <w:adjustRightInd w:val="0"/>
    </w:pPr>
    <w:rPr>
      <w:b/>
      <w:bCs/>
      <w:sz w:val="24"/>
      <w:szCs w:val="24"/>
    </w:rPr>
  </w:style>
  <w:style w:type="character" w:customStyle="1" w:styleId="apple-converted-space">
    <w:name w:val="apple-converted-space"/>
    <w:basedOn w:val="a1"/>
    <w:rsid w:val="00486E20"/>
  </w:style>
  <w:style w:type="paragraph" w:customStyle="1" w:styleId="formattext">
    <w:name w:val="formattext"/>
    <w:basedOn w:val="a0"/>
    <w:rsid w:val="0028223F"/>
    <w:pPr>
      <w:spacing w:before="100" w:beforeAutospacing="1" w:after="100" w:afterAutospacing="1"/>
    </w:pPr>
  </w:style>
  <w:style w:type="paragraph" w:styleId="z-">
    <w:name w:val="HTML Top of Form"/>
    <w:basedOn w:val="a0"/>
    <w:next w:val="a0"/>
    <w:link w:val="z-0"/>
    <w:hidden/>
    <w:uiPriority w:val="99"/>
    <w:unhideWhenUsed/>
    <w:rsid w:val="006522B8"/>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6522B8"/>
    <w:rPr>
      <w:rFonts w:ascii="Arial" w:hAnsi="Arial" w:cs="Arial"/>
      <w:vanish/>
      <w:sz w:val="16"/>
      <w:szCs w:val="16"/>
    </w:rPr>
  </w:style>
  <w:style w:type="paragraph" w:styleId="z-1">
    <w:name w:val="HTML Bottom of Form"/>
    <w:basedOn w:val="a0"/>
    <w:next w:val="a0"/>
    <w:link w:val="z-2"/>
    <w:hidden/>
    <w:uiPriority w:val="99"/>
    <w:unhideWhenUsed/>
    <w:rsid w:val="006522B8"/>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6522B8"/>
    <w:rPr>
      <w:rFonts w:ascii="Arial" w:hAnsi="Arial" w:cs="Arial"/>
      <w:vanish/>
      <w:sz w:val="16"/>
      <w:szCs w:val="16"/>
    </w:rPr>
  </w:style>
  <w:style w:type="paragraph" w:customStyle="1" w:styleId="news-item">
    <w:name w:val="news-item"/>
    <w:basedOn w:val="a0"/>
    <w:rsid w:val="006522B8"/>
    <w:pPr>
      <w:spacing w:before="100" w:beforeAutospacing="1" w:after="100" w:afterAutospacing="1"/>
    </w:pPr>
  </w:style>
  <w:style w:type="character" w:customStyle="1" w:styleId="40">
    <w:name w:val="Заголовок 4 Знак"/>
    <w:basedOn w:val="a1"/>
    <w:link w:val="4"/>
    <w:uiPriority w:val="9"/>
    <w:semiHidden/>
    <w:rsid w:val="00475593"/>
    <w:rPr>
      <w:rFonts w:asciiTheme="majorHAnsi" w:eastAsiaTheme="majorEastAsia" w:hAnsiTheme="majorHAnsi" w:cstheme="majorBidi"/>
      <w:b/>
      <w:bCs/>
      <w:i/>
      <w:iCs/>
      <w:color w:val="4F81BD" w:themeColor="accent1"/>
      <w:sz w:val="24"/>
      <w:szCs w:val="24"/>
    </w:rPr>
  </w:style>
  <w:style w:type="paragraph" w:customStyle="1" w:styleId="s1">
    <w:name w:val="s_1"/>
    <w:basedOn w:val="a0"/>
    <w:rsid w:val="00475593"/>
    <w:pPr>
      <w:spacing w:before="100" w:beforeAutospacing="1" w:after="100" w:afterAutospacing="1"/>
    </w:pPr>
  </w:style>
  <w:style w:type="paragraph" w:customStyle="1" w:styleId="s3">
    <w:name w:val="s_3"/>
    <w:basedOn w:val="a0"/>
    <w:rsid w:val="00475593"/>
    <w:pPr>
      <w:spacing w:before="100" w:beforeAutospacing="1" w:after="100" w:afterAutospacing="1"/>
    </w:pPr>
  </w:style>
  <w:style w:type="paragraph" w:customStyle="1" w:styleId="s52">
    <w:name w:val="s_52"/>
    <w:basedOn w:val="a0"/>
    <w:rsid w:val="00475593"/>
    <w:pPr>
      <w:spacing w:before="100" w:beforeAutospacing="1" w:after="100" w:afterAutospacing="1"/>
    </w:pPr>
  </w:style>
  <w:style w:type="paragraph" w:customStyle="1" w:styleId="s16">
    <w:name w:val="s_16"/>
    <w:basedOn w:val="a0"/>
    <w:rsid w:val="00475593"/>
    <w:pPr>
      <w:spacing w:before="100" w:beforeAutospacing="1" w:after="100" w:afterAutospacing="1"/>
    </w:pPr>
  </w:style>
  <w:style w:type="character" w:customStyle="1" w:styleId="s10">
    <w:name w:val="s_10"/>
    <w:basedOn w:val="a1"/>
    <w:rsid w:val="00475593"/>
  </w:style>
  <w:style w:type="paragraph" w:customStyle="1" w:styleId="s9">
    <w:name w:val="s_9"/>
    <w:basedOn w:val="a0"/>
    <w:rsid w:val="00475593"/>
    <w:pPr>
      <w:spacing w:before="100" w:beforeAutospacing="1" w:after="100" w:afterAutospacing="1"/>
    </w:pPr>
  </w:style>
  <w:style w:type="paragraph" w:customStyle="1" w:styleId="s22">
    <w:name w:val="s_22"/>
    <w:basedOn w:val="a0"/>
    <w:rsid w:val="00475593"/>
    <w:pPr>
      <w:spacing w:before="100" w:beforeAutospacing="1" w:after="100" w:afterAutospacing="1"/>
    </w:pPr>
  </w:style>
  <w:style w:type="character" w:customStyle="1" w:styleId="60">
    <w:name w:val="Заголовок 6 Знак"/>
    <w:basedOn w:val="a1"/>
    <w:link w:val="6"/>
    <w:uiPriority w:val="9"/>
    <w:rsid w:val="006168C8"/>
    <w:rPr>
      <w:rFonts w:asciiTheme="majorHAnsi" w:eastAsiaTheme="majorEastAsia" w:hAnsiTheme="majorHAnsi" w:cstheme="majorBidi"/>
      <w:i/>
      <w:iCs/>
      <w:color w:val="243F60" w:themeColor="accent1" w:themeShade="7F"/>
      <w:sz w:val="24"/>
      <w:szCs w:val="24"/>
    </w:rPr>
  </w:style>
  <w:style w:type="paragraph" w:customStyle="1" w:styleId="ConsPlusNonformat">
    <w:name w:val="ConsPlusNonformat"/>
    <w:rsid w:val="006168C8"/>
    <w:pPr>
      <w:autoSpaceDE w:val="0"/>
      <w:autoSpaceDN w:val="0"/>
      <w:adjustRightInd w:val="0"/>
    </w:pPr>
    <w:rPr>
      <w:rFonts w:ascii="Courier New" w:hAnsi="Courier New" w:cs="Courier New"/>
    </w:rPr>
  </w:style>
  <w:style w:type="paragraph" w:customStyle="1" w:styleId="ConsPlusNormal">
    <w:name w:val="ConsPlusNormal"/>
    <w:rsid w:val="006168C8"/>
    <w:pPr>
      <w:autoSpaceDE w:val="0"/>
      <w:autoSpaceDN w:val="0"/>
      <w:adjustRightInd w:val="0"/>
    </w:pPr>
    <w:rPr>
      <w:rFonts w:ascii="Arial" w:hAnsi="Arial" w:cs="Arial"/>
      <w:sz w:val="24"/>
      <w:szCs w:val="24"/>
    </w:rPr>
  </w:style>
  <w:style w:type="paragraph" w:customStyle="1" w:styleId="western">
    <w:name w:val="western"/>
    <w:basedOn w:val="a0"/>
    <w:rsid w:val="001E0F44"/>
    <w:pPr>
      <w:spacing w:before="100" w:beforeAutospacing="1"/>
      <w:jc w:val="both"/>
    </w:pPr>
    <w:rPr>
      <w:color w:val="00000A"/>
      <w:sz w:val="28"/>
      <w:szCs w:val="28"/>
    </w:rPr>
  </w:style>
</w:styles>
</file>

<file path=word/webSettings.xml><?xml version="1.0" encoding="utf-8"?>
<w:webSettings xmlns:r="http://schemas.openxmlformats.org/officeDocument/2006/relationships" xmlns:w="http://schemas.openxmlformats.org/wordprocessingml/2006/main">
  <w:divs>
    <w:div w:id="303971483">
      <w:bodyDiv w:val="1"/>
      <w:marLeft w:val="0"/>
      <w:marRight w:val="0"/>
      <w:marTop w:val="0"/>
      <w:marBottom w:val="0"/>
      <w:divBdr>
        <w:top w:val="none" w:sz="0" w:space="0" w:color="auto"/>
        <w:left w:val="none" w:sz="0" w:space="0" w:color="auto"/>
        <w:bottom w:val="none" w:sz="0" w:space="0" w:color="auto"/>
        <w:right w:val="none" w:sz="0" w:space="0" w:color="auto"/>
      </w:divBdr>
      <w:divsChild>
        <w:div w:id="1046828895">
          <w:marLeft w:val="0"/>
          <w:marRight w:val="0"/>
          <w:marTop w:val="0"/>
          <w:marBottom w:val="0"/>
          <w:divBdr>
            <w:top w:val="none" w:sz="0" w:space="0" w:color="auto"/>
            <w:left w:val="none" w:sz="0" w:space="0" w:color="auto"/>
            <w:bottom w:val="none" w:sz="0" w:space="0" w:color="auto"/>
            <w:right w:val="none" w:sz="0" w:space="0" w:color="auto"/>
          </w:divBdr>
          <w:divsChild>
            <w:div w:id="18737627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49844163">
      <w:bodyDiv w:val="1"/>
      <w:marLeft w:val="0"/>
      <w:marRight w:val="0"/>
      <w:marTop w:val="0"/>
      <w:marBottom w:val="0"/>
      <w:divBdr>
        <w:top w:val="none" w:sz="0" w:space="0" w:color="auto"/>
        <w:left w:val="none" w:sz="0" w:space="0" w:color="auto"/>
        <w:bottom w:val="none" w:sz="0" w:space="0" w:color="auto"/>
        <w:right w:val="none" w:sz="0" w:space="0" w:color="auto"/>
      </w:divBdr>
    </w:div>
    <w:div w:id="431169519">
      <w:bodyDiv w:val="1"/>
      <w:marLeft w:val="0"/>
      <w:marRight w:val="0"/>
      <w:marTop w:val="0"/>
      <w:marBottom w:val="0"/>
      <w:divBdr>
        <w:top w:val="none" w:sz="0" w:space="0" w:color="auto"/>
        <w:left w:val="none" w:sz="0" w:space="0" w:color="auto"/>
        <w:bottom w:val="none" w:sz="0" w:space="0" w:color="auto"/>
        <w:right w:val="none" w:sz="0" w:space="0" w:color="auto"/>
      </w:divBdr>
    </w:div>
    <w:div w:id="466507998">
      <w:bodyDiv w:val="1"/>
      <w:marLeft w:val="0"/>
      <w:marRight w:val="0"/>
      <w:marTop w:val="0"/>
      <w:marBottom w:val="0"/>
      <w:divBdr>
        <w:top w:val="none" w:sz="0" w:space="0" w:color="auto"/>
        <w:left w:val="none" w:sz="0" w:space="0" w:color="auto"/>
        <w:bottom w:val="none" w:sz="0" w:space="0" w:color="auto"/>
        <w:right w:val="none" w:sz="0" w:space="0" w:color="auto"/>
      </w:divBdr>
    </w:div>
    <w:div w:id="590894364">
      <w:bodyDiv w:val="1"/>
      <w:marLeft w:val="0"/>
      <w:marRight w:val="0"/>
      <w:marTop w:val="0"/>
      <w:marBottom w:val="0"/>
      <w:divBdr>
        <w:top w:val="none" w:sz="0" w:space="0" w:color="auto"/>
        <w:left w:val="none" w:sz="0" w:space="0" w:color="auto"/>
        <w:bottom w:val="none" w:sz="0" w:space="0" w:color="auto"/>
        <w:right w:val="none" w:sz="0" w:space="0" w:color="auto"/>
      </w:divBdr>
    </w:div>
    <w:div w:id="672997276">
      <w:bodyDiv w:val="1"/>
      <w:marLeft w:val="0"/>
      <w:marRight w:val="0"/>
      <w:marTop w:val="0"/>
      <w:marBottom w:val="0"/>
      <w:divBdr>
        <w:top w:val="none" w:sz="0" w:space="0" w:color="auto"/>
        <w:left w:val="none" w:sz="0" w:space="0" w:color="auto"/>
        <w:bottom w:val="none" w:sz="0" w:space="0" w:color="auto"/>
        <w:right w:val="none" w:sz="0" w:space="0" w:color="auto"/>
      </w:divBdr>
      <w:divsChild>
        <w:div w:id="934828249">
          <w:marLeft w:val="0"/>
          <w:marRight w:val="0"/>
          <w:marTop w:val="0"/>
          <w:marBottom w:val="0"/>
          <w:divBdr>
            <w:top w:val="none" w:sz="0" w:space="0" w:color="auto"/>
            <w:left w:val="none" w:sz="0" w:space="0" w:color="auto"/>
            <w:bottom w:val="none" w:sz="0" w:space="0" w:color="auto"/>
            <w:right w:val="none" w:sz="0" w:space="0" w:color="auto"/>
          </w:divBdr>
          <w:divsChild>
            <w:div w:id="1407651445">
              <w:marLeft w:val="0"/>
              <w:marRight w:val="0"/>
              <w:marTop w:val="0"/>
              <w:marBottom w:val="0"/>
              <w:divBdr>
                <w:top w:val="none" w:sz="0" w:space="0" w:color="auto"/>
                <w:left w:val="none" w:sz="0" w:space="0" w:color="auto"/>
                <w:bottom w:val="none" w:sz="0" w:space="0" w:color="auto"/>
                <w:right w:val="none" w:sz="0" w:space="0" w:color="auto"/>
              </w:divBdr>
              <w:divsChild>
                <w:div w:id="307563183">
                  <w:marLeft w:val="0"/>
                  <w:marRight w:val="0"/>
                  <w:marTop w:val="0"/>
                  <w:marBottom w:val="0"/>
                  <w:divBdr>
                    <w:top w:val="none" w:sz="0" w:space="0" w:color="auto"/>
                    <w:left w:val="none" w:sz="0" w:space="0" w:color="auto"/>
                    <w:bottom w:val="none" w:sz="0" w:space="0" w:color="auto"/>
                    <w:right w:val="none" w:sz="0" w:space="0" w:color="auto"/>
                  </w:divBdr>
                </w:div>
                <w:div w:id="1306011544">
                  <w:marLeft w:val="0"/>
                  <w:marRight w:val="0"/>
                  <w:marTop w:val="0"/>
                  <w:marBottom w:val="0"/>
                  <w:divBdr>
                    <w:top w:val="none" w:sz="0" w:space="0" w:color="auto"/>
                    <w:left w:val="none" w:sz="0" w:space="0" w:color="auto"/>
                    <w:bottom w:val="none" w:sz="0" w:space="0" w:color="auto"/>
                    <w:right w:val="none" w:sz="0" w:space="0" w:color="auto"/>
                  </w:divBdr>
                  <w:divsChild>
                    <w:div w:id="1888640757">
                      <w:marLeft w:val="0"/>
                      <w:marRight w:val="0"/>
                      <w:marTop w:val="0"/>
                      <w:marBottom w:val="0"/>
                      <w:divBdr>
                        <w:top w:val="none" w:sz="0" w:space="0" w:color="auto"/>
                        <w:left w:val="none" w:sz="0" w:space="0" w:color="auto"/>
                        <w:bottom w:val="none" w:sz="0" w:space="0" w:color="auto"/>
                        <w:right w:val="none" w:sz="0" w:space="0" w:color="auto"/>
                      </w:divBdr>
                    </w:div>
                    <w:div w:id="1335648961">
                      <w:marLeft w:val="0"/>
                      <w:marRight w:val="0"/>
                      <w:marTop w:val="0"/>
                      <w:marBottom w:val="0"/>
                      <w:divBdr>
                        <w:top w:val="none" w:sz="0" w:space="0" w:color="auto"/>
                        <w:left w:val="none" w:sz="0" w:space="0" w:color="auto"/>
                        <w:bottom w:val="none" w:sz="0" w:space="0" w:color="auto"/>
                        <w:right w:val="none" w:sz="0" w:space="0" w:color="auto"/>
                      </w:divBdr>
                      <w:divsChild>
                        <w:div w:id="2009015317">
                          <w:marLeft w:val="0"/>
                          <w:marRight w:val="0"/>
                          <w:marTop w:val="0"/>
                          <w:marBottom w:val="300"/>
                          <w:divBdr>
                            <w:top w:val="none" w:sz="0" w:space="0" w:color="auto"/>
                            <w:left w:val="none" w:sz="0" w:space="0" w:color="auto"/>
                            <w:bottom w:val="none" w:sz="0" w:space="0" w:color="auto"/>
                            <w:right w:val="none" w:sz="0" w:space="0" w:color="auto"/>
                          </w:divBdr>
                        </w:div>
                      </w:divsChild>
                    </w:div>
                    <w:div w:id="1069185651">
                      <w:marLeft w:val="0"/>
                      <w:marRight w:val="0"/>
                      <w:marTop w:val="0"/>
                      <w:marBottom w:val="0"/>
                      <w:divBdr>
                        <w:top w:val="none" w:sz="0" w:space="0" w:color="auto"/>
                        <w:left w:val="none" w:sz="0" w:space="0" w:color="auto"/>
                        <w:bottom w:val="none" w:sz="0" w:space="0" w:color="auto"/>
                        <w:right w:val="none" w:sz="0" w:space="0" w:color="auto"/>
                      </w:divBdr>
                      <w:divsChild>
                        <w:div w:id="629635159">
                          <w:marLeft w:val="0"/>
                          <w:marRight w:val="0"/>
                          <w:marTop w:val="0"/>
                          <w:marBottom w:val="0"/>
                          <w:divBdr>
                            <w:top w:val="none" w:sz="0" w:space="0" w:color="auto"/>
                            <w:left w:val="none" w:sz="0" w:space="0" w:color="auto"/>
                            <w:bottom w:val="none" w:sz="0" w:space="0" w:color="auto"/>
                            <w:right w:val="none" w:sz="0" w:space="0" w:color="auto"/>
                          </w:divBdr>
                        </w:div>
                        <w:div w:id="1541745702">
                          <w:marLeft w:val="0"/>
                          <w:marRight w:val="0"/>
                          <w:marTop w:val="0"/>
                          <w:marBottom w:val="0"/>
                          <w:divBdr>
                            <w:top w:val="none" w:sz="0" w:space="0" w:color="auto"/>
                            <w:left w:val="none" w:sz="0" w:space="0" w:color="auto"/>
                            <w:bottom w:val="none" w:sz="0" w:space="0" w:color="auto"/>
                            <w:right w:val="none" w:sz="0" w:space="0" w:color="auto"/>
                          </w:divBdr>
                          <w:divsChild>
                            <w:div w:id="1474761431">
                              <w:marLeft w:val="0"/>
                              <w:marRight w:val="0"/>
                              <w:marTop w:val="0"/>
                              <w:marBottom w:val="300"/>
                              <w:divBdr>
                                <w:top w:val="none" w:sz="0" w:space="0" w:color="auto"/>
                                <w:left w:val="none" w:sz="0" w:space="0" w:color="auto"/>
                                <w:bottom w:val="none" w:sz="0" w:space="0" w:color="auto"/>
                                <w:right w:val="none" w:sz="0" w:space="0" w:color="auto"/>
                              </w:divBdr>
                            </w:div>
                          </w:divsChild>
                        </w:div>
                        <w:div w:id="669455481">
                          <w:marLeft w:val="0"/>
                          <w:marRight w:val="0"/>
                          <w:marTop w:val="0"/>
                          <w:marBottom w:val="0"/>
                          <w:divBdr>
                            <w:top w:val="none" w:sz="0" w:space="0" w:color="auto"/>
                            <w:left w:val="none" w:sz="0" w:space="0" w:color="auto"/>
                            <w:bottom w:val="none" w:sz="0" w:space="0" w:color="auto"/>
                            <w:right w:val="none" w:sz="0" w:space="0" w:color="auto"/>
                          </w:divBdr>
                          <w:divsChild>
                            <w:div w:id="1244147481">
                              <w:marLeft w:val="0"/>
                              <w:marRight w:val="0"/>
                              <w:marTop w:val="0"/>
                              <w:marBottom w:val="0"/>
                              <w:divBdr>
                                <w:top w:val="none" w:sz="0" w:space="0" w:color="auto"/>
                                <w:left w:val="none" w:sz="0" w:space="0" w:color="auto"/>
                                <w:bottom w:val="none" w:sz="0" w:space="0" w:color="auto"/>
                                <w:right w:val="none" w:sz="0" w:space="0" w:color="auto"/>
                              </w:divBdr>
                            </w:div>
                            <w:div w:id="1453595291">
                              <w:marLeft w:val="0"/>
                              <w:marRight w:val="0"/>
                              <w:marTop w:val="0"/>
                              <w:marBottom w:val="0"/>
                              <w:divBdr>
                                <w:top w:val="none" w:sz="0" w:space="0" w:color="auto"/>
                                <w:left w:val="none" w:sz="0" w:space="0" w:color="auto"/>
                                <w:bottom w:val="none" w:sz="0" w:space="0" w:color="auto"/>
                                <w:right w:val="none" w:sz="0" w:space="0" w:color="auto"/>
                              </w:divBdr>
                            </w:div>
                            <w:div w:id="843478562">
                              <w:marLeft w:val="0"/>
                              <w:marRight w:val="0"/>
                              <w:marTop w:val="0"/>
                              <w:marBottom w:val="0"/>
                              <w:divBdr>
                                <w:top w:val="none" w:sz="0" w:space="0" w:color="auto"/>
                                <w:left w:val="none" w:sz="0" w:space="0" w:color="auto"/>
                                <w:bottom w:val="none" w:sz="0" w:space="0" w:color="auto"/>
                                <w:right w:val="none" w:sz="0" w:space="0" w:color="auto"/>
                              </w:divBdr>
                            </w:div>
                          </w:divsChild>
                        </w:div>
                        <w:div w:id="2050565914">
                          <w:marLeft w:val="0"/>
                          <w:marRight w:val="0"/>
                          <w:marTop w:val="0"/>
                          <w:marBottom w:val="0"/>
                          <w:divBdr>
                            <w:top w:val="none" w:sz="0" w:space="0" w:color="auto"/>
                            <w:left w:val="none" w:sz="0" w:space="0" w:color="auto"/>
                            <w:bottom w:val="none" w:sz="0" w:space="0" w:color="auto"/>
                            <w:right w:val="none" w:sz="0" w:space="0" w:color="auto"/>
                          </w:divBdr>
                        </w:div>
                        <w:div w:id="833764321">
                          <w:marLeft w:val="0"/>
                          <w:marRight w:val="0"/>
                          <w:marTop w:val="0"/>
                          <w:marBottom w:val="0"/>
                          <w:divBdr>
                            <w:top w:val="none" w:sz="0" w:space="0" w:color="auto"/>
                            <w:left w:val="none" w:sz="0" w:space="0" w:color="auto"/>
                            <w:bottom w:val="none" w:sz="0" w:space="0" w:color="auto"/>
                            <w:right w:val="none" w:sz="0" w:space="0" w:color="auto"/>
                          </w:divBdr>
                        </w:div>
                      </w:divsChild>
                    </w:div>
                    <w:div w:id="1013532248">
                      <w:marLeft w:val="0"/>
                      <w:marRight w:val="0"/>
                      <w:marTop w:val="0"/>
                      <w:marBottom w:val="0"/>
                      <w:divBdr>
                        <w:top w:val="none" w:sz="0" w:space="0" w:color="auto"/>
                        <w:left w:val="none" w:sz="0" w:space="0" w:color="auto"/>
                        <w:bottom w:val="none" w:sz="0" w:space="0" w:color="auto"/>
                        <w:right w:val="none" w:sz="0" w:space="0" w:color="auto"/>
                      </w:divBdr>
                      <w:divsChild>
                        <w:div w:id="972178113">
                          <w:marLeft w:val="0"/>
                          <w:marRight w:val="0"/>
                          <w:marTop w:val="0"/>
                          <w:marBottom w:val="0"/>
                          <w:divBdr>
                            <w:top w:val="none" w:sz="0" w:space="0" w:color="auto"/>
                            <w:left w:val="none" w:sz="0" w:space="0" w:color="auto"/>
                            <w:bottom w:val="none" w:sz="0" w:space="0" w:color="auto"/>
                            <w:right w:val="none" w:sz="0" w:space="0" w:color="auto"/>
                          </w:divBdr>
                          <w:divsChild>
                            <w:div w:id="1097678584">
                              <w:marLeft w:val="0"/>
                              <w:marRight w:val="0"/>
                              <w:marTop w:val="0"/>
                              <w:marBottom w:val="300"/>
                              <w:divBdr>
                                <w:top w:val="none" w:sz="0" w:space="0" w:color="auto"/>
                                <w:left w:val="none" w:sz="0" w:space="0" w:color="auto"/>
                                <w:bottom w:val="none" w:sz="0" w:space="0" w:color="auto"/>
                                <w:right w:val="none" w:sz="0" w:space="0" w:color="auto"/>
                              </w:divBdr>
                            </w:div>
                          </w:divsChild>
                        </w:div>
                        <w:div w:id="639379543">
                          <w:marLeft w:val="0"/>
                          <w:marRight w:val="0"/>
                          <w:marTop w:val="0"/>
                          <w:marBottom w:val="0"/>
                          <w:divBdr>
                            <w:top w:val="none" w:sz="0" w:space="0" w:color="auto"/>
                            <w:left w:val="none" w:sz="0" w:space="0" w:color="auto"/>
                            <w:bottom w:val="none" w:sz="0" w:space="0" w:color="auto"/>
                            <w:right w:val="none" w:sz="0" w:space="0" w:color="auto"/>
                          </w:divBdr>
                          <w:divsChild>
                            <w:div w:id="2128429632">
                              <w:marLeft w:val="0"/>
                              <w:marRight w:val="0"/>
                              <w:marTop w:val="0"/>
                              <w:marBottom w:val="300"/>
                              <w:divBdr>
                                <w:top w:val="none" w:sz="0" w:space="0" w:color="auto"/>
                                <w:left w:val="none" w:sz="0" w:space="0" w:color="auto"/>
                                <w:bottom w:val="none" w:sz="0" w:space="0" w:color="auto"/>
                                <w:right w:val="none" w:sz="0" w:space="0" w:color="auto"/>
                              </w:divBdr>
                            </w:div>
                          </w:divsChild>
                        </w:div>
                        <w:div w:id="1574700218">
                          <w:marLeft w:val="0"/>
                          <w:marRight w:val="0"/>
                          <w:marTop w:val="0"/>
                          <w:marBottom w:val="0"/>
                          <w:divBdr>
                            <w:top w:val="none" w:sz="0" w:space="0" w:color="auto"/>
                            <w:left w:val="none" w:sz="0" w:space="0" w:color="auto"/>
                            <w:bottom w:val="none" w:sz="0" w:space="0" w:color="auto"/>
                            <w:right w:val="none" w:sz="0" w:space="0" w:color="auto"/>
                          </w:divBdr>
                          <w:divsChild>
                            <w:div w:id="733311562">
                              <w:marLeft w:val="0"/>
                              <w:marRight w:val="0"/>
                              <w:marTop w:val="0"/>
                              <w:marBottom w:val="0"/>
                              <w:divBdr>
                                <w:top w:val="none" w:sz="0" w:space="0" w:color="auto"/>
                                <w:left w:val="none" w:sz="0" w:space="0" w:color="auto"/>
                                <w:bottom w:val="none" w:sz="0" w:space="0" w:color="auto"/>
                                <w:right w:val="none" w:sz="0" w:space="0" w:color="auto"/>
                              </w:divBdr>
                            </w:div>
                            <w:div w:id="422383099">
                              <w:marLeft w:val="0"/>
                              <w:marRight w:val="0"/>
                              <w:marTop w:val="0"/>
                              <w:marBottom w:val="0"/>
                              <w:divBdr>
                                <w:top w:val="none" w:sz="0" w:space="0" w:color="auto"/>
                                <w:left w:val="none" w:sz="0" w:space="0" w:color="auto"/>
                                <w:bottom w:val="none" w:sz="0" w:space="0" w:color="auto"/>
                                <w:right w:val="none" w:sz="0" w:space="0" w:color="auto"/>
                              </w:divBdr>
                            </w:div>
                          </w:divsChild>
                        </w:div>
                        <w:div w:id="1592735897">
                          <w:marLeft w:val="0"/>
                          <w:marRight w:val="0"/>
                          <w:marTop w:val="0"/>
                          <w:marBottom w:val="0"/>
                          <w:divBdr>
                            <w:top w:val="none" w:sz="0" w:space="0" w:color="auto"/>
                            <w:left w:val="none" w:sz="0" w:space="0" w:color="auto"/>
                            <w:bottom w:val="none" w:sz="0" w:space="0" w:color="auto"/>
                            <w:right w:val="none" w:sz="0" w:space="0" w:color="auto"/>
                          </w:divBdr>
                        </w:div>
                        <w:div w:id="1680964859">
                          <w:marLeft w:val="0"/>
                          <w:marRight w:val="0"/>
                          <w:marTop w:val="0"/>
                          <w:marBottom w:val="0"/>
                          <w:divBdr>
                            <w:top w:val="none" w:sz="0" w:space="0" w:color="auto"/>
                            <w:left w:val="none" w:sz="0" w:space="0" w:color="auto"/>
                            <w:bottom w:val="none" w:sz="0" w:space="0" w:color="auto"/>
                            <w:right w:val="none" w:sz="0" w:space="0" w:color="auto"/>
                          </w:divBdr>
                        </w:div>
                        <w:div w:id="205530685">
                          <w:marLeft w:val="0"/>
                          <w:marRight w:val="0"/>
                          <w:marTop w:val="0"/>
                          <w:marBottom w:val="0"/>
                          <w:divBdr>
                            <w:top w:val="none" w:sz="0" w:space="0" w:color="auto"/>
                            <w:left w:val="none" w:sz="0" w:space="0" w:color="auto"/>
                            <w:bottom w:val="none" w:sz="0" w:space="0" w:color="auto"/>
                            <w:right w:val="none" w:sz="0" w:space="0" w:color="auto"/>
                          </w:divBdr>
                          <w:divsChild>
                            <w:div w:id="1254700790">
                              <w:marLeft w:val="0"/>
                              <w:marRight w:val="0"/>
                              <w:marTop w:val="0"/>
                              <w:marBottom w:val="0"/>
                              <w:divBdr>
                                <w:top w:val="none" w:sz="0" w:space="0" w:color="auto"/>
                                <w:left w:val="none" w:sz="0" w:space="0" w:color="auto"/>
                                <w:bottom w:val="none" w:sz="0" w:space="0" w:color="auto"/>
                                <w:right w:val="none" w:sz="0" w:space="0" w:color="auto"/>
                              </w:divBdr>
                            </w:div>
                            <w:div w:id="398288758">
                              <w:marLeft w:val="0"/>
                              <w:marRight w:val="0"/>
                              <w:marTop w:val="0"/>
                              <w:marBottom w:val="0"/>
                              <w:divBdr>
                                <w:top w:val="none" w:sz="0" w:space="0" w:color="auto"/>
                                <w:left w:val="none" w:sz="0" w:space="0" w:color="auto"/>
                                <w:bottom w:val="none" w:sz="0" w:space="0" w:color="auto"/>
                                <w:right w:val="none" w:sz="0" w:space="0" w:color="auto"/>
                              </w:divBdr>
                            </w:div>
                            <w:div w:id="1680234956">
                              <w:marLeft w:val="0"/>
                              <w:marRight w:val="0"/>
                              <w:marTop w:val="0"/>
                              <w:marBottom w:val="0"/>
                              <w:divBdr>
                                <w:top w:val="none" w:sz="0" w:space="0" w:color="auto"/>
                                <w:left w:val="none" w:sz="0" w:space="0" w:color="auto"/>
                                <w:bottom w:val="none" w:sz="0" w:space="0" w:color="auto"/>
                                <w:right w:val="none" w:sz="0" w:space="0" w:color="auto"/>
                              </w:divBdr>
                              <w:divsChild>
                                <w:div w:id="1188913575">
                                  <w:marLeft w:val="0"/>
                                  <w:marRight w:val="0"/>
                                  <w:marTop w:val="0"/>
                                  <w:marBottom w:val="300"/>
                                  <w:divBdr>
                                    <w:top w:val="none" w:sz="0" w:space="0" w:color="auto"/>
                                    <w:left w:val="none" w:sz="0" w:space="0" w:color="auto"/>
                                    <w:bottom w:val="none" w:sz="0" w:space="0" w:color="auto"/>
                                    <w:right w:val="none" w:sz="0" w:space="0" w:color="auto"/>
                                  </w:divBdr>
                                </w:div>
                              </w:divsChild>
                            </w:div>
                            <w:div w:id="63577113">
                              <w:marLeft w:val="0"/>
                              <w:marRight w:val="0"/>
                              <w:marTop w:val="0"/>
                              <w:marBottom w:val="0"/>
                              <w:divBdr>
                                <w:top w:val="none" w:sz="0" w:space="0" w:color="auto"/>
                                <w:left w:val="none" w:sz="0" w:space="0" w:color="auto"/>
                                <w:bottom w:val="none" w:sz="0" w:space="0" w:color="auto"/>
                                <w:right w:val="none" w:sz="0" w:space="0" w:color="auto"/>
                              </w:divBdr>
                            </w:div>
                            <w:div w:id="166135708">
                              <w:marLeft w:val="0"/>
                              <w:marRight w:val="0"/>
                              <w:marTop w:val="0"/>
                              <w:marBottom w:val="0"/>
                              <w:divBdr>
                                <w:top w:val="none" w:sz="0" w:space="0" w:color="auto"/>
                                <w:left w:val="none" w:sz="0" w:space="0" w:color="auto"/>
                                <w:bottom w:val="none" w:sz="0" w:space="0" w:color="auto"/>
                                <w:right w:val="none" w:sz="0" w:space="0" w:color="auto"/>
                              </w:divBdr>
                            </w:div>
                            <w:div w:id="1757433198">
                              <w:marLeft w:val="0"/>
                              <w:marRight w:val="0"/>
                              <w:marTop w:val="0"/>
                              <w:marBottom w:val="0"/>
                              <w:divBdr>
                                <w:top w:val="none" w:sz="0" w:space="0" w:color="auto"/>
                                <w:left w:val="none" w:sz="0" w:space="0" w:color="auto"/>
                                <w:bottom w:val="none" w:sz="0" w:space="0" w:color="auto"/>
                                <w:right w:val="none" w:sz="0" w:space="0" w:color="auto"/>
                              </w:divBdr>
                            </w:div>
                          </w:divsChild>
                        </w:div>
                        <w:div w:id="1560365975">
                          <w:marLeft w:val="0"/>
                          <w:marRight w:val="0"/>
                          <w:marTop w:val="0"/>
                          <w:marBottom w:val="0"/>
                          <w:divBdr>
                            <w:top w:val="none" w:sz="0" w:space="0" w:color="auto"/>
                            <w:left w:val="none" w:sz="0" w:space="0" w:color="auto"/>
                            <w:bottom w:val="none" w:sz="0" w:space="0" w:color="auto"/>
                            <w:right w:val="none" w:sz="0" w:space="0" w:color="auto"/>
                          </w:divBdr>
                          <w:divsChild>
                            <w:div w:id="89352298">
                              <w:marLeft w:val="0"/>
                              <w:marRight w:val="0"/>
                              <w:marTop w:val="0"/>
                              <w:marBottom w:val="0"/>
                              <w:divBdr>
                                <w:top w:val="none" w:sz="0" w:space="0" w:color="auto"/>
                                <w:left w:val="none" w:sz="0" w:space="0" w:color="auto"/>
                                <w:bottom w:val="none" w:sz="0" w:space="0" w:color="auto"/>
                                <w:right w:val="none" w:sz="0" w:space="0" w:color="auto"/>
                              </w:divBdr>
                            </w:div>
                            <w:div w:id="1632244123">
                              <w:marLeft w:val="0"/>
                              <w:marRight w:val="0"/>
                              <w:marTop w:val="0"/>
                              <w:marBottom w:val="0"/>
                              <w:divBdr>
                                <w:top w:val="none" w:sz="0" w:space="0" w:color="auto"/>
                                <w:left w:val="none" w:sz="0" w:space="0" w:color="auto"/>
                                <w:bottom w:val="none" w:sz="0" w:space="0" w:color="auto"/>
                                <w:right w:val="none" w:sz="0" w:space="0" w:color="auto"/>
                              </w:divBdr>
                            </w:div>
                            <w:div w:id="2082216653">
                              <w:marLeft w:val="0"/>
                              <w:marRight w:val="0"/>
                              <w:marTop w:val="0"/>
                              <w:marBottom w:val="0"/>
                              <w:divBdr>
                                <w:top w:val="none" w:sz="0" w:space="0" w:color="auto"/>
                                <w:left w:val="none" w:sz="0" w:space="0" w:color="auto"/>
                                <w:bottom w:val="none" w:sz="0" w:space="0" w:color="auto"/>
                                <w:right w:val="none" w:sz="0" w:space="0" w:color="auto"/>
                              </w:divBdr>
                            </w:div>
                            <w:div w:id="928270604">
                              <w:marLeft w:val="0"/>
                              <w:marRight w:val="0"/>
                              <w:marTop w:val="0"/>
                              <w:marBottom w:val="0"/>
                              <w:divBdr>
                                <w:top w:val="none" w:sz="0" w:space="0" w:color="auto"/>
                                <w:left w:val="none" w:sz="0" w:space="0" w:color="auto"/>
                                <w:bottom w:val="none" w:sz="0" w:space="0" w:color="auto"/>
                                <w:right w:val="none" w:sz="0" w:space="0" w:color="auto"/>
                              </w:divBdr>
                            </w:div>
                          </w:divsChild>
                        </w:div>
                        <w:div w:id="855536066">
                          <w:marLeft w:val="0"/>
                          <w:marRight w:val="0"/>
                          <w:marTop w:val="0"/>
                          <w:marBottom w:val="0"/>
                          <w:divBdr>
                            <w:top w:val="none" w:sz="0" w:space="0" w:color="auto"/>
                            <w:left w:val="none" w:sz="0" w:space="0" w:color="auto"/>
                            <w:bottom w:val="none" w:sz="0" w:space="0" w:color="auto"/>
                            <w:right w:val="none" w:sz="0" w:space="0" w:color="auto"/>
                          </w:divBdr>
                          <w:divsChild>
                            <w:div w:id="1905020943">
                              <w:marLeft w:val="0"/>
                              <w:marRight w:val="0"/>
                              <w:marTop w:val="0"/>
                              <w:marBottom w:val="300"/>
                              <w:divBdr>
                                <w:top w:val="none" w:sz="0" w:space="0" w:color="auto"/>
                                <w:left w:val="none" w:sz="0" w:space="0" w:color="auto"/>
                                <w:bottom w:val="none" w:sz="0" w:space="0" w:color="auto"/>
                                <w:right w:val="none" w:sz="0" w:space="0" w:color="auto"/>
                              </w:divBdr>
                            </w:div>
                            <w:div w:id="3752163">
                              <w:marLeft w:val="0"/>
                              <w:marRight w:val="0"/>
                              <w:marTop w:val="0"/>
                              <w:marBottom w:val="0"/>
                              <w:divBdr>
                                <w:top w:val="none" w:sz="0" w:space="0" w:color="auto"/>
                                <w:left w:val="none" w:sz="0" w:space="0" w:color="auto"/>
                                <w:bottom w:val="none" w:sz="0" w:space="0" w:color="auto"/>
                                <w:right w:val="none" w:sz="0" w:space="0" w:color="auto"/>
                              </w:divBdr>
                            </w:div>
                            <w:div w:id="1687631154">
                              <w:marLeft w:val="0"/>
                              <w:marRight w:val="0"/>
                              <w:marTop w:val="0"/>
                              <w:marBottom w:val="0"/>
                              <w:divBdr>
                                <w:top w:val="none" w:sz="0" w:space="0" w:color="auto"/>
                                <w:left w:val="none" w:sz="0" w:space="0" w:color="auto"/>
                                <w:bottom w:val="none" w:sz="0" w:space="0" w:color="auto"/>
                                <w:right w:val="none" w:sz="0" w:space="0" w:color="auto"/>
                              </w:divBdr>
                            </w:div>
                            <w:div w:id="1303388679">
                              <w:marLeft w:val="0"/>
                              <w:marRight w:val="0"/>
                              <w:marTop w:val="0"/>
                              <w:marBottom w:val="0"/>
                              <w:divBdr>
                                <w:top w:val="none" w:sz="0" w:space="0" w:color="auto"/>
                                <w:left w:val="none" w:sz="0" w:space="0" w:color="auto"/>
                                <w:bottom w:val="none" w:sz="0" w:space="0" w:color="auto"/>
                                <w:right w:val="none" w:sz="0" w:space="0" w:color="auto"/>
                              </w:divBdr>
                            </w:div>
                            <w:div w:id="1729185288">
                              <w:marLeft w:val="0"/>
                              <w:marRight w:val="0"/>
                              <w:marTop w:val="0"/>
                              <w:marBottom w:val="0"/>
                              <w:divBdr>
                                <w:top w:val="none" w:sz="0" w:space="0" w:color="auto"/>
                                <w:left w:val="none" w:sz="0" w:space="0" w:color="auto"/>
                                <w:bottom w:val="none" w:sz="0" w:space="0" w:color="auto"/>
                                <w:right w:val="none" w:sz="0" w:space="0" w:color="auto"/>
                              </w:divBdr>
                            </w:div>
                          </w:divsChild>
                        </w:div>
                        <w:div w:id="1984504582">
                          <w:marLeft w:val="0"/>
                          <w:marRight w:val="0"/>
                          <w:marTop w:val="0"/>
                          <w:marBottom w:val="0"/>
                          <w:divBdr>
                            <w:top w:val="none" w:sz="0" w:space="0" w:color="auto"/>
                            <w:left w:val="none" w:sz="0" w:space="0" w:color="auto"/>
                            <w:bottom w:val="none" w:sz="0" w:space="0" w:color="auto"/>
                            <w:right w:val="none" w:sz="0" w:space="0" w:color="auto"/>
                          </w:divBdr>
                          <w:divsChild>
                            <w:div w:id="1299067210">
                              <w:marLeft w:val="0"/>
                              <w:marRight w:val="0"/>
                              <w:marTop w:val="0"/>
                              <w:marBottom w:val="300"/>
                              <w:divBdr>
                                <w:top w:val="none" w:sz="0" w:space="0" w:color="auto"/>
                                <w:left w:val="none" w:sz="0" w:space="0" w:color="auto"/>
                                <w:bottom w:val="none" w:sz="0" w:space="0" w:color="auto"/>
                                <w:right w:val="none" w:sz="0" w:space="0" w:color="auto"/>
                              </w:divBdr>
                            </w:div>
                          </w:divsChild>
                        </w:div>
                        <w:div w:id="1108506322">
                          <w:marLeft w:val="0"/>
                          <w:marRight w:val="0"/>
                          <w:marTop w:val="0"/>
                          <w:marBottom w:val="0"/>
                          <w:divBdr>
                            <w:top w:val="none" w:sz="0" w:space="0" w:color="auto"/>
                            <w:left w:val="none" w:sz="0" w:space="0" w:color="auto"/>
                            <w:bottom w:val="none" w:sz="0" w:space="0" w:color="auto"/>
                            <w:right w:val="none" w:sz="0" w:space="0" w:color="auto"/>
                          </w:divBdr>
                        </w:div>
                        <w:div w:id="2033874383">
                          <w:marLeft w:val="0"/>
                          <w:marRight w:val="0"/>
                          <w:marTop w:val="0"/>
                          <w:marBottom w:val="0"/>
                          <w:divBdr>
                            <w:top w:val="none" w:sz="0" w:space="0" w:color="auto"/>
                            <w:left w:val="none" w:sz="0" w:space="0" w:color="auto"/>
                            <w:bottom w:val="none" w:sz="0" w:space="0" w:color="auto"/>
                            <w:right w:val="none" w:sz="0" w:space="0" w:color="auto"/>
                          </w:divBdr>
                        </w:div>
                      </w:divsChild>
                    </w:div>
                    <w:div w:id="2138791362">
                      <w:marLeft w:val="0"/>
                      <w:marRight w:val="0"/>
                      <w:marTop w:val="0"/>
                      <w:marBottom w:val="0"/>
                      <w:divBdr>
                        <w:top w:val="none" w:sz="0" w:space="0" w:color="auto"/>
                        <w:left w:val="none" w:sz="0" w:space="0" w:color="auto"/>
                        <w:bottom w:val="none" w:sz="0" w:space="0" w:color="auto"/>
                        <w:right w:val="none" w:sz="0" w:space="0" w:color="auto"/>
                      </w:divBdr>
                      <w:divsChild>
                        <w:div w:id="1876230648">
                          <w:marLeft w:val="0"/>
                          <w:marRight w:val="0"/>
                          <w:marTop w:val="0"/>
                          <w:marBottom w:val="0"/>
                          <w:divBdr>
                            <w:top w:val="none" w:sz="0" w:space="0" w:color="auto"/>
                            <w:left w:val="none" w:sz="0" w:space="0" w:color="auto"/>
                            <w:bottom w:val="none" w:sz="0" w:space="0" w:color="auto"/>
                            <w:right w:val="none" w:sz="0" w:space="0" w:color="auto"/>
                          </w:divBdr>
                          <w:divsChild>
                            <w:div w:id="1237399172">
                              <w:marLeft w:val="0"/>
                              <w:marRight w:val="0"/>
                              <w:marTop w:val="0"/>
                              <w:marBottom w:val="0"/>
                              <w:divBdr>
                                <w:top w:val="none" w:sz="0" w:space="0" w:color="auto"/>
                                <w:left w:val="none" w:sz="0" w:space="0" w:color="auto"/>
                                <w:bottom w:val="none" w:sz="0" w:space="0" w:color="auto"/>
                                <w:right w:val="none" w:sz="0" w:space="0" w:color="auto"/>
                              </w:divBdr>
                            </w:div>
                            <w:div w:id="2111847491">
                              <w:marLeft w:val="0"/>
                              <w:marRight w:val="0"/>
                              <w:marTop w:val="0"/>
                              <w:marBottom w:val="0"/>
                              <w:divBdr>
                                <w:top w:val="none" w:sz="0" w:space="0" w:color="auto"/>
                                <w:left w:val="none" w:sz="0" w:space="0" w:color="auto"/>
                                <w:bottom w:val="none" w:sz="0" w:space="0" w:color="auto"/>
                                <w:right w:val="none" w:sz="0" w:space="0" w:color="auto"/>
                              </w:divBdr>
                            </w:div>
                            <w:div w:id="1588878175">
                              <w:marLeft w:val="0"/>
                              <w:marRight w:val="0"/>
                              <w:marTop w:val="0"/>
                              <w:marBottom w:val="0"/>
                              <w:divBdr>
                                <w:top w:val="none" w:sz="0" w:space="0" w:color="auto"/>
                                <w:left w:val="none" w:sz="0" w:space="0" w:color="auto"/>
                                <w:bottom w:val="none" w:sz="0" w:space="0" w:color="auto"/>
                                <w:right w:val="none" w:sz="0" w:space="0" w:color="auto"/>
                              </w:divBdr>
                            </w:div>
                            <w:div w:id="1748267512">
                              <w:marLeft w:val="0"/>
                              <w:marRight w:val="0"/>
                              <w:marTop w:val="0"/>
                              <w:marBottom w:val="0"/>
                              <w:divBdr>
                                <w:top w:val="none" w:sz="0" w:space="0" w:color="auto"/>
                                <w:left w:val="none" w:sz="0" w:space="0" w:color="auto"/>
                                <w:bottom w:val="none" w:sz="0" w:space="0" w:color="auto"/>
                                <w:right w:val="none" w:sz="0" w:space="0" w:color="auto"/>
                              </w:divBdr>
                            </w:div>
                            <w:div w:id="1464499896">
                              <w:marLeft w:val="0"/>
                              <w:marRight w:val="0"/>
                              <w:marTop w:val="0"/>
                              <w:marBottom w:val="0"/>
                              <w:divBdr>
                                <w:top w:val="none" w:sz="0" w:space="0" w:color="auto"/>
                                <w:left w:val="none" w:sz="0" w:space="0" w:color="auto"/>
                                <w:bottom w:val="none" w:sz="0" w:space="0" w:color="auto"/>
                                <w:right w:val="none" w:sz="0" w:space="0" w:color="auto"/>
                              </w:divBdr>
                            </w:div>
                            <w:div w:id="110560563">
                              <w:marLeft w:val="0"/>
                              <w:marRight w:val="0"/>
                              <w:marTop w:val="0"/>
                              <w:marBottom w:val="0"/>
                              <w:divBdr>
                                <w:top w:val="none" w:sz="0" w:space="0" w:color="auto"/>
                                <w:left w:val="none" w:sz="0" w:space="0" w:color="auto"/>
                                <w:bottom w:val="none" w:sz="0" w:space="0" w:color="auto"/>
                                <w:right w:val="none" w:sz="0" w:space="0" w:color="auto"/>
                              </w:divBdr>
                            </w:div>
                          </w:divsChild>
                        </w:div>
                        <w:div w:id="786239950">
                          <w:marLeft w:val="0"/>
                          <w:marRight w:val="0"/>
                          <w:marTop w:val="0"/>
                          <w:marBottom w:val="0"/>
                          <w:divBdr>
                            <w:top w:val="none" w:sz="0" w:space="0" w:color="auto"/>
                            <w:left w:val="none" w:sz="0" w:space="0" w:color="auto"/>
                            <w:bottom w:val="none" w:sz="0" w:space="0" w:color="auto"/>
                            <w:right w:val="none" w:sz="0" w:space="0" w:color="auto"/>
                          </w:divBdr>
                          <w:divsChild>
                            <w:div w:id="529533281">
                              <w:marLeft w:val="0"/>
                              <w:marRight w:val="0"/>
                              <w:marTop w:val="0"/>
                              <w:marBottom w:val="0"/>
                              <w:divBdr>
                                <w:top w:val="none" w:sz="0" w:space="0" w:color="auto"/>
                                <w:left w:val="none" w:sz="0" w:space="0" w:color="auto"/>
                                <w:bottom w:val="none" w:sz="0" w:space="0" w:color="auto"/>
                                <w:right w:val="none" w:sz="0" w:space="0" w:color="auto"/>
                              </w:divBdr>
                            </w:div>
                            <w:div w:id="1258247500">
                              <w:marLeft w:val="0"/>
                              <w:marRight w:val="0"/>
                              <w:marTop w:val="0"/>
                              <w:marBottom w:val="0"/>
                              <w:divBdr>
                                <w:top w:val="none" w:sz="0" w:space="0" w:color="auto"/>
                                <w:left w:val="none" w:sz="0" w:space="0" w:color="auto"/>
                                <w:bottom w:val="none" w:sz="0" w:space="0" w:color="auto"/>
                                <w:right w:val="none" w:sz="0" w:space="0" w:color="auto"/>
                              </w:divBdr>
                            </w:div>
                            <w:div w:id="1810433338">
                              <w:marLeft w:val="0"/>
                              <w:marRight w:val="0"/>
                              <w:marTop w:val="0"/>
                              <w:marBottom w:val="0"/>
                              <w:divBdr>
                                <w:top w:val="none" w:sz="0" w:space="0" w:color="auto"/>
                                <w:left w:val="none" w:sz="0" w:space="0" w:color="auto"/>
                                <w:bottom w:val="none" w:sz="0" w:space="0" w:color="auto"/>
                                <w:right w:val="none" w:sz="0" w:space="0" w:color="auto"/>
                              </w:divBdr>
                            </w:div>
                            <w:div w:id="39985292">
                              <w:marLeft w:val="0"/>
                              <w:marRight w:val="0"/>
                              <w:marTop w:val="0"/>
                              <w:marBottom w:val="0"/>
                              <w:divBdr>
                                <w:top w:val="none" w:sz="0" w:space="0" w:color="auto"/>
                                <w:left w:val="none" w:sz="0" w:space="0" w:color="auto"/>
                                <w:bottom w:val="none" w:sz="0" w:space="0" w:color="auto"/>
                                <w:right w:val="none" w:sz="0" w:space="0" w:color="auto"/>
                              </w:divBdr>
                            </w:div>
                            <w:div w:id="451288169">
                              <w:marLeft w:val="0"/>
                              <w:marRight w:val="0"/>
                              <w:marTop w:val="0"/>
                              <w:marBottom w:val="0"/>
                              <w:divBdr>
                                <w:top w:val="none" w:sz="0" w:space="0" w:color="auto"/>
                                <w:left w:val="none" w:sz="0" w:space="0" w:color="auto"/>
                                <w:bottom w:val="none" w:sz="0" w:space="0" w:color="auto"/>
                                <w:right w:val="none" w:sz="0" w:space="0" w:color="auto"/>
                              </w:divBdr>
                            </w:div>
                            <w:div w:id="143280738">
                              <w:marLeft w:val="0"/>
                              <w:marRight w:val="0"/>
                              <w:marTop w:val="0"/>
                              <w:marBottom w:val="0"/>
                              <w:divBdr>
                                <w:top w:val="none" w:sz="0" w:space="0" w:color="auto"/>
                                <w:left w:val="none" w:sz="0" w:space="0" w:color="auto"/>
                                <w:bottom w:val="none" w:sz="0" w:space="0" w:color="auto"/>
                                <w:right w:val="none" w:sz="0" w:space="0" w:color="auto"/>
                              </w:divBdr>
                            </w:div>
                            <w:div w:id="1033918761">
                              <w:marLeft w:val="0"/>
                              <w:marRight w:val="0"/>
                              <w:marTop w:val="0"/>
                              <w:marBottom w:val="0"/>
                              <w:divBdr>
                                <w:top w:val="none" w:sz="0" w:space="0" w:color="auto"/>
                                <w:left w:val="none" w:sz="0" w:space="0" w:color="auto"/>
                                <w:bottom w:val="none" w:sz="0" w:space="0" w:color="auto"/>
                                <w:right w:val="none" w:sz="0" w:space="0" w:color="auto"/>
                              </w:divBdr>
                            </w:div>
                            <w:div w:id="238252541">
                              <w:marLeft w:val="0"/>
                              <w:marRight w:val="0"/>
                              <w:marTop w:val="0"/>
                              <w:marBottom w:val="0"/>
                              <w:divBdr>
                                <w:top w:val="none" w:sz="0" w:space="0" w:color="auto"/>
                                <w:left w:val="none" w:sz="0" w:space="0" w:color="auto"/>
                                <w:bottom w:val="none" w:sz="0" w:space="0" w:color="auto"/>
                                <w:right w:val="none" w:sz="0" w:space="0" w:color="auto"/>
                              </w:divBdr>
                            </w:div>
                          </w:divsChild>
                        </w:div>
                        <w:div w:id="713702613">
                          <w:marLeft w:val="0"/>
                          <w:marRight w:val="0"/>
                          <w:marTop w:val="0"/>
                          <w:marBottom w:val="0"/>
                          <w:divBdr>
                            <w:top w:val="none" w:sz="0" w:space="0" w:color="auto"/>
                            <w:left w:val="none" w:sz="0" w:space="0" w:color="auto"/>
                            <w:bottom w:val="none" w:sz="0" w:space="0" w:color="auto"/>
                            <w:right w:val="none" w:sz="0" w:space="0" w:color="auto"/>
                          </w:divBdr>
                          <w:divsChild>
                            <w:div w:id="522279616">
                              <w:marLeft w:val="0"/>
                              <w:marRight w:val="0"/>
                              <w:marTop w:val="0"/>
                              <w:marBottom w:val="0"/>
                              <w:divBdr>
                                <w:top w:val="none" w:sz="0" w:space="0" w:color="auto"/>
                                <w:left w:val="none" w:sz="0" w:space="0" w:color="auto"/>
                                <w:bottom w:val="none" w:sz="0" w:space="0" w:color="auto"/>
                                <w:right w:val="none" w:sz="0" w:space="0" w:color="auto"/>
                              </w:divBdr>
                            </w:div>
                            <w:div w:id="368578069">
                              <w:marLeft w:val="0"/>
                              <w:marRight w:val="0"/>
                              <w:marTop w:val="0"/>
                              <w:marBottom w:val="0"/>
                              <w:divBdr>
                                <w:top w:val="none" w:sz="0" w:space="0" w:color="auto"/>
                                <w:left w:val="none" w:sz="0" w:space="0" w:color="auto"/>
                                <w:bottom w:val="none" w:sz="0" w:space="0" w:color="auto"/>
                                <w:right w:val="none" w:sz="0" w:space="0" w:color="auto"/>
                              </w:divBdr>
                            </w:div>
                            <w:div w:id="1395545234">
                              <w:marLeft w:val="0"/>
                              <w:marRight w:val="0"/>
                              <w:marTop w:val="0"/>
                              <w:marBottom w:val="0"/>
                              <w:divBdr>
                                <w:top w:val="none" w:sz="0" w:space="0" w:color="auto"/>
                                <w:left w:val="none" w:sz="0" w:space="0" w:color="auto"/>
                                <w:bottom w:val="none" w:sz="0" w:space="0" w:color="auto"/>
                                <w:right w:val="none" w:sz="0" w:space="0" w:color="auto"/>
                              </w:divBdr>
                            </w:div>
                            <w:div w:id="1935743193">
                              <w:marLeft w:val="0"/>
                              <w:marRight w:val="0"/>
                              <w:marTop w:val="0"/>
                              <w:marBottom w:val="0"/>
                              <w:divBdr>
                                <w:top w:val="none" w:sz="0" w:space="0" w:color="auto"/>
                                <w:left w:val="none" w:sz="0" w:space="0" w:color="auto"/>
                                <w:bottom w:val="none" w:sz="0" w:space="0" w:color="auto"/>
                                <w:right w:val="none" w:sz="0" w:space="0" w:color="auto"/>
                              </w:divBdr>
                            </w:div>
                            <w:div w:id="1041247461">
                              <w:marLeft w:val="0"/>
                              <w:marRight w:val="0"/>
                              <w:marTop w:val="0"/>
                              <w:marBottom w:val="0"/>
                              <w:divBdr>
                                <w:top w:val="none" w:sz="0" w:space="0" w:color="auto"/>
                                <w:left w:val="none" w:sz="0" w:space="0" w:color="auto"/>
                                <w:bottom w:val="none" w:sz="0" w:space="0" w:color="auto"/>
                                <w:right w:val="none" w:sz="0" w:space="0" w:color="auto"/>
                              </w:divBdr>
                            </w:div>
                            <w:div w:id="1575627578">
                              <w:marLeft w:val="0"/>
                              <w:marRight w:val="0"/>
                              <w:marTop w:val="0"/>
                              <w:marBottom w:val="0"/>
                              <w:divBdr>
                                <w:top w:val="none" w:sz="0" w:space="0" w:color="auto"/>
                                <w:left w:val="none" w:sz="0" w:space="0" w:color="auto"/>
                                <w:bottom w:val="none" w:sz="0" w:space="0" w:color="auto"/>
                                <w:right w:val="none" w:sz="0" w:space="0" w:color="auto"/>
                              </w:divBdr>
                            </w:div>
                            <w:div w:id="1447969981">
                              <w:marLeft w:val="0"/>
                              <w:marRight w:val="0"/>
                              <w:marTop w:val="0"/>
                              <w:marBottom w:val="0"/>
                              <w:divBdr>
                                <w:top w:val="none" w:sz="0" w:space="0" w:color="auto"/>
                                <w:left w:val="none" w:sz="0" w:space="0" w:color="auto"/>
                                <w:bottom w:val="none" w:sz="0" w:space="0" w:color="auto"/>
                                <w:right w:val="none" w:sz="0" w:space="0" w:color="auto"/>
                              </w:divBdr>
                            </w:div>
                            <w:div w:id="740367380">
                              <w:marLeft w:val="0"/>
                              <w:marRight w:val="0"/>
                              <w:marTop w:val="0"/>
                              <w:marBottom w:val="0"/>
                              <w:divBdr>
                                <w:top w:val="none" w:sz="0" w:space="0" w:color="auto"/>
                                <w:left w:val="none" w:sz="0" w:space="0" w:color="auto"/>
                                <w:bottom w:val="none" w:sz="0" w:space="0" w:color="auto"/>
                                <w:right w:val="none" w:sz="0" w:space="0" w:color="auto"/>
                              </w:divBdr>
                            </w:div>
                            <w:div w:id="1036009070">
                              <w:marLeft w:val="0"/>
                              <w:marRight w:val="0"/>
                              <w:marTop w:val="0"/>
                              <w:marBottom w:val="0"/>
                              <w:divBdr>
                                <w:top w:val="none" w:sz="0" w:space="0" w:color="auto"/>
                                <w:left w:val="none" w:sz="0" w:space="0" w:color="auto"/>
                                <w:bottom w:val="none" w:sz="0" w:space="0" w:color="auto"/>
                                <w:right w:val="none" w:sz="0" w:space="0" w:color="auto"/>
                              </w:divBdr>
                            </w:div>
                          </w:divsChild>
                        </w:div>
                        <w:div w:id="1794669686">
                          <w:marLeft w:val="0"/>
                          <w:marRight w:val="0"/>
                          <w:marTop w:val="0"/>
                          <w:marBottom w:val="0"/>
                          <w:divBdr>
                            <w:top w:val="none" w:sz="0" w:space="0" w:color="auto"/>
                            <w:left w:val="none" w:sz="0" w:space="0" w:color="auto"/>
                            <w:bottom w:val="none" w:sz="0" w:space="0" w:color="auto"/>
                            <w:right w:val="none" w:sz="0" w:space="0" w:color="auto"/>
                          </w:divBdr>
                          <w:divsChild>
                            <w:div w:id="1387610423">
                              <w:marLeft w:val="0"/>
                              <w:marRight w:val="0"/>
                              <w:marTop w:val="0"/>
                              <w:marBottom w:val="0"/>
                              <w:divBdr>
                                <w:top w:val="none" w:sz="0" w:space="0" w:color="auto"/>
                                <w:left w:val="none" w:sz="0" w:space="0" w:color="auto"/>
                                <w:bottom w:val="none" w:sz="0" w:space="0" w:color="auto"/>
                                <w:right w:val="none" w:sz="0" w:space="0" w:color="auto"/>
                              </w:divBdr>
                            </w:div>
                            <w:div w:id="1883206842">
                              <w:marLeft w:val="0"/>
                              <w:marRight w:val="0"/>
                              <w:marTop w:val="0"/>
                              <w:marBottom w:val="0"/>
                              <w:divBdr>
                                <w:top w:val="none" w:sz="0" w:space="0" w:color="auto"/>
                                <w:left w:val="none" w:sz="0" w:space="0" w:color="auto"/>
                                <w:bottom w:val="none" w:sz="0" w:space="0" w:color="auto"/>
                                <w:right w:val="none" w:sz="0" w:space="0" w:color="auto"/>
                              </w:divBdr>
                            </w:div>
                            <w:div w:id="839931084">
                              <w:marLeft w:val="0"/>
                              <w:marRight w:val="0"/>
                              <w:marTop w:val="0"/>
                              <w:marBottom w:val="0"/>
                              <w:divBdr>
                                <w:top w:val="none" w:sz="0" w:space="0" w:color="auto"/>
                                <w:left w:val="none" w:sz="0" w:space="0" w:color="auto"/>
                                <w:bottom w:val="none" w:sz="0" w:space="0" w:color="auto"/>
                                <w:right w:val="none" w:sz="0" w:space="0" w:color="auto"/>
                              </w:divBdr>
                            </w:div>
                            <w:div w:id="1112938043">
                              <w:marLeft w:val="0"/>
                              <w:marRight w:val="0"/>
                              <w:marTop w:val="0"/>
                              <w:marBottom w:val="0"/>
                              <w:divBdr>
                                <w:top w:val="none" w:sz="0" w:space="0" w:color="auto"/>
                                <w:left w:val="none" w:sz="0" w:space="0" w:color="auto"/>
                                <w:bottom w:val="none" w:sz="0" w:space="0" w:color="auto"/>
                                <w:right w:val="none" w:sz="0" w:space="0" w:color="auto"/>
                              </w:divBdr>
                            </w:div>
                            <w:div w:id="1365596686">
                              <w:marLeft w:val="0"/>
                              <w:marRight w:val="0"/>
                              <w:marTop w:val="0"/>
                              <w:marBottom w:val="0"/>
                              <w:divBdr>
                                <w:top w:val="none" w:sz="0" w:space="0" w:color="auto"/>
                                <w:left w:val="none" w:sz="0" w:space="0" w:color="auto"/>
                                <w:bottom w:val="none" w:sz="0" w:space="0" w:color="auto"/>
                                <w:right w:val="none" w:sz="0" w:space="0" w:color="auto"/>
                              </w:divBdr>
                            </w:div>
                            <w:div w:id="2071267378">
                              <w:marLeft w:val="0"/>
                              <w:marRight w:val="0"/>
                              <w:marTop w:val="0"/>
                              <w:marBottom w:val="0"/>
                              <w:divBdr>
                                <w:top w:val="none" w:sz="0" w:space="0" w:color="auto"/>
                                <w:left w:val="none" w:sz="0" w:space="0" w:color="auto"/>
                                <w:bottom w:val="none" w:sz="0" w:space="0" w:color="auto"/>
                                <w:right w:val="none" w:sz="0" w:space="0" w:color="auto"/>
                              </w:divBdr>
                            </w:div>
                            <w:div w:id="1744447553">
                              <w:marLeft w:val="0"/>
                              <w:marRight w:val="0"/>
                              <w:marTop w:val="0"/>
                              <w:marBottom w:val="0"/>
                              <w:divBdr>
                                <w:top w:val="none" w:sz="0" w:space="0" w:color="auto"/>
                                <w:left w:val="none" w:sz="0" w:space="0" w:color="auto"/>
                                <w:bottom w:val="none" w:sz="0" w:space="0" w:color="auto"/>
                                <w:right w:val="none" w:sz="0" w:space="0" w:color="auto"/>
                              </w:divBdr>
                            </w:div>
                            <w:div w:id="1342899233">
                              <w:marLeft w:val="0"/>
                              <w:marRight w:val="0"/>
                              <w:marTop w:val="0"/>
                              <w:marBottom w:val="0"/>
                              <w:divBdr>
                                <w:top w:val="none" w:sz="0" w:space="0" w:color="auto"/>
                                <w:left w:val="none" w:sz="0" w:space="0" w:color="auto"/>
                                <w:bottom w:val="none" w:sz="0" w:space="0" w:color="auto"/>
                                <w:right w:val="none" w:sz="0" w:space="0" w:color="auto"/>
                              </w:divBdr>
                            </w:div>
                          </w:divsChild>
                        </w:div>
                        <w:div w:id="450902374">
                          <w:marLeft w:val="0"/>
                          <w:marRight w:val="0"/>
                          <w:marTop w:val="0"/>
                          <w:marBottom w:val="0"/>
                          <w:divBdr>
                            <w:top w:val="none" w:sz="0" w:space="0" w:color="auto"/>
                            <w:left w:val="none" w:sz="0" w:space="0" w:color="auto"/>
                            <w:bottom w:val="none" w:sz="0" w:space="0" w:color="auto"/>
                            <w:right w:val="none" w:sz="0" w:space="0" w:color="auto"/>
                          </w:divBdr>
                          <w:divsChild>
                            <w:div w:id="1980454398">
                              <w:marLeft w:val="0"/>
                              <w:marRight w:val="0"/>
                              <w:marTop w:val="0"/>
                              <w:marBottom w:val="0"/>
                              <w:divBdr>
                                <w:top w:val="none" w:sz="0" w:space="0" w:color="auto"/>
                                <w:left w:val="none" w:sz="0" w:space="0" w:color="auto"/>
                                <w:bottom w:val="none" w:sz="0" w:space="0" w:color="auto"/>
                                <w:right w:val="none" w:sz="0" w:space="0" w:color="auto"/>
                              </w:divBdr>
                            </w:div>
                            <w:div w:id="242570020">
                              <w:marLeft w:val="0"/>
                              <w:marRight w:val="0"/>
                              <w:marTop w:val="0"/>
                              <w:marBottom w:val="0"/>
                              <w:divBdr>
                                <w:top w:val="none" w:sz="0" w:space="0" w:color="auto"/>
                                <w:left w:val="none" w:sz="0" w:space="0" w:color="auto"/>
                                <w:bottom w:val="none" w:sz="0" w:space="0" w:color="auto"/>
                                <w:right w:val="none" w:sz="0" w:space="0" w:color="auto"/>
                              </w:divBdr>
                            </w:div>
                            <w:div w:id="1022197212">
                              <w:marLeft w:val="0"/>
                              <w:marRight w:val="0"/>
                              <w:marTop w:val="0"/>
                              <w:marBottom w:val="0"/>
                              <w:divBdr>
                                <w:top w:val="none" w:sz="0" w:space="0" w:color="auto"/>
                                <w:left w:val="none" w:sz="0" w:space="0" w:color="auto"/>
                                <w:bottom w:val="none" w:sz="0" w:space="0" w:color="auto"/>
                                <w:right w:val="none" w:sz="0" w:space="0" w:color="auto"/>
                              </w:divBdr>
                            </w:div>
                            <w:div w:id="554849829">
                              <w:marLeft w:val="0"/>
                              <w:marRight w:val="0"/>
                              <w:marTop w:val="0"/>
                              <w:marBottom w:val="0"/>
                              <w:divBdr>
                                <w:top w:val="none" w:sz="0" w:space="0" w:color="auto"/>
                                <w:left w:val="none" w:sz="0" w:space="0" w:color="auto"/>
                                <w:bottom w:val="none" w:sz="0" w:space="0" w:color="auto"/>
                                <w:right w:val="none" w:sz="0" w:space="0" w:color="auto"/>
                              </w:divBdr>
                            </w:div>
                            <w:div w:id="1889142833">
                              <w:marLeft w:val="0"/>
                              <w:marRight w:val="0"/>
                              <w:marTop w:val="0"/>
                              <w:marBottom w:val="0"/>
                              <w:divBdr>
                                <w:top w:val="none" w:sz="0" w:space="0" w:color="auto"/>
                                <w:left w:val="none" w:sz="0" w:space="0" w:color="auto"/>
                                <w:bottom w:val="none" w:sz="0" w:space="0" w:color="auto"/>
                                <w:right w:val="none" w:sz="0" w:space="0" w:color="auto"/>
                              </w:divBdr>
                            </w:div>
                            <w:div w:id="1073116999">
                              <w:marLeft w:val="0"/>
                              <w:marRight w:val="0"/>
                              <w:marTop w:val="0"/>
                              <w:marBottom w:val="0"/>
                              <w:divBdr>
                                <w:top w:val="none" w:sz="0" w:space="0" w:color="auto"/>
                                <w:left w:val="none" w:sz="0" w:space="0" w:color="auto"/>
                                <w:bottom w:val="none" w:sz="0" w:space="0" w:color="auto"/>
                                <w:right w:val="none" w:sz="0" w:space="0" w:color="auto"/>
                              </w:divBdr>
                            </w:div>
                          </w:divsChild>
                        </w:div>
                        <w:div w:id="1599369068">
                          <w:marLeft w:val="0"/>
                          <w:marRight w:val="0"/>
                          <w:marTop w:val="0"/>
                          <w:marBottom w:val="0"/>
                          <w:divBdr>
                            <w:top w:val="none" w:sz="0" w:space="0" w:color="auto"/>
                            <w:left w:val="none" w:sz="0" w:space="0" w:color="auto"/>
                            <w:bottom w:val="none" w:sz="0" w:space="0" w:color="auto"/>
                            <w:right w:val="none" w:sz="0" w:space="0" w:color="auto"/>
                          </w:divBdr>
                          <w:divsChild>
                            <w:div w:id="346060929">
                              <w:marLeft w:val="0"/>
                              <w:marRight w:val="0"/>
                              <w:marTop w:val="0"/>
                              <w:marBottom w:val="0"/>
                              <w:divBdr>
                                <w:top w:val="none" w:sz="0" w:space="0" w:color="auto"/>
                                <w:left w:val="none" w:sz="0" w:space="0" w:color="auto"/>
                                <w:bottom w:val="none" w:sz="0" w:space="0" w:color="auto"/>
                                <w:right w:val="none" w:sz="0" w:space="0" w:color="auto"/>
                              </w:divBdr>
                            </w:div>
                            <w:div w:id="483474697">
                              <w:marLeft w:val="0"/>
                              <w:marRight w:val="0"/>
                              <w:marTop w:val="0"/>
                              <w:marBottom w:val="0"/>
                              <w:divBdr>
                                <w:top w:val="none" w:sz="0" w:space="0" w:color="auto"/>
                                <w:left w:val="none" w:sz="0" w:space="0" w:color="auto"/>
                                <w:bottom w:val="none" w:sz="0" w:space="0" w:color="auto"/>
                                <w:right w:val="none" w:sz="0" w:space="0" w:color="auto"/>
                              </w:divBdr>
                            </w:div>
                            <w:div w:id="211767946">
                              <w:marLeft w:val="0"/>
                              <w:marRight w:val="0"/>
                              <w:marTop w:val="0"/>
                              <w:marBottom w:val="0"/>
                              <w:divBdr>
                                <w:top w:val="none" w:sz="0" w:space="0" w:color="auto"/>
                                <w:left w:val="none" w:sz="0" w:space="0" w:color="auto"/>
                                <w:bottom w:val="none" w:sz="0" w:space="0" w:color="auto"/>
                                <w:right w:val="none" w:sz="0" w:space="0" w:color="auto"/>
                              </w:divBdr>
                            </w:div>
                            <w:div w:id="334845977">
                              <w:marLeft w:val="0"/>
                              <w:marRight w:val="0"/>
                              <w:marTop w:val="0"/>
                              <w:marBottom w:val="0"/>
                              <w:divBdr>
                                <w:top w:val="none" w:sz="0" w:space="0" w:color="auto"/>
                                <w:left w:val="none" w:sz="0" w:space="0" w:color="auto"/>
                                <w:bottom w:val="none" w:sz="0" w:space="0" w:color="auto"/>
                                <w:right w:val="none" w:sz="0" w:space="0" w:color="auto"/>
                              </w:divBdr>
                            </w:div>
                          </w:divsChild>
                        </w:div>
                        <w:div w:id="752094361">
                          <w:marLeft w:val="0"/>
                          <w:marRight w:val="0"/>
                          <w:marTop w:val="0"/>
                          <w:marBottom w:val="0"/>
                          <w:divBdr>
                            <w:top w:val="none" w:sz="0" w:space="0" w:color="auto"/>
                            <w:left w:val="none" w:sz="0" w:space="0" w:color="auto"/>
                            <w:bottom w:val="none" w:sz="0" w:space="0" w:color="auto"/>
                            <w:right w:val="none" w:sz="0" w:space="0" w:color="auto"/>
                          </w:divBdr>
                          <w:divsChild>
                            <w:div w:id="605693719">
                              <w:marLeft w:val="0"/>
                              <w:marRight w:val="0"/>
                              <w:marTop w:val="0"/>
                              <w:marBottom w:val="0"/>
                              <w:divBdr>
                                <w:top w:val="none" w:sz="0" w:space="0" w:color="auto"/>
                                <w:left w:val="none" w:sz="0" w:space="0" w:color="auto"/>
                                <w:bottom w:val="none" w:sz="0" w:space="0" w:color="auto"/>
                                <w:right w:val="none" w:sz="0" w:space="0" w:color="auto"/>
                              </w:divBdr>
                            </w:div>
                            <w:div w:id="1132596958">
                              <w:marLeft w:val="0"/>
                              <w:marRight w:val="0"/>
                              <w:marTop w:val="0"/>
                              <w:marBottom w:val="0"/>
                              <w:divBdr>
                                <w:top w:val="none" w:sz="0" w:space="0" w:color="auto"/>
                                <w:left w:val="none" w:sz="0" w:space="0" w:color="auto"/>
                                <w:bottom w:val="none" w:sz="0" w:space="0" w:color="auto"/>
                                <w:right w:val="none" w:sz="0" w:space="0" w:color="auto"/>
                              </w:divBdr>
                            </w:div>
                            <w:div w:id="1941135361">
                              <w:marLeft w:val="0"/>
                              <w:marRight w:val="0"/>
                              <w:marTop w:val="0"/>
                              <w:marBottom w:val="0"/>
                              <w:divBdr>
                                <w:top w:val="none" w:sz="0" w:space="0" w:color="auto"/>
                                <w:left w:val="none" w:sz="0" w:space="0" w:color="auto"/>
                                <w:bottom w:val="none" w:sz="0" w:space="0" w:color="auto"/>
                                <w:right w:val="none" w:sz="0" w:space="0" w:color="auto"/>
                              </w:divBdr>
                            </w:div>
                            <w:div w:id="731855747">
                              <w:marLeft w:val="0"/>
                              <w:marRight w:val="0"/>
                              <w:marTop w:val="0"/>
                              <w:marBottom w:val="0"/>
                              <w:divBdr>
                                <w:top w:val="none" w:sz="0" w:space="0" w:color="auto"/>
                                <w:left w:val="none" w:sz="0" w:space="0" w:color="auto"/>
                                <w:bottom w:val="none" w:sz="0" w:space="0" w:color="auto"/>
                                <w:right w:val="none" w:sz="0" w:space="0" w:color="auto"/>
                              </w:divBdr>
                            </w:div>
                          </w:divsChild>
                        </w:div>
                        <w:div w:id="448548090">
                          <w:marLeft w:val="0"/>
                          <w:marRight w:val="0"/>
                          <w:marTop w:val="0"/>
                          <w:marBottom w:val="0"/>
                          <w:divBdr>
                            <w:top w:val="none" w:sz="0" w:space="0" w:color="auto"/>
                            <w:left w:val="none" w:sz="0" w:space="0" w:color="auto"/>
                            <w:bottom w:val="none" w:sz="0" w:space="0" w:color="auto"/>
                            <w:right w:val="none" w:sz="0" w:space="0" w:color="auto"/>
                          </w:divBdr>
                          <w:divsChild>
                            <w:div w:id="1673341007">
                              <w:marLeft w:val="0"/>
                              <w:marRight w:val="0"/>
                              <w:marTop w:val="0"/>
                              <w:marBottom w:val="0"/>
                              <w:divBdr>
                                <w:top w:val="none" w:sz="0" w:space="0" w:color="auto"/>
                                <w:left w:val="none" w:sz="0" w:space="0" w:color="auto"/>
                                <w:bottom w:val="none" w:sz="0" w:space="0" w:color="auto"/>
                                <w:right w:val="none" w:sz="0" w:space="0" w:color="auto"/>
                              </w:divBdr>
                            </w:div>
                            <w:div w:id="1929652537">
                              <w:marLeft w:val="0"/>
                              <w:marRight w:val="0"/>
                              <w:marTop w:val="0"/>
                              <w:marBottom w:val="0"/>
                              <w:divBdr>
                                <w:top w:val="none" w:sz="0" w:space="0" w:color="auto"/>
                                <w:left w:val="none" w:sz="0" w:space="0" w:color="auto"/>
                                <w:bottom w:val="none" w:sz="0" w:space="0" w:color="auto"/>
                                <w:right w:val="none" w:sz="0" w:space="0" w:color="auto"/>
                              </w:divBdr>
                            </w:div>
                            <w:div w:id="130245046">
                              <w:marLeft w:val="0"/>
                              <w:marRight w:val="0"/>
                              <w:marTop w:val="0"/>
                              <w:marBottom w:val="0"/>
                              <w:divBdr>
                                <w:top w:val="none" w:sz="0" w:space="0" w:color="auto"/>
                                <w:left w:val="none" w:sz="0" w:space="0" w:color="auto"/>
                                <w:bottom w:val="none" w:sz="0" w:space="0" w:color="auto"/>
                                <w:right w:val="none" w:sz="0" w:space="0" w:color="auto"/>
                              </w:divBdr>
                            </w:div>
                            <w:div w:id="393089914">
                              <w:marLeft w:val="0"/>
                              <w:marRight w:val="0"/>
                              <w:marTop w:val="0"/>
                              <w:marBottom w:val="0"/>
                              <w:divBdr>
                                <w:top w:val="none" w:sz="0" w:space="0" w:color="auto"/>
                                <w:left w:val="none" w:sz="0" w:space="0" w:color="auto"/>
                                <w:bottom w:val="none" w:sz="0" w:space="0" w:color="auto"/>
                                <w:right w:val="none" w:sz="0" w:space="0" w:color="auto"/>
                              </w:divBdr>
                            </w:div>
                            <w:div w:id="1054088185">
                              <w:marLeft w:val="0"/>
                              <w:marRight w:val="0"/>
                              <w:marTop w:val="0"/>
                              <w:marBottom w:val="0"/>
                              <w:divBdr>
                                <w:top w:val="none" w:sz="0" w:space="0" w:color="auto"/>
                                <w:left w:val="none" w:sz="0" w:space="0" w:color="auto"/>
                                <w:bottom w:val="none" w:sz="0" w:space="0" w:color="auto"/>
                                <w:right w:val="none" w:sz="0" w:space="0" w:color="auto"/>
                              </w:divBdr>
                            </w:div>
                            <w:div w:id="662271430">
                              <w:marLeft w:val="0"/>
                              <w:marRight w:val="0"/>
                              <w:marTop w:val="0"/>
                              <w:marBottom w:val="0"/>
                              <w:divBdr>
                                <w:top w:val="none" w:sz="0" w:space="0" w:color="auto"/>
                                <w:left w:val="none" w:sz="0" w:space="0" w:color="auto"/>
                                <w:bottom w:val="none" w:sz="0" w:space="0" w:color="auto"/>
                                <w:right w:val="none" w:sz="0" w:space="0" w:color="auto"/>
                              </w:divBdr>
                            </w:div>
                            <w:div w:id="1541363126">
                              <w:marLeft w:val="0"/>
                              <w:marRight w:val="0"/>
                              <w:marTop w:val="0"/>
                              <w:marBottom w:val="0"/>
                              <w:divBdr>
                                <w:top w:val="none" w:sz="0" w:space="0" w:color="auto"/>
                                <w:left w:val="none" w:sz="0" w:space="0" w:color="auto"/>
                                <w:bottom w:val="none" w:sz="0" w:space="0" w:color="auto"/>
                                <w:right w:val="none" w:sz="0" w:space="0" w:color="auto"/>
                              </w:divBdr>
                            </w:div>
                            <w:div w:id="1390887367">
                              <w:marLeft w:val="0"/>
                              <w:marRight w:val="0"/>
                              <w:marTop w:val="0"/>
                              <w:marBottom w:val="0"/>
                              <w:divBdr>
                                <w:top w:val="none" w:sz="0" w:space="0" w:color="auto"/>
                                <w:left w:val="none" w:sz="0" w:space="0" w:color="auto"/>
                                <w:bottom w:val="none" w:sz="0" w:space="0" w:color="auto"/>
                                <w:right w:val="none" w:sz="0" w:space="0" w:color="auto"/>
                              </w:divBdr>
                            </w:div>
                            <w:div w:id="333189924">
                              <w:marLeft w:val="0"/>
                              <w:marRight w:val="0"/>
                              <w:marTop w:val="0"/>
                              <w:marBottom w:val="0"/>
                              <w:divBdr>
                                <w:top w:val="none" w:sz="0" w:space="0" w:color="auto"/>
                                <w:left w:val="none" w:sz="0" w:space="0" w:color="auto"/>
                                <w:bottom w:val="none" w:sz="0" w:space="0" w:color="auto"/>
                                <w:right w:val="none" w:sz="0" w:space="0" w:color="auto"/>
                              </w:divBdr>
                            </w:div>
                            <w:div w:id="1299645275">
                              <w:marLeft w:val="0"/>
                              <w:marRight w:val="0"/>
                              <w:marTop w:val="0"/>
                              <w:marBottom w:val="0"/>
                              <w:divBdr>
                                <w:top w:val="none" w:sz="0" w:space="0" w:color="auto"/>
                                <w:left w:val="none" w:sz="0" w:space="0" w:color="auto"/>
                                <w:bottom w:val="none" w:sz="0" w:space="0" w:color="auto"/>
                                <w:right w:val="none" w:sz="0" w:space="0" w:color="auto"/>
                              </w:divBdr>
                            </w:div>
                            <w:div w:id="1012146779">
                              <w:marLeft w:val="0"/>
                              <w:marRight w:val="0"/>
                              <w:marTop w:val="0"/>
                              <w:marBottom w:val="0"/>
                              <w:divBdr>
                                <w:top w:val="none" w:sz="0" w:space="0" w:color="auto"/>
                                <w:left w:val="none" w:sz="0" w:space="0" w:color="auto"/>
                                <w:bottom w:val="none" w:sz="0" w:space="0" w:color="auto"/>
                                <w:right w:val="none" w:sz="0" w:space="0" w:color="auto"/>
                              </w:divBdr>
                            </w:div>
                            <w:div w:id="112948281">
                              <w:marLeft w:val="0"/>
                              <w:marRight w:val="0"/>
                              <w:marTop w:val="0"/>
                              <w:marBottom w:val="0"/>
                              <w:divBdr>
                                <w:top w:val="none" w:sz="0" w:space="0" w:color="auto"/>
                                <w:left w:val="none" w:sz="0" w:space="0" w:color="auto"/>
                                <w:bottom w:val="none" w:sz="0" w:space="0" w:color="auto"/>
                                <w:right w:val="none" w:sz="0" w:space="0" w:color="auto"/>
                              </w:divBdr>
                            </w:div>
                            <w:div w:id="1569194315">
                              <w:marLeft w:val="0"/>
                              <w:marRight w:val="0"/>
                              <w:marTop w:val="0"/>
                              <w:marBottom w:val="0"/>
                              <w:divBdr>
                                <w:top w:val="none" w:sz="0" w:space="0" w:color="auto"/>
                                <w:left w:val="none" w:sz="0" w:space="0" w:color="auto"/>
                                <w:bottom w:val="none" w:sz="0" w:space="0" w:color="auto"/>
                                <w:right w:val="none" w:sz="0" w:space="0" w:color="auto"/>
                              </w:divBdr>
                            </w:div>
                          </w:divsChild>
                        </w:div>
                        <w:div w:id="2004695260">
                          <w:marLeft w:val="0"/>
                          <w:marRight w:val="0"/>
                          <w:marTop w:val="0"/>
                          <w:marBottom w:val="0"/>
                          <w:divBdr>
                            <w:top w:val="none" w:sz="0" w:space="0" w:color="auto"/>
                            <w:left w:val="none" w:sz="0" w:space="0" w:color="auto"/>
                            <w:bottom w:val="none" w:sz="0" w:space="0" w:color="auto"/>
                            <w:right w:val="none" w:sz="0" w:space="0" w:color="auto"/>
                          </w:divBdr>
                          <w:divsChild>
                            <w:div w:id="526910569">
                              <w:marLeft w:val="0"/>
                              <w:marRight w:val="0"/>
                              <w:marTop w:val="0"/>
                              <w:marBottom w:val="0"/>
                              <w:divBdr>
                                <w:top w:val="none" w:sz="0" w:space="0" w:color="auto"/>
                                <w:left w:val="none" w:sz="0" w:space="0" w:color="auto"/>
                                <w:bottom w:val="none" w:sz="0" w:space="0" w:color="auto"/>
                                <w:right w:val="none" w:sz="0" w:space="0" w:color="auto"/>
                              </w:divBdr>
                            </w:div>
                            <w:div w:id="885069378">
                              <w:marLeft w:val="0"/>
                              <w:marRight w:val="0"/>
                              <w:marTop w:val="0"/>
                              <w:marBottom w:val="0"/>
                              <w:divBdr>
                                <w:top w:val="none" w:sz="0" w:space="0" w:color="auto"/>
                                <w:left w:val="none" w:sz="0" w:space="0" w:color="auto"/>
                                <w:bottom w:val="none" w:sz="0" w:space="0" w:color="auto"/>
                                <w:right w:val="none" w:sz="0" w:space="0" w:color="auto"/>
                              </w:divBdr>
                            </w:div>
                            <w:div w:id="1031145720">
                              <w:marLeft w:val="0"/>
                              <w:marRight w:val="0"/>
                              <w:marTop w:val="0"/>
                              <w:marBottom w:val="0"/>
                              <w:divBdr>
                                <w:top w:val="none" w:sz="0" w:space="0" w:color="auto"/>
                                <w:left w:val="none" w:sz="0" w:space="0" w:color="auto"/>
                                <w:bottom w:val="none" w:sz="0" w:space="0" w:color="auto"/>
                                <w:right w:val="none" w:sz="0" w:space="0" w:color="auto"/>
                              </w:divBdr>
                              <w:divsChild>
                                <w:div w:id="1625961777">
                                  <w:marLeft w:val="0"/>
                                  <w:marRight w:val="0"/>
                                  <w:marTop w:val="0"/>
                                  <w:marBottom w:val="300"/>
                                  <w:divBdr>
                                    <w:top w:val="none" w:sz="0" w:space="0" w:color="auto"/>
                                    <w:left w:val="none" w:sz="0" w:space="0" w:color="auto"/>
                                    <w:bottom w:val="none" w:sz="0" w:space="0" w:color="auto"/>
                                    <w:right w:val="none" w:sz="0" w:space="0" w:color="auto"/>
                                  </w:divBdr>
                                </w:div>
                              </w:divsChild>
                            </w:div>
                            <w:div w:id="707409619">
                              <w:marLeft w:val="0"/>
                              <w:marRight w:val="0"/>
                              <w:marTop w:val="0"/>
                              <w:marBottom w:val="0"/>
                              <w:divBdr>
                                <w:top w:val="none" w:sz="0" w:space="0" w:color="auto"/>
                                <w:left w:val="none" w:sz="0" w:space="0" w:color="auto"/>
                                <w:bottom w:val="none" w:sz="0" w:space="0" w:color="auto"/>
                                <w:right w:val="none" w:sz="0" w:space="0" w:color="auto"/>
                              </w:divBdr>
                            </w:div>
                            <w:div w:id="1403261913">
                              <w:marLeft w:val="0"/>
                              <w:marRight w:val="0"/>
                              <w:marTop w:val="0"/>
                              <w:marBottom w:val="0"/>
                              <w:divBdr>
                                <w:top w:val="none" w:sz="0" w:space="0" w:color="auto"/>
                                <w:left w:val="none" w:sz="0" w:space="0" w:color="auto"/>
                                <w:bottom w:val="none" w:sz="0" w:space="0" w:color="auto"/>
                                <w:right w:val="none" w:sz="0" w:space="0" w:color="auto"/>
                              </w:divBdr>
                            </w:div>
                          </w:divsChild>
                        </w:div>
                        <w:div w:id="634875741">
                          <w:marLeft w:val="0"/>
                          <w:marRight w:val="0"/>
                          <w:marTop w:val="0"/>
                          <w:marBottom w:val="0"/>
                          <w:divBdr>
                            <w:top w:val="none" w:sz="0" w:space="0" w:color="auto"/>
                            <w:left w:val="none" w:sz="0" w:space="0" w:color="auto"/>
                            <w:bottom w:val="none" w:sz="0" w:space="0" w:color="auto"/>
                            <w:right w:val="none" w:sz="0" w:space="0" w:color="auto"/>
                          </w:divBdr>
                          <w:divsChild>
                            <w:div w:id="1465079174">
                              <w:marLeft w:val="0"/>
                              <w:marRight w:val="0"/>
                              <w:marTop w:val="0"/>
                              <w:marBottom w:val="0"/>
                              <w:divBdr>
                                <w:top w:val="none" w:sz="0" w:space="0" w:color="auto"/>
                                <w:left w:val="none" w:sz="0" w:space="0" w:color="auto"/>
                                <w:bottom w:val="none" w:sz="0" w:space="0" w:color="auto"/>
                                <w:right w:val="none" w:sz="0" w:space="0" w:color="auto"/>
                              </w:divBdr>
                            </w:div>
                            <w:div w:id="435297990">
                              <w:marLeft w:val="0"/>
                              <w:marRight w:val="0"/>
                              <w:marTop w:val="0"/>
                              <w:marBottom w:val="0"/>
                              <w:divBdr>
                                <w:top w:val="none" w:sz="0" w:space="0" w:color="auto"/>
                                <w:left w:val="none" w:sz="0" w:space="0" w:color="auto"/>
                                <w:bottom w:val="none" w:sz="0" w:space="0" w:color="auto"/>
                                <w:right w:val="none" w:sz="0" w:space="0" w:color="auto"/>
                              </w:divBdr>
                            </w:div>
                          </w:divsChild>
                        </w:div>
                        <w:div w:id="1963882055">
                          <w:marLeft w:val="0"/>
                          <w:marRight w:val="0"/>
                          <w:marTop w:val="0"/>
                          <w:marBottom w:val="0"/>
                          <w:divBdr>
                            <w:top w:val="none" w:sz="0" w:space="0" w:color="auto"/>
                            <w:left w:val="none" w:sz="0" w:space="0" w:color="auto"/>
                            <w:bottom w:val="none" w:sz="0" w:space="0" w:color="auto"/>
                            <w:right w:val="none" w:sz="0" w:space="0" w:color="auto"/>
                          </w:divBdr>
                          <w:divsChild>
                            <w:div w:id="1759861462">
                              <w:marLeft w:val="0"/>
                              <w:marRight w:val="0"/>
                              <w:marTop w:val="0"/>
                              <w:marBottom w:val="0"/>
                              <w:divBdr>
                                <w:top w:val="none" w:sz="0" w:space="0" w:color="auto"/>
                                <w:left w:val="none" w:sz="0" w:space="0" w:color="auto"/>
                                <w:bottom w:val="none" w:sz="0" w:space="0" w:color="auto"/>
                                <w:right w:val="none" w:sz="0" w:space="0" w:color="auto"/>
                              </w:divBdr>
                            </w:div>
                            <w:div w:id="1483540463">
                              <w:marLeft w:val="0"/>
                              <w:marRight w:val="0"/>
                              <w:marTop w:val="0"/>
                              <w:marBottom w:val="0"/>
                              <w:divBdr>
                                <w:top w:val="none" w:sz="0" w:space="0" w:color="auto"/>
                                <w:left w:val="none" w:sz="0" w:space="0" w:color="auto"/>
                                <w:bottom w:val="none" w:sz="0" w:space="0" w:color="auto"/>
                                <w:right w:val="none" w:sz="0" w:space="0" w:color="auto"/>
                              </w:divBdr>
                            </w:div>
                          </w:divsChild>
                        </w:div>
                        <w:div w:id="561720174">
                          <w:marLeft w:val="0"/>
                          <w:marRight w:val="0"/>
                          <w:marTop w:val="0"/>
                          <w:marBottom w:val="0"/>
                          <w:divBdr>
                            <w:top w:val="none" w:sz="0" w:space="0" w:color="auto"/>
                            <w:left w:val="none" w:sz="0" w:space="0" w:color="auto"/>
                            <w:bottom w:val="none" w:sz="0" w:space="0" w:color="auto"/>
                            <w:right w:val="none" w:sz="0" w:space="0" w:color="auto"/>
                          </w:divBdr>
                        </w:div>
                        <w:div w:id="877666341">
                          <w:marLeft w:val="0"/>
                          <w:marRight w:val="0"/>
                          <w:marTop w:val="0"/>
                          <w:marBottom w:val="0"/>
                          <w:divBdr>
                            <w:top w:val="none" w:sz="0" w:space="0" w:color="auto"/>
                            <w:left w:val="none" w:sz="0" w:space="0" w:color="auto"/>
                            <w:bottom w:val="none" w:sz="0" w:space="0" w:color="auto"/>
                            <w:right w:val="none" w:sz="0" w:space="0" w:color="auto"/>
                          </w:divBdr>
                        </w:div>
                        <w:div w:id="973364548">
                          <w:marLeft w:val="0"/>
                          <w:marRight w:val="0"/>
                          <w:marTop w:val="0"/>
                          <w:marBottom w:val="0"/>
                          <w:divBdr>
                            <w:top w:val="none" w:sz="0" w:space="0" w:color="auto"/>
                            <w:left w:val="none" w:sz="0" w:space="0" w:color="auto"/>
                            <w:bottom w:val="none" w:sz="0" w:space="0" w:color="auto"/>
                            <w:right w:val="none" w:sz="0" w:space="0" w:color="auto"/>
                          </w:divBdr>
                        </w:div>
                        <w:div w:id="375742160">
                          <w:marLeft w:val="0"/>
                          <w:marRight w:val="0"/>
                          <w:marTop w:val="0"/>
                          <w:marBottom w:val="0"/>
                          <w:divBdr>
                            <w:top w:val="none" w:sz="0" w:space="0" w:color="auto"/>
                            <w:left w:val="none" w:sz="0" w:space="0" w:color="auto"/>
                            <w:bottom w:val="none" w:sz="0" w:space="0" w:color="auto"/>
                            <w:right w:val="none" w:sz="0" w:space="0" w:color="auto"/>
                          </w:divBdr>
                        </w:div>
                      </w:divsChild>
                    </w:div>
                    <w:div w:id="706031407">
                      <w:marLeft w:val="0"/>
                      <w:marRight w:val="0"/>
                      <w:marTop w:val="0"/>
                      <w:marBottom w:val="0"/>
                      <w:divBdr>
                        <w:top w:val="none" w:sz="0" w:space="0" w:color="auto"/>
                        <w:left w:val="none" w:sz="0" w:space="0" w:color="auto"/>
                        <w:bottom w:val="none" w:sz="0" w:space="0" w:color="auto"/>
                        <w:right w:val="none" w:sz="0" w:space="0" w:color="auto"/>
                      </w:divBdr>
                      <w:divsChild>
                        <w:div w:id="337973529">
                          <w:marLeft w:val="0"/>
                          <w:marRight w:val="0"/>
                          <w:marTop w:val="0"/>
                          <w:marBottom w:val="0"/>
                          <w:divBdr>
                            <w:top w:val="none" w:sz="0" w:space="0" w:color="auto"/>
                            <w:left w:val="none" w:sz="0" w:space="0" w:color="auto"/>
                            <w:bottom w:val="none" w:sz="0" w:space="0" w:color="auto"/>
                            <w:right w:val="none" w:sz="0" w:space="0" w:color="auto"/>
                          </w:divBdr>
                          <w:divsChild>
                            <w:div w:id="1972324834">
                              <w:marLeft w:val="0"/>
                              <w:marRight w:val="0"/>
                              <w:marTop w:val="0"/>
                              <w:marBottom w:val="0"/>
                              <w:divBdr>
                                <w:top w:val="none" w:sz="0" w:space="0" w:color="auto"/>
                                <w:left w:val="none" w:sz="0" w:space="0" w:color="auto"/>
                                <w:bottom w:val="none" w:sz="0" w:space="0" w:color="auto"/>
                                <w:right w:val="none" w:sz="0" w:space="0" w:color="auto"/>
                              </w:divBdr>
                            </w:div>
                            <w:div w:id="313612017">
                              <w:marLeft w:val="0"/>
                              <w:marRight w:val="0"/>
                              <w:marTop w:val="0"/>
                              <w:marBottom w:val="0"/>
                              <w:divBdr>
                                <w:top w:val="none" w:sz="0" w:space="0" w:color="auto"/>
                                <w:left w:val="none" w:sz="0" w:space="0" w:color="auto"/>
                                <w:bottom w:val="none" w:sz="0" w:space="0" w:color="auto"/>
                                <w:right w:val="none" w:sz="0" w:space="0" w:color="auto"/>
                              </w:divBdr>
                            </w:div>
                            <w:div w:id="1905024934">
                              <w:marLeft w:val="0"/>
                              <w:marRight w:val="0"/>
                              <w:marTop w:val="0"/>
                              <w:marBottom w:val="0"/>
                              <w:divBdr>
                                <w:top w:val="none" w:sz="0" w:space="0" w:color="auto"/>
                                <w:left w:val="none" w:sz="0" w:space="0" w:color="auto"/>
                                <w:bottom w:val="none" w:sz="0" w:space="0" w:color="auto"/>
                                <w:right w:val="none" w:sz="0" w:space="0" w:color="auto"/>
                              </w:divBdr>
                            </w:div>
                          </w:divsChild>
                        </w:div>
                        <w:div w:id="1799955278">
                          <w:marLeft w:val="0"/>
                          <w:marRight w:val="0"/>
                          <w:marTop w:val="0"/>
                          <w:marBottom w:val="0"/>
                          <w:divBdr>
                            <w:top w:val="none" w:sz="0" w:space="0" w:color="auto"/>
                            <w:left w:val="none" w:sz="0" w:space="0" w:color="auto"/>
                            <w:bottom w:val="none" w:sz="0" w:space="0" w:color="auto"/>
                            <w:right w:val="none" w:sz="0" w:space="0" w:color="auto"/>
                          </w:divBdr>
                        </w:div>
                        <w:div w:id="1821269133">
                          <w:marLeft w:val="0"/>
                          <w:marRight w:val="0"/>
                          <w:marTop w:val="0"/>
                          <w:marBottom w:val="0"/>
                          <w:divBdr>
                            <w:top w:val="none" w:sz="0" w:space="0" w:color="auto"/>
                            <w:left w:val="none" w:sz="0" w:space="0" w:color="auto"/>
                            <w:bottom w:val="none" w:sz="0" w:space="0" w:color="auto"/>
                            <w:right w:val="none" w:sz="0" w:space="0" w:color="auto"/>
                          </w:divBdr>
                        </w:div>
                        <w:div w:id="738018594">
                          <w:marLeft w:val="0"/>
                          <w:marRight w:val="0"/>
                          <w:marTop w:val="0"/>
                          <w:marBottom w:val="0"/>
                          <w:divBdr>
                            <w:top w:val="none" w:sz="0" w:space="0" w:color="auto"/>
                            <w:left w:val="none" w:sz="0" w:space="0" w:color="auto"/>
                            <w:bottom w:val="none" w:sz="0" w:space="0" w:color="auto"/>
                            <w:right w:val="none" w:sz="0" w:space="0" w:color="auto"/>
                          </w:divBdr>
                          <w:divsChild>
                            <w:div w:id="621037175">
                              <w:marLeft w:val="0"/>
                              <w:marRight w:val="0"/>
                              <w:marTop w:val="0"/>
                              <w:marBottom w:val="0"/>
                              <w:divBdr>
                                <w:top w:val="none" w:sz="0" w:space="0" w:color="auto"/>
                                <w:left w:val="none" w:sz="0" w:space="0" w:color="auto"/>
                                <w:bottom w:val="none" w:sz="0" w:space="0" w:color="auto"/>
                                <w:right w:val="none" w:sz="0" w:space="0" w:color="auto"/>
                              </w:divBdr>
                            </w:div>
                            <w:div w:id="1330789570">
                              <w:marLeft w:val="0"/>
                              <w:marRight w:val="0"/>
                              <w:marTop w:val="0"/>
                              <w:marBottom w:val="0"/>
                              <w:divBdr>
                                <w:top w:val="none" w:sz="0" w:space="0" w:color="auto"/>
                                <w:left w:val="none" w:sz="0" w:space="0" w:color="auto"/>
                                <w:bottom w:val="none" w:sz="0" w:space="0" w:color="auto"/>
                                <w:right w:val="none" w:sz="0" w:space="0" w:color="auto"/>
                              </w:divBdr>
                            </w:div>
                            <w:div w:id="61292159">
                              <w:marLeft w:val="0"/>
                              <w:marRight w:val="0"/>
                              <w:marTop w:val="0"/>
                              <w:marBottom w:val="0"/>
                              <w:divBdr>
                                <w:top w:val="none" w:sz="0" w:space="0" w:color="auto"/>
                                <w:left w:val="none" w:sz="0" w:space="0" w:color="auto"/>
                                <w:bottom w:val="none" w:sz="0" w:space="0" w:color="auto"/>
                                <w:right w:val="none" w:sz="0" w:space="0" w:color="auto"/>
                              </w:divBdr>
                            </w:div>
                          </w:divsChild>
                        </w:div>
                        <w:div w:id="1039353431">
                          <w:marLeft w:val="0"/>
                          <w:marRight w:val="0"/>
                          <w:marTop w:val="0"/>
                          <w:marBottom w:val="0"/>
                          <w:divBdr>
                            <w:top w:val="none" w:sz="0" w:space="0" w:color="auto"/>
                            <w:left w:val="none" w:sz="0" w:space="0" w:color="auto"/>
                            <w:bottom w:val="none" w:sz="0" w:space="0" w:color="auto"/>
                            <w:right w:val="none" w:sz="0" w:space="0" w:color="auto"/>
                          </w:divBdr>
                        </w:div>
                        <w:div w:id="233708432">
                          <w:marLeft w:val="0"/>
                          <w:marRight w:val="0"/>
                          <w:marTop w:val="0"/>
                          <w:marBottom w:val="0"/>
                          <w:divBdr>
                            <w:top w:val="none" w:sz="0" w:space="0" w:color="auto"/>
                            <w:left w:val="none" w:sz="0" w:space="0" w:color="auto"/>
                            <w:bottom w:val="none" w:sz="0" w:space="0" w:color="auto"/>
                            <w:right w:val="none" w:sz="0" w:space="0" w:color="auto"/>
                          </w:divBdr>
                        </w:div>
                        <w:div w:id="1804736691">
                          <w:marLeft w:val="0"/>
                          <w:marRight w:val="0"/>
                          <w:marTop w:val="0"/>
                          <w:marBottom w:val="0"/>
                          <w:divBdr>
                            <w:top w:val="none" w:sz="0" w:space="0" w:color="auto"/>
                            <w:left w:val="none" w:sz="0" w:space="0" w:color="auto"/>
                            <w:bottom w:val="none" w:sz="0" w:space="0" w:color="auto"/>
                            <w:right w:val="none" w:sz="0" w:space="0" w:color="auto"/>
                          </w:divBdr>
                        </w:div>
                      </w:divsChild>
                    </w:div>
                    <w:div w:id="1106384448">
                      <w:marLeft w:val="0"/>
                      <w:marRight w:val="0"/>
                      <w:marTop w:val="0"/>
                      <w:marBottom w:val="0"/>
                      <w:divBdr>
                        <w:top w:val="none" w:sz="0" w:space="0" w:color="auto"/>
                        <w:left w:val="none" w:sz="0" w:space="0" w:color="auto"/>
                        <w:bottom w:val="none" w:sz="0" w:space="0" w:color="auto"/>
                        <w:right w:val="none" w:sz="0" w:space="0" w:color="auto"/>
                      </w:divBdr>
                      <w:divsChild>
                        <w:div w:id="614366928">
                          <w:marLeft w:val="0"/>
                          <w:marRight w:val="0"/>
                          <w:marTop w:val="0"/>
                          <w:marBottom w:val="0"/>
                          <w:divBdr>
                            <w:top w:val="none" w:sz="0" w:space="0" w:color="auto"/>
                            <w:left w:val="none" w:sz="0" w:space="0" w:color="auto"/>
                            <w:bottom w:val="none" w:sz="0" w:space="0" w:color="auto"/>
                            <w:right w:val="none" w:sz="0" w:space="0" w:color="auto"/>
                          </w:divBdr>
                        </w:div>
                        <w:div w:id="19476691">
                          <w:marLeft w:val="0"/>
                          <w:marRight w:val="0"/>
                          <w:marTop w:val="0"/>
                          <w:marBottom w:val="0"/>
                          <w:divBdr>
                            <w:top w:val="none" w:sz="0" w:space="0" w:color="auto"/>
                            <w:left w:val="none" w:sz="0" w:space="0" w:color="auto"/>
                            <w:bottom w:val="none" w:sz="0" w:space="0" w:color="auto"/>
                            <w:right w:val="none" w:sz="0" w:space="0" w:color="auto"/>
                          </w:divBdr>
                          <w:divsChild>
                            <w:div w:id="399642873">
                              <w:marLeft w:val="0"/>
                              <w:marRight w:val="0"/>
                              <w:marTop w:val="0"/>
                              <w:marBottom w:val="0"/>
                              <w:divBdr>
                                <w:top w:val="none" w:sz="0" w:space="0" w:color="auto"/>
                                <w:left w:val="none" w:sz="0" w:space="0" w:color="auto"/>
                                <w:bottom w:val="none" w:sz="0" w:space="0" w:color="auto"/>
                                <w:right w:val="none" w:sz="0" w:space="0" w:color="auto"/>
                              </w:divBdr>
                            </w:div>
                            <w:div w:id="788857103">
                              <w:marLeft w:val="0"/>
                              <w:marRight w:val="0"/>
                              <w:marTop w:val="0"/>
                              <w:marBottom w:val="0"/>
                              <w:divBdr>
                                <w:top w:val="none" w:sz="0" w:space="0" w:color="auto"/>
                                <w:left w:val="none" w:sz="0" w:space="0" w:color="auto"/>
                                <w:bottom w:val="none" w:sz="0" w:space="0" w:color="auto"/>
                                <w:right w:val="none" w:sz="0" w:space="0" w:color="auto"/>
                              </w:divBdr>
                            </w:div>
                            <w:div w:id="533078422">
                              <w:marLeft w:val="0"/>
                              <w:marRight w:val="0"/>
                              <w:marTop w:val="0"/>
                              <w:marBottom w:val="0"/>
                              <w:divBdr>
                                <w:top w:val="none" w:sz="0" w:space="0" w:color="auto"/>
                                <w:left w:val="none" w:sz="0" w:space="0" w:color="auto"/>
                                <w:bottom w:val="none" w:sz="0" w:space="0" w:color="auto"/>
                                <w:right w:val="none" w:sz="0" w:space="0" w:color="auto"/>
                              </w:divBdr>
                            </w:div>
                            <w:div w:id="67462837">
                              <w:marLeft w:val="0"/>
                              <w:marRight w:val="0"/>
                              <w:marTop w:val="0"/>
                              <w:marBottom w:val="0"/>
                              <w:divBdr>
                                <w:top w:val="none" w:sz="0" w:space="0" w:color="auto"/>
                                <w:left w:val="none" w:sz="0" w:space="0" w:color="auto"/>
                                <w:bottom w:val="none" w:sz="0" w:space="0" w:color="auto"/>
                                <w:right w:val="none" w:sz="0" w:space="0" w:color="auto"/>
                              </w:divBdr>
                            </w:div>
                            <w:div w:id="1368406619">
                              <w:marLeft w:val="0"/>
                              <w:marRight w:val="0"/>
                              <w:marTop w:val="0"/>
                              <w:marBottom w:val="0"/>
                              <w:divBdr>
                                <w:top w:val="none" w:sz="0" w:space="0" w:color="auto"/>
                                <w:left w:val="none" w:sz="0" w:space="0" w:color="auto"/>
                                <w:bottom w:val="none" w:sz="0" w:space="0" w:color="auto"/>
                                <w:right w:val="none" w:sz="0" w:space="0" w:color="auto"/>
                              </w:divBdr>
                            </w:div>
                            <w:div w:id="1517305653">
                              <w:marLeft w:val="0"/>
                              <w:marRight w:val="0"/>
                              <w:marTop w:val="0"/>
                              <w:marBottom w:val="0"/>
                              <w:divBdr>
                                <w:top w:val="none" w:sz="0" w:space="0" w:color="auto"/>
                                <w:left w:val="none" w:sz="0" w:space="0" w:color="auto"/>
                                <w:bottom w:val="none" w:sz="0" w:space="0" w:color="auto"/>
                                <w:right w:val="none" w:sz="0" w:space="0" w:color="auto"/>
                              </w:divBdr>
                            </w:div>
                          </w:divsChild>
                        </w:div>
                        <w:div w:id="824400163">
                          <w:marLeft w:val="0"/>
                          <w:marRight w:val="0"/>
                          <w:marTop w:val="0"/>
                          <w:marBottom w:val="0"/>
                          <w:divBdr>
                            <w:top w:val="none" w:sz="0" w:space="0" w:color="auto"/>
                            <w:left w:val="none" w:sz="0" w:space="0" w:color="auto"/>
                            <w:bottom w:val="none" w:sz="0" w:space="0" w:color="auto"/>
                            <w:right w:val="none" w:sz="0" w:space="0" w:color="auto"/>
                          </w:divBdr>
                        </w:div>
                        <w:div w:id="578291524">
                          <w:marLeft w:val="0"/>
                          <w:marRight w:val="0"/>
                          <w:marTop w:val="0"/>
                          <w:marBottom w:val="0"/>
                          <w:divBdr>
                            <w:top w:val="none" w:sz="0" w:space="0" w:color="auto"/>
                            <w:left w:val="none" w:sz="0" w:space="0" w:color="auto"/>
                            <w:bottom w:val="none" w:sz="0" w:space="0" w:color="auto"/>
                            <w:right w:val="none" w:sz="0" w:space="0" w:color="auto"/>
                          </w:divBdr>
                          <w:divsChild>
                            <w:div w:id="1152982883">
                              <w:marLeft w:val="0"/>
                              <w:marRight w:val="0"/>
                              <w:marTop w:val="0"/>
                              <w:marBottom w:val="0"/>
                              <w:divBdr>
                                <w:top w:val="none" w:sz="0" w:space="0" w:color="auto"/>
                                <w:left w:val="none" w:sz="0" w:space="0" w:color="auto"/>
                                <w:bottom w:val="none" w:sz="0" w:space="0" w:color="auto"/>
                                <w:right w:val="none" w:sz="0" w:space="0" w:color="auto"/>
                              </w:divBdr>
                            </w:div>
                            <w:div w:id="432016115">
                              <w:marLeft w:val="0"/>
                              <w:marRight w:val="0"/>
                              <w:marTop w:val="0"/>
                              <w:marBottom w:val="0"/>
                              <w:divBdr>
                                <w:top w:val="none" w:sz="0" w:space="0" w:color="auto"/>
                                <w:left w:val="none" w:sz="0" w:space="0" w:color="auto"/>
                                <w:bottom w:val="none" w:sz="0" w:space="0" w:color="auto"/>
                                <w:right w:val="none" w:sz="0" w:space="0" w:color="auto"/>
                              </w:divBdr>
                            </w:div>
                            <w:div w:id="501432436">
                              <w:marLeft w:val="0"/>
                              <w:marRight w:val="0"/>
                              <w:marTop w:val="0"/>
                              <w:marBottom w:val="0"/>
                              <w:divBdr>
                                <w:top w:val="none" w:sz="0" w:space="0" w:color="auto"/>
                                <w:left w:val="none" w:sz="0" w:space="0" w:color="auto"/>
                                <w:bottom w:val="none" w:sz="0" w:space="0" w:color="auto"/>
                                <w:right w:val="none" w:sz="0" w:space="0" w:color="auto"/>
                              </w:divBdr>
                            </w:div>
                            <w:div w:id="7155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0330">
                      <w:marLeft w:val="0"/>
                      <w:marRight w:val="0"/>
                      <w:marTop w:val="0"/>
                      <w:marBottom w:val="0"/>
                      <w:divBdr>
                        <w:top w:val="none" w:sz="0" w:space="0" w:color="auto"/>
                        <w:left w:val="none" w:sz="0" w:space="0" w:color="auto"/>
                        <w:bottom w:val="none" w:sz="0" w:space="0" w:color="auto"/>
                        <w:right w:val="none" w:sz="0" w:space="0" w:color="auto"/>
                      </w:divBdr>
                      <w:divsChild>
                        <w:div w:id="364600640">
                          <w:marLeft w:val="0"/>
                          <w:marRight w:val="0"/>
                          <w:marTop w:val="0"/>
                          <w:marBottom w:val="0"/>
                          <w:divBdr>
                            <w:top w:val="none" w:sz="0" w:space="0" w:color="auto"/>
                            <w:left w:val="none" w:sz="0" w:space="0" w:color="auto"/>
                            <w:bottom w:val="none" w:sz="0" w:space="0" w:color="auto"/>
                            <w:right w:val="none" w:sz="0" w:space="0" w:color="auto"/>
                          </w:divBdr>
                        </w:div>
                        <w:div w:id="411241783">
                          <w:marLeft w:val="0"/>
                          <w:marRight w:val="0"/>
                          <w:marTop w:val="0"/>
                          <w:marBottom w:val="0"/>
                          <w:divBdr>
                            <w:top w:val="none" w:sz="0" w:space="0" w:color="auto"/>
                            <w:left w:val="none" w:sz="0" w:space="0" w:color="auto"/>
                            <w:bottom w:val="none" w:sz="0" w:space="0" w:color="auto"/>
                            <w:right w:val="none" w:sz="0" w:space="0" w:color="auto"/>
                          </w:divBdr>
                          <w:divsChild>
                            <w:div w:id="1976134784">
                              <w:marLeft w:val="0"/>
                              <w:marRight w:val="0"/>
                              <w:marTop w:val="0"/>
                              <w:marBottom w:val="300"/>
                              <w:divBdr>
                                <w:top w:val="none" w:sz="0" w:space="0" w:color="auto"/>
                                <w:left w:val="none" w:sz="0" w:space="0" w:color="auto"/>
                                <w:bottom w:val="none" w:sz="0" w:space="0" w:color="auto"/>
                                <w:right w:val="none" w:sz="0" w:space="0" w:color="auto"/>
                              </w:divBdr>
                            </w:div>
                          </w:divsChild>
                        </w:div>
                        <w:div w:id="319426146">
                          <w:marLeft w:val="0"/>
                          <w:marRight w:val="0"/>
                          <w:marTop w:val="0"/>
                          <w:marBottom w:val="0"/>
                          <w:divBdr>
                            <w:top w:val="none" w:sz="0" w:space="0" w:color="auto"/>
                            <w:left w:val="none" w:sz="0" w:space="0" w:color="auto"/>
                            <w:bottom w:val="none" w:sz="0" w:space="0" w:color="auto"/>
                            <w:right w:val="none" w:sz="0" w:space="0" w:color="auto"/>
                          </w:divBdr>
                        </w:div>
                        <w:div w:id="1209492897">
                          <w:marLeft w:val="0"/>
                          <w:marRight w:val="0"/>
                          <w:marTop w:val="0"/>
                          <w:marBottom w:val="0"/>
                          <w:divBdr>
                            <w:top w:val="none" w:sz="0" w:space="0" w:color="auto"/>
                            <w:left w:val="none" w:sz="0" w:space="0" w:color="auto"/>
                            <w:bottom w:val="none" w:sz="0" w:space="0" w:color="auto"/>
                            <w:right w:val="none" w:sz="0" w:space="0" w:color="auto"/>
                          </w:divBdr>
                        </w:div>
                        <w:div w:id="1741706405">
                          <w:marLeft w:val="0"/>
                          <w:marRight w:val="0"/>
                          <w:marTop w:val="0"/>
                          <w:marBottom w:val="0"/>
                          <w:divBdr>
                            <w:top w:val="none" w:sz="0" w:space="0" w:color="auto"/>
                            <w:left w:val="none" w:sz="0" w:space="0" w:color="auto"/>
                            <w:bottom w:val="none" w:sz="0" w:space="0" w:color="auto"/>
                            <w:right w:val="none" w:sz="0" w:space="0" w:color="auto"/>
                          </w:divBdr>
                        </w:div>
                        <w:div w:id="29230222">
                          <w:marLeft w:val="0"/>
                          <w:marRight w:val="0"/>
                          <w:marTop w:val="0"/>
                          <w:marBottom w:val="0"/>
                          <w:divBdr>
                            <w:top w:val="none" w:sz="0" w:space="0" w:color="auto"/>
                            <w:left w:val="none" w:sz="0" w:space="0" w:color="auto"/>
                            <w:bottom w:val="none" w:sz="0" w:space="0" w:color="auto"/>
                            <w:right w:val="none" w:sz="0" w:space="0" w:color="auto"/>
                          </w:divBdr>
                          <w:divsChild>
                            <w:div w:id="1889486848">
                              <w:marLeft w:val="0"/>
                              <w:marRight w:val="0"/>
                              <w:marTop w:val="0"/>
                              <w:marBottom w:val="0"/>
                              <w:divBdr>
                                <w:top w:val="none" w:sz="0" w:space="0" w:color="auto"/>
                                <w:left w:val="none" w:sz="0" w:space="0" w:color="auto"/>
                                <w:bottom w:val="none" w:sz="0" w:space="0" w:color="auto"/>
                                <w:right w:val="none" w:sz="0" w:space="0" w:color="auto"/>
                              </w:divBdr>
                            </w:div>
                            <w:div w:id="1182276175">
                              <w:marLeft w:val="0"/>
                              <w:marRight w:val="0"/>
                              <w:marTop w:val="0"/>
                              <w:marBottom w:val="0"/>
                              <w:divBdr>
                                <w:top w:val="none" w:sz="0" w:space="0" w:color="auto"/>
                                <w:left w:val="none" w:sz="0" w:space="0" w:color="auto"/>
                                <w:bottom w:val="none" w:sz="0" w:space="0" w:color="auto"/>
                                <w:right w:val="none" w:sz="0" w:space="0" w:color="auto"/>
                              </w:divBdr>
                            </w:div>
                            <w:div w:id="1604149425">
                              <w:marLeft w:val="0"/>
                              <w:marRight w:val="0"/>
                              <w:marTop w:val="0"/>
                              <w:marBottom w:val="0"/>
                              <w:divBdr>
                                <w:top w:val="none" w:sz="0" w:space="0" w:color="auto"/>
                                <w:left w:val="none" w:sz="0" w:space="0" w:color="auto"/>
                                <w:bottom w:val="none" w:sz="0" w:space="0" w:color="auto"/>
                                <w:right w:val="none" w:sz="0" w:space="0" w:color="auto"/>
                              </w:divBdr>
                            </w:div>
                          </w:divsChild>
                        </w:div>
                        <w:div w:id="898057394">
                          <w:marLeft w:val="0"/>
                          <w:marRight w:val="0"/>
                          <w:marTop w:val="0"/>
                          <w:marBottom w:val="0"/>
                          <w:divBdr>
                            <w:top w:val="none" w:sz="0" w:space="0" w:color="auto"/>
                            <w:left w:val="none" w:sz="0" w:space="0" w:color="auto"/>
                            <w:bottom w:val="none" w:sz="0" w:space="0" w:color="auto"/>
                            <w:right w:val="none" w:sz="0" w:space="0" w:color="auto"/>
                          </w:divBdr>
                        </w:div>
                        <w:div w:id="20352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0375">
                  <w:marLeft w:val="0"/>
                  <w:marRight w:val="0"/>
                  <w:marTop w:val="0"/>
                  <w:marBottom w:val="0"/>
                  <w:divBdr>
                    <w:top w:val="none" w:sz="0" w:space="0" w:color="auto"/>
                    <w:left w:val="none" w:sz="0" w:space="0" w:color="auto"/>
                    <w:bottom w:val="none" w:sz="0" w:space="0" w:color="auto"/>
                    <w:right w:val="none" w:sz="0" w:space="0" w:color="auto"/>
                  </w:divBdr>
                  <w:divsChild>
                    <w:div w:id="1929314703">
                      <w:marLeft w:val="0"/>
                      <w:marRight w:val="0"/>
                      <w:marTop w:val="0"/>
                      <w:marBottom w:val="300"/>
                      <w:divBdr>
                        <w:top w:val="none" w:sz="0" w:space="0" w:color="auto"/>
                        <w:left w:val="none" w:sz="0" w:space="0" w:color="auto"/>
                        <w:bottom w:val="none" w:sz="0" w:space="0" w:color="auto"/>
                        <w:right w:val="none" w:sz="0" w:space="0" w:color="auto"/>
                      </w:divBdr>
                    </w:div>
                    <w:div w:id="482695224">
                      <w:marLeft w:val="0"/>
                      <w:marRight w:val="0"/>
                      <w:marTop w:val="0"/>
                      <w:marBottom w:val="0"/>
                      <w:divBdr>
                        <w:top w:val="none" w:sz="0" w:space="0" w:color="auto"/>
                        <w:left w:val="none" w:sz="0" w:space="0" w:color="auto"/>
                        <w:bottom w:val="none" w:sz="0" w:space="0" w:color="auto"/>
                        <w:right w:val="none" w:sz="0" w:space="0" w:color="auto"/>
                      </w:divBdr>
                      <w:divsChild>
                        <w:div w:id="1559242051">
                          <w:marLeft w:val="0"/>
                          <w:marRight w:val="0"/>
                          <w:marTop w:val="0"/>
                          <w:marBottom w:val="300"/>
                          <w:divBdr>
                            <w:top w:val="none" w:sz="0" w:space="0" w:color="auto"/>
                            <w:left w:val="none" w:sz="0" w:space="0" w:color="auto"/>
                            <w:bottom w:val="none" w:sz="0" w:space="0" w:color="auto"/>
                            <w:right w:val="none" w:sz="0" w:space="0" w:color="auto"/>
                          </w:divBdr>
                        </w:div>
                      </w:divsChild>
                    </w:div>
                    <w:div w:id="2109546110">
                      <w:marLeft w:val="0"/>
                      <w:marRight w:val="0"/>
                      <w:marTop w:val="0"/>
                      <w:marBottom w:val="0"/>
                      <w:divBdr>
                        <w:top w:val="none" w:sz="0" w:space="0" w:color="auto"/>
                        <w:left w:val="none" w:sz="0" w:space="0" w:color="auto"/>
                        <w:bottom w:val="none" w:sz="0" w:space="0" w:color="auto"/>
                        <w:right w:val="none" w:sz="0" w:space="0" w:color="auto"/>
                      </w:divBdr>
                    </w:div>
                    <w:div w:id="1264412228">
                      <w:marLeft w:val="0"/>
                      <w:marRight w:val="0"/>
                      <w:marTop w:val="0"/>
                      <w:marBottom w:val="0"/>
                      <w:divBdr>
                        <w:top w:val="none" w:sz="0" w:space="0" w:color="auto"/>
                        <w:left w:val="none" w:sz="0" w:space="0" w:color="auto"/>
                        <w:bottom w:val="none" w:sz="0" w:space="0" w:color="auto"/>
                        <w:right w:val="none" w:sz="0" w:space="0" w:color="auto"/>
                      </w:divBdr>
                      <w:divsChild>
                        <w:div w:id="1491873995">
                          <w:marLeft w:val="0"/>
                          <w:marRight w:val="0"/>
                          <w:marTop w:val="0"/>
                          <w:marBottom w:val="0"/>
                          <w:divBdr>
                            <w:top w:val="none" w:sz="0" w:space="0" w:color="auto"/>
                            <w:left w:val="none" w:sz="0" w:space="0" w:color="auto"/>
                            <w:bottom w:val="none" w:sz="0" w:space="0" w:color="auto"/>
                            <w:right w:val="none" w:sz="0" w:space="0" w:color="auto"/>
                          </w:divBdr>
                        </w:div>
                        <w:div w:id="2077437890">
                          <w:marLeft w:val="0"/>
                          <w:marRight w:val="0"/>
                          <w:marTop w:val="0"/>
                          <w:marBottom w:val="0"/>
                          <w:divBdr>
                            <w:top w:val="none" w:sz="0" w:space="0" w:color="auto"/>
                            <w:left w:val="none" w:sz="0" w:space="0" w:color="auto"/>
                            <w:bottom w:val="none" w:sz="0" w:space="0" w:color="auto"/>
                            <w:right w:val="none" w:sz="0" w:space="0" w:color="auto"/>
                          </w:divBdr>
                        </w:div>
                        <w:div w:id="960375872">
                          <w:marLeft w:val="0"/>
                          <w:marRight w:val="0"/>
                          <w:marTop w:val="0"/>
                          <w:marBottom w:val="0"/>
                          <w:divBdr>
                            <w:top w:val="none" w:sz="0" w:space="0" w:color="auto"/>
                            <w:left w:val="none" w:sz="0" w:space="0" w:color="auto"/>
                            <w:bottom w:val="none" w:sz="0" w:space="0" w:color="auto"/>
                            <w:right w:val="none" w:sz="0" w:space="0" w:color="auto"/>
                          </w:divBdr>
                        </w:div>
                        <w:div w:id="969093845">
                          <w:marLeft w:val="0"/>
                          <w:marRight w:val="0"/>
                          <w:marTop w:val="0"/>
                          <w:marBottom w:val="0"/>
                          <w:divBdr>
                            <w:top w:val="none" w:sz="0" w:space="0" w:color="auto"/>
                            <w:left w:val="none" w:sz="0" w:space="0" w:color="auto"/>
                            <w:bottom w:val="none" w:sz="0" w:space="0" w:color="auto"/>
                            <w:right w:val="none" w:sz="0" w:space="0" w:color="auto"/>
                          </w:divBdr>
                        </w:div>
                        <w:div w:id="751776964">
                          <w:marLeft w:val="0"/>
                          <w:marRight w:val="0"/>
                          <w:marTop w:val="0"/>
                          <w:marBottom w:val="0"/>
                          <w:divBdr>
                            <w:top w:val="none" w:sz="0" w:space="0" w:color="auto"/>
                            <w:left w:val="none" w:sz="0" w:space="0" w:color="auto"/>
                            <w:bottom w:val="none" w:sz="0" w:space="0" w:color="auto"/>
                            <w:right w:val="none" w:sz="0" w:space="0" w:color="auto"/>
                          </w:divBdr>
                        </w:div>
                      </w:divsChild>
                    </w:div>
                    <w:div w:id="1936160638">
                      <w:marLeft w:val="0"/>
                      <w:marRight w:val="0"/>
                      <w:marTop w:val="0"/>
                      <w:marBottom w:val="0"/>
                      <w:divBdr>
                        <w:top w:val="none" w:sz="0" w:space="0" w:color="auto"/>
                        <w:left w:val="none" w:sz="0" w:space="0" w:color="auto"/>
                        <w:bottom w:val="none" w:sz="0" w:space="0" w:color="auto"/>
                        <w:right w:val="none" w:sz="0" w:space="0" w:color="auto"/>
                      </w:divBdr>
                      <w:divsChild>
                        <w:div w:id="1503932831">
                          <w:marLeft w:val="0"/>
                          <w:marRight w:val="0"/>
                          <w:marTop w:val="0"/>
                          <w:marBottom w:val="0"/>
                          <w:divBdr>
                            <w:top w:val="none" w:sz="0" w:space="0" w:color="auto"/>
                            <w:left w:val="none" w:sz="0" w:space="0" w:color="auto"/>
                            <w:bottom w:val="none" w:sz="0" w:space="0" w:color="auto"/>
                            <w:right w:val="none" w:sz="0" w:space="0" w:color="auto"/>
                          </w:divBdr>
                        </w:div>
                        <w:div w:id="1066220072">
                          <w:marLeft w:val="0"/>
                          <w:marRight w:val="0"/>
                          <w:marTop w:val="0"/>
                          <w:marBottom w:val="0"/>
                          <w:divBdr>
                            <w:top w:val="none" w:sz="0" w:space="0" w:color="auto"/>
                            <w:left w:val="none" w:sz="0" w:space="0" w:color="auto"/>
                            <w:bottom w:val="none" w:sz="0" w:space="0" w:color="auto"/>
                            <w:right w:val="none" w:sz="0" w:space="0" w:color="auto"/>
                          </w:divBdr>
                        </w:div>
                        <w:div w:id="651325638">
                          <w:marLeft w:val="0"/>
                          <w:marRight w:val="0"/>
                          <w:marTop w:val="0"/>
                          <w:marBottom w:val="0"/>
                          <w:divBdr>
                            <w:top w:val="none" w:sz="0" w:space="0" w:color="auto"/>
                            <w:left w:val="none" w:sz="0" w:space="0" w:color="auto"/>
                            <w:bottom w:val="none" w:sz="0" w:space="0" w:color="auto"/>
                            <w:right w:val="none" w:sz="0" w:space="0" w:color="auto"/>
                          </w:divBdr>
                        </w:div>
                      </w:divsChild>
                    </w:div>
                    <w:div w:id="1132867018">
                      <w:marLeft w:val="0"/>
                      <w:marRight w:val="0"/>
                      <w:marTop w:val="0"/>
                      <w:marBottom w:val="0"/>
                      <w:divBdr>
                        <w:top w:val="none" w:sz="0" w:space="0" w:color="auto"/>
                        <w:left w:val="none" w:sz="0" w:space="0" w:color="auto"/>
                        <w:bottom w:val="none" w:sz="0" w:space="0" w:color="auto"/>
                        <w:right w:val="none" w:sz="0" w:space="0" w:color="auto"/>
                      </w:divBdr>
                      <w:divsChild>
                        <w:div w:id="1363938654">
                          <w:marLeft w:val="0"/>
                          <w:marRight w:val="0"/>
                          <w:marTop w:val="0"/>
                          <w:marBottom w:val="0"/>
                          <w:divBdr>
                            <w:top w:val="none" w:sz="0" w:space="0" w:color="auto"/>
                            <w:left w:val="none" w:sz="0" w:space="0" w:color="auto"/>
                            <w:bottom w:val="none" w:sz="0" w:space="0" w:color="auto"/>
                            <w:right w:val="none" w:sz="0" w:space="0" w:color="auto"/>
                          </w:divBdr>
                        </w:div>
                        <w:div w:id="1544362945">
                          <w:marLeft w:val="0"/>
                          <w:marRight w:val="0"/>
                          <w:marTop w:val="0"/>
                          <w:marBottom w:val="0"/>
                          <w:divBdr>
                            <w:top w:val="none" w:sz="0" w:space="0" w:color="auto"/>
                            <w:left w:val="none" w:sz="0" w:space="0" w:color="auto"/>
                            <w:bottom w:val="none" w:sz="0" w:space="0" w:color="auto"/>
                            <w:right w:val="none" w:sz="0" w:space="0" w:color="auto"/>
                          </w:divBdr>
                        </w:div>
                      </w:divsChild>
                    </w:div>
                    <w:div w:id="918639962">
                      <w:marLeft w:val="0"/>
                      <w:marRight w:val="0"/>
                      <w:marTop w:val="0"/>
                      <w:marBottom w:val="0"/>
                      <w:divBdr>
                        <w:top w:val="none" w:sz="0" w:space="0" w:color="auto"/>
                        <w:left w:val="none" w:sz="0" w:space="0" w:color="auto"/>
                        <w:bottom w:val="none" w:sz="0" w:space="0" w:color="auto"/>
                        <w:right w:val="none" w:sz="0" w:space="0" w:color="auto"/>
                      </w:divBdr>
                    </w:div>
                    <w:div w:id="121508964">
                      <w:marLeft w:val="0"/>
                      <w:marRight w:val="0"/>
                      <w:marTop w:val="0"/>
                      <w:marBottom w:val="0"/>
                      <w:divBdr>
                        <w:top w:val="none" w:sz="0" w:space="0" w:color="auto"/>
                        <w:left w:val="none" w:sz="0" w:space="0" w:color="auto"/>
                        <w:bottom w:val="none" w:sz="0" w:space="0" w:color="auto"/>
                        <w:right w:val="none" w:sz="0" w:space="0" w:color="auto"/>
                      </w:divBdr>
                      <w:divsChild>
                        <w:div w:id="1930890631">
                          <w:marLeft w:val="0"/>
                          <w:marRight w:val="0"/>
                          <w:marTop w:val="0"/>
                          <w:marBottom w:val="0"/>
                          <w:divBdr>
                            <w:top w:val="none" w:sz="0" w:space="0" w:color="auto"/>
                            <w:left w:val="none" w:sz="0" w:space="0" w:color="auto"/>
                            <w:bottom w:val="none" w:sz="0" w:space="0" w:color="auto"/>
                            <w:right w:val="none" w:sz="0" w:space="0" w:color="auto"/>
                          </w:divBdr>
                        </w:div>
                        <w:div w:id="2020427794">
                          <w:marLeft w:val="0"/>
                          <w:marRight w:val="0"/>
                          <w:marTop w:val="0"/>
                          <w:marBottom w:val="0"/>
                          <w:divBdr>
                            <w:top w:val="none" w:sz="0" w:space="0" w:color="auto"/>
                            <w:left w:val="none" w:sz="0" w:space="0" w:color="auto"/>
                            <w:bottom w:val="none" w:sz="0" w:space="0" w:color="auto"/>
                            <w:right w:val="none" w:sz="0" w:space="0" w:color="auto"/>
                          </w:divBdr>
                        </w:div>
                      </w:divsChild>
                    </w:div>
                    <w:div w:id="1468624365">
                      <w:marLeft w:val="0"/>
                      <w:marRight w:val="0"/>
                      <w:marTop w:val="0"/>
                      <w:marBottom w:val="0"/>
                      <w:divBdr>
                        <w:top w:val="none" w:sz="0" w:space="0" w:color="auto"/>
                        <w:left w:val="none" w:sz="0" w:space="0" w:color="auto"/>
                        <w:bottom w:val="none" w:sz="0" w:space="0" w:color="auto"/>
                        <w:right w:val="none" w:sz="0" w:space="0" w:color="auto"/>
                      </w:divBdr>
                      <w:divsChild>
                        <w:div w:id="2085493194">
                          <w:marLeft w:val="0"/>
                          <w:marRight w:val="0"/>
                          <w:marTop w:val="0"/>
                          <w:marBottom w:val="0"/>
                          <w:divBdr>
                            <w:top w:val="none" w:sz="0" w:space="0" w:color="auto"/>
                            <w:left w:val="none" w:sz="0" w:space="0" w:color="auto"/>
                            <w:bottom w:val="none" w:sz="0" w:space="0" w:color="auto"/>
                            <w:right w:val="none" w:sz="0" w:space="0" w:color="auto"/>
                          </w:divBdr>
                          <w:divsChild>
                            <w:div w:id="1358391920">
                              <w:marLeft w:val="0"/>
                              <w:marRight w:val="0"/>
                              <w:marTop w:val="0"/>
                              <w:marBottom w:val="0"/>
                              <w:divBdr>
                                <w:top w:val="none" w:sz="0" w:space="0" w:color="auto"/>
                                <w:left w:val="none" w:sz="0" w:space="0" w:color="auto"/>
                                <w:bottom w:val="none" w:sz="0" w:space="0" w:color="auto"/>
                                <w:right w:val="none" w:sz="0" w:space="0" w:color="auto"/>
                              </w:divBdr>
                            </w:div>
                            <w:div w:id="2145930137">
                              <w:marLeft w:val="0"/>
                              <w:marRight w:val="0"/>
                              <w:marTop w:val="0"/>
                              <w:marBottom w:val="0"/>
                              <w:divBdr>
                                <w:top w:val="none" w:sz="0" w:space="0" w:color="auto"/>
                                <w:left w:val="none" w:sz="0" w:space="0" w:color="auto"/>
                                <w:bottom w:val="none" w:sz="0" w:space="0" w:color="auto"/>
                                <w:right w:val="none" w:sz="0" w:space="0" w:color="auto"/>
                              </w:divBdr>
                            </w:div>
                            <w:div w:id="1120682380">
                              <w:marLeft w:val="0"/>
                              <w:marRight w:val="0"/>
                              <w:marTop w:val="0"/>
                              <w:marBottom w:val="0"/>
                              <w:divBdr>
                                <w:top w:val="none" w:sz="0" w:space="0" w:color="auto"/>
                                <w:left w:val="none" w:sz="0" w:space="0" w:color="auto"/>
                                <w:bottom w:val="none" w:sz="0" w:space="0" w:color="auto"/>
                                <w:right w:val="none" w:sz="0" w:space="0" w:color="auto"/>
                              </w:divBdr>
                            </w:div>
                            <w:div w:id="666135375">
                              <w:marLeft w:val="0"/>
                              <w:marRight w:val="0"/>
                              <w:marTop w:val="0"/>
                              <w:marBottom w:val="0"/>
                              <w:divBdr>
                                <w:top w:val="none" w:sz="0" w:space="0" w:color="auto"/>
                                <w:left w:val="none" w:sz="0" w:space="0" w:color="auto"/>
                                <w:bottom w:val="none" w:sz="0" w:space="0" w:color="auto"/>
                                <w:right w:val="none" w:sz="0" w:space="0" w:color="auto"/>
                              </w:divBdr>
                            </w:div>
                            <w:div w:id="1850097086">
                              <w:marLeft w:val="0"/>
                              <w:marRight w:val="0"/>
                              <w:marTop w:val="0"/>
                              <w:marBottom w:val="0"/>
                              <w:divBdr>
                                <w:top w:val="none" w:sz="0" w:space="0" w:color="auto"/>
                                <w:left w:val="none" w:sz="0" w:space="0" w:color="auto"/>
                                <w:bottom w:val="none" w:sz="0" w:space="0" w:color="auto"/>
                                <w:right w:val="none" w:sz="0" w:space="0" w:color="auto"/>
                              </w:divBdr>
                            </w:div>
                            <w:div w:id="1291135669">
                              <w:marLeft w:val="0"/>
                              <w:marRight w:val="0"/>
                              <w:marTop w:val="0"/>
                              <w:marBottom w:val="0"/>
                              <w:divBdr>
                                <w:top w:val="none" w:sz="0" w:space="0" w:color="auto"/>
                                <w:left w:val="none" w:sz="0" w:space="0" w:color="auto"/>
                                <w:bottom w:val="none" w:sz="0" w:space="0" w:color="auto"/>
                                <w:right w:val="none" w:sz="0" w:space="0" w:color="auto"/>
                              </w:divBdr>
                            </w:div>
                          </w:divsChild>
                        </w:div>
                        <w:div w:id="612784945">
                          <w:marLeft w:val="0"/>
                          <w:marRight w:val="0"/>
                          <w:marTop w:val="0"/>
                          <w:marBottom w:val="0"/>
                          <w:divBdr>
                            <w:top w:val="none" w:sz="0" w:space="0" w:color="auto"/>
                            <w:left w:val="none" w:sz="0" w:space="0" w:color="auto"/>
                            <w:bottom w:val="none" w:sz="0" w:space="0" w:color="auto"/>
                            <w:right w:val="none" w:sz="0" w:space="0" w:color="auto"/>
                          </w:divBdr>
                          <w:divsChild>
                            <w:div w:id="1521505081">
                              <w:marLeft w:val="0"/>
                              <w:marRight w:val="0"/>
                              <w:marTop w:val="0"/>
                              <w:marBottom w:val="0"/>
                              <w:divBdr>
                                <w:top w:val="none" w:sz="0" w:space="0" w:color="auto"/>
                                <w:left w:val="none" w:sz="0" w:space="0" w:color="auto"/>
                                <w:bottom w:val="none" w:sz="0" w:space="0" w:color="auto"/>
                                <w:right w:val="none" w:sz="0" w:space="0" w:color="auto"/>
                              </w:divBdr>
                            </w:div>
                            <w:div w:id="1469590429">
                              <w:marLeft w:val="0"/>
                              <w:marRight w:val="0"/>
                              <w:marTop w:val="0"/>
                              <w:marBottom w:val="0"/>
                              <w:divBdr>
                                <w:top w:val="none" w:sz="0" w:space="0" w:color="auto"/>
                                <w:left w:val="none" w:sz="0" w:space="0" w:color="auto"/>
                                <w:bottom w:val="none" w:sz="0" w:space="0" w:color="auto"/>
                                <w:right w:val="none" w:sz="0" w:space="0" w:color="auto"/>
                              </w:divBdr>
                            </w:div>
                            <w:div w:id="1006244969">
                              <w:marLeft w:val="0"/>
                              <w:marRight w:val="0"/>
                              <w:marTop w:val="0"/>
                              <w:marBottom w:val="0"/>
                              <w:divBdr>
                                <w:top w:val="none" w:sz="0" w:space="0" w:color="auto"/>
                                <w:left w:val="none" w:sz="0" w:space="0" w:color="auto"/>
                                <w:bottom w:val="none" w:sz="0" w:space="0" w:color="auto"/>
                                <w:right w:val="none" w:sz="0" w:space="0" w:color="auto"/>
                              </w:divBdr>
                            </w:div>
                            <w:div w:id="28730069">
                              <w:marLeft w:val="0"/>
                              <w:marRight w:val="0"/>
                              <w:marTop w:val="0"/>
                              <w:marBottom w:val="0"/>
                              <w:divBdr>
                                <w:top w:val="none" w:sz="0" w:space="0" w:color="auto"/>
                                <w:left w:val="none" w:sz="0" w:space="0" w:color="auto"/>
                                <w:bottom w:val="none" w:sz="0" w:space="0" w:color="auto"/>
                                <w:right w:val="none" w:sz="0" w:space="0" w:color="auto"/>
                              </w:divBdr>
                            </w:div>
                          </w:divsChild>
                        </w:div>
                        <w:div w:id="1194416683">
                          <w:marLeft w:val="0"/>
                          <w:marRight w:val="0"/>
                          <w:marTop w:val="0"/>
                          <w:marBottom w:val="0"/>
                          <w:divBdr>
                            <w:top w:val="none" w:sz="0" w:space="0" w:color="auto"/>
                            <w:left w:val="none" w:sz="0" w:space="0" w:color="auto"/>
                            <w:bottom w:val="none" w:sz="0" w:space="0" w:color="auto"/>
                            <w:right w:val="none" w:sz="0" w:space="0" w:color="auto"/>
                          </w:divBdr>
                          <w:divsChild>
                            <w:div w:id="226766739">
                              <w:marLeft w:val="0"/>
                              <w:marRight w:val="0"/>
                              <w:marTop w:val="0"/>
                              <w:marBottom w:val="0"/>
                              <w:divBdr>
                                <w:top w:val="none" w:sz="0" w:space="0" w:color="auto"/>
                                <w:left w:val="none" w:sz="0" w:space="0" w:color="auto"/>
                                <w:bottom w:val="none" w:sz="0" w:space="0" w:color="auto"/>
                                <w:right w:val="none" w:sz="0" w:space="0" w:color="auto"/>
                              </w:divBdr>
                            </w:div>
                            <w:div w:id="1080373973">
                              <w:marLeft w:val="0"/>
                              <w:marRight w:val="0"/>
                              <w:marTop w:val="0"/>
                              <w:marBottom w:val="0"/>
                              <w:divBdr>
                                <w:top w:val="none" w:sz="0" w:space="0" w:color="auto"/>
                                <w:left w:val="none" w:sz="0" w:space="0" w:color="auto"/>
                                <w:bottom w:val="none" w:sz="0" w:space="0" w:color="auto"/>
                                <w:right w:val="none" w:sz="0" w:space="0" w:color="auto"/>
                              </w:divBdr>
                            </w:div>
                            <w:div w:id="707223823">
                              <w:marLeft w:val="0"/>
                              <w:marRight w:val="0"/>
                              <w:marTop w:val="0"/>
                              <w:marBottom w:val="0"/>
                              <w:divBdr>
                                <w:top w:val="none" w:sz="0" w:space="0" w:color="auto"/>
                                <w:left w:val="none" w:sz="0" w:space="0" w:color="auto"/>
                                <w:bottom w:val="none" w:sz="0" w:space="0" w:color="auto"/>
                                <w:right w:val="none" w:sz="0" w:space="0" w:color="auto"/>
                              </w:divBdr>
                            </w:div>
                            <w:div w:id="516501744">
                              <w:marLeft w:val="0"/>
                              <w:marRight w:val="0"/>
                              <w:marTop w:val="0"/>
                              <w:marBottom w:val="0"/>
                              <w:divBdr>
                                <w:top w:val="none" w:sz="0" w:space="0" w:color="auto"/>
                                <w:left w:val="none" w:sz="0" w:space="0" w:color="auto"/>
                                <w:bottom w:val="none" w:sz="0" w:space="0" w:color="auto"/>
                                <w:right w:val="none" w:sz="0" w:space="0" w:color="auto"/>
                              </w:divBdr>
                            </w:div>
                            <w:div w:id="18617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9024">
                      <w:marLeft w:val="0"/>
                      <w:marRight w:val="0"/>
                      <w:marTop w:val="0"/>
                      <w:marBottom w:val="0"/>
                      <w:divBdr>
                        <w:top w:val="none" w:sz="0" w:space="0" w:color="auto"/>
                        <w:left w:val="none" w:sz="0" w:space="0" w:color="auto"/>
                        <w:bottom w:val="none" w:sz="0" w:space="0" w:color="auto"/>
                        <w:right w:val="none" w:sz="0" w:space="0" w:color="auto"/>
                      </w:divBdr>
                    </w:div>
                    <w:div w:id="14122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031">
      <w:bodyDiv w:val="1"/>
      <w:marLeft w:val="0"/>
      <w:marRight w:val="0"/>
      <w:marTop w:val="0"/>
      <w:marBottom w:val="0"/>
      <w:divBdr>
        <w:top w:val="none" w:sz="0" w:space="0" w:color="auto"/>
        <w:left w:val="none" w:sz="0" w:space="0" w:color="auto"/>
        <w:bottom w:val="none" w:sz="0" w:space="0" w:color="auto"/>
        <w:right w:val="none" w:sz="0" w:space="0" w:color="auto"/>
      </w:divBdr>
    </w:div>
    <w:div w:id="722024790">
      <w:bodyDiv w:val="1"/>
      <w:marLeft w:val="0"/>
      <w:marRight w:val="0"/>
      <w:marTop w:val="0"/>
      <w:marBottom w:val="0"/>
      <w:divBdr>
        <w:top w:val="none" w:sz="0" w:space="0" w:color="auto"/>
        <w:left w:val="none" w:sz="0" w:space="0" w:color="auto"/>
        <w:bottom w:val="none" w:sz="0" w:space="0" w:color="auto"/>
        <w:right w:val="none" w:sz="0" w:space="0" w:color="auto"/>
      </w:divBdr>
      <w:divsChild>
        <w:div w:id="596408958">
          <w:marLeft w:val="0"/>
          <w:marRight w:val="0"/>
          <w:marTop w:val="0"/>
          <w:marBottom w:val="0"/>
          <w:divBdr>
            <w:top w:val="none" w:sz="0" w:space="0" w:color="auto"/>
            <w:left w:val="none" w:sz="0" w:space="0" w:color="auto"/>
            <w:bottom w:val="none" w:sz="0" w:space="0" w:color="auto"/>
            <w:right w:val="none" w:sz="0" w:space="0" w:color="auto"/>
          </w:divBdr>
          <w:divsChild>
            <w:div w:id="4440365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64688213">
      <w:bodyDiv w:val="1"/>
      <w:marLeft w:val="0"/>
      <w:marRight w:val="0"/>
      <w:marTop w:val="0"/>
      <w:marBottom w:val="0"/>
      <w:divBdr>
        <w:top w:val="none" w:sz="0" w:space="0" w:color="auto"/>
        <w:left w:val="none" w:sz="0" w:space="0" w:color="auto"/>
        <w:bottom w:val="none" w:sz="0" w:space="0" w:color="auto"/>
        <w:right w:val="none" w:sz="0" w:space="0" w:color="auto"/>
      </w:divBdr>
    </w:div>
    <w:div w:id="1064763661">
      <w:bodyDiv w:val="1"/>
      <w:marLeft w:val="0"/>
      <w:marRight w:val="0"/>
      <w:marTop w:val="0"/>
      <w:marBottom w:val="0"/>
      <w:divBdr>
        <w:top w:val="none" w:sz="0" w:space="0" w:color="auto"/>
        <w:left w:val="none" w:sz="0" w:space="0" w:color="auto"/>
        <w:bottom w:val="none" w:sz="0" w:space="0" w:color="auto"/>
        <w:right w:val="none" w:sz="0" w:space="0" w:color="auto"/>
      </w:divBdr>
    </w:div>
    <w:div w:id="1115834125">
      <w:bodyDiv w:val="1"/>
      <w:marLeft w:val="0"/>
      <w:marRight w:val="0"/>
      <w:marTop w:val="0"/>
      <w:marBottom w:val="0"/>
      <w:divBdr>
        <w:top w:val="none" w:sz="0" w:space="0" w:color="auto"/>
        <w:left w:val="none" w:sz="0" w:space="0" w:color="auto"/>
        <w:bottom w:val="none" w:sz="0" w:space="0" w:color="auto"/>
        <w:right w:val="none" w:sz="0" w:space="0" w:color="auto"/>
      </w:divBdr>
      <w:divsChild>
        <w:div w:id="1276716958">
          <w:marLeft w:val="0"/>
          <w:marRight w:val="0"/>
          <w:marTop w:val="0"/>
          <w:marBottom w:val="0"/>
          <w:divBdr>
            <w:top w:val="none" w:sz="0" w:space="0" w:color="auto"/>
            <w:left w:val="none" w:sz="0" w:space="0" w:color="auto"/>
            <w:bottom w:val="none" w:sz="0" w:space="0" w:color="auto"/>
            <w:right w:val="none" w:sz="0" w:space="0" w:color="auto"/>
          </w:divBdr>
          <w:divsChild>
            <w:div w:id="407506430">
              <w:marLeft w:val="0"/>
              <w:marRight w:val="0"/>
              <w:marTop w:val="0"/>
              <w:marBottom w:val="0"/>
              <w:divBdr>
                <w:top w:val="none" w:sz="0" w:space="0" w:color="auto"/>
                <w:left w:val="none" w:sz="0" w:space="0" w:color="auto"/>
                <w:bottom w:val="none" w:sz="0" w:space="0" w:color="auto"/>
                <w:right w:val="none" w:sz="0" w:space="0" w:color="auto"/>
              </w:divBdr>
              <w:divsChild>
                <w:div w:id="1823960416">
                  <w:marLeft w:val="0"/>
                  <w:marRight w:val="0"/>
                  <w:marTop w:val="0"/>
                  <w:marBottom w:val="0"/>
                  <w:divBdr>
                    <w:top w:val="none" w:sz="0" w:space="0" w:color="auto"/>
                    <w:left w:val="none" w:sz="0" w:space="0" w:color="auto"/>
                    <w:bottom w:val="none" w:sz="0" w:space="0" w:color="auto"/>
                    <w:right w:val="none" w:sz="0" w:space="0" w:color="auto"/>
                  </w:divBdr>
                  <w:divsChild>
                    <w:div w:id="5918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3915">
          <w:marLeft w:val="0"/>
          <w:marRight w:val="0"/>
          <w:marTop w:val="0"/>
          <w:marBottom w:val="0"/>
          <w:divBdr>
            <w:top w:val="none" w:sz="0" w:space="0" w:color="auto"/>
            <w:left w:val="none" w:sz="0" w:space="0" w:color="auto"/>
            <w:bottom w:val="none" w:sz="0" w:space="0" w:color="auto"/>
            <w:right w:val="none" w:sz="0" w:space="0" w:color="auto"/>
          </w:divBdr>
        </w:div>
      </w:divsChild>
    </w:div>
    <w:div w:id="1180200165">
      <w:bodyDiv w:val="1"/>
      <w:marLeft w:val="0"/>
      <w:marRight w:val="0"/>
      <w:marTop w:val="0"/>
      <w:marBottom w:val="0"/>
      <w:divBdr>
        <w:top w:val="none" w:sz="0" w:space="0" w:color="auto"/>
        <w:left w:val="none" w:sz="0" w:space="0" w:color="auto"/>
        <w:bottom w:val="none" w:sz="0" w:space="0" w:color="auto"/>
        <w:right w:val="none" w:sz="0" w:space="0" w:color="auto"/>
      </w:divBdr>
    </w:div>
    <w:div w:id="1294481316">
      <w:bodyDiv w:val="1"/>
      <w:marLeft w:val="0"/>
      <w:marRight w:val="0"/>
      <w:marTop w:val="0"/>
      <w:marBottom w:val="0"/>
      <w:divBdr>
        <w:top w:val="none" w:sz="0" w:space="0" w:color="auto"/>
        <w:left w:val="none" w:sz="0" w:space="0" w:color="auto"/>
        <w:bottom w:val="none" w:sz="0" w:space="0" w:color="auto"/>
        <w:right w:val="none" w:sz="0" w:space="0" w:color="auto"/>
      </w:divBdr>
      <w:divsChild>
        <w:div w:id="1962373784">
          <w:marLeft w:val="0"/>
          <w:marRight w:val="0"/>
          <w:marTop w:val="0"/>
          <w:marBottom w:val="0"/>
          <w:divBdr>
            <w:top w:val="none" w:sz="0" w:space="0" w:color="auto"/>
            <w:left w:val="none" w:sz="0" w:space="0" w:color="auto"/>
            <w:bottom w:val="none" w:sz="0" w:space="0" w:color="auto"/>
            <w:right w:val="none" w:sz="0" w:space="0" w:color="auto"/>
          </w:divBdr>
          <w:divsChild>
            <w:div w:id="123523735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5622462">
      <w:marLeft w:val="0"/>
      <w:marRight w:val="0"/>
      <w:marTop w:val="0"/>
      <w:marBottom w:val="0"/>
      <w:divBdr>
        <w:top w:val="none" w:sz="0" w:space="0" w:color="auto"/>
        <w:left w:val="none" w:sz="0" w:space="0" w:color="auto"/>
        <w:bottom w:val="none" w:sz="0" w:space="0" w:color="auto"/>
        <w:right w:val="none" w:sz="0" w:space="0" w:color="auto"/>
      </w:divBdr>
    </w:div>
    <w:div w:id="1305622463">
      <w:marLeft w:val="0"/>
      <w:marRight w:val="0"/>
      <w:marTop w:val="0"/>
      <w:marBottom w:val="0"/>
      <w:divBdr>
        <w:top w:val="none" w:sz="0" w:space="0" w:color="auto"/>
        <w:left w:val="none" w:sz="0" w:space="0" w:color="auto"/>
        <w:bottom w:val="none" w:sz="0" w:space="0" w:color="auto"/>
        <w:right w:val="none" w:sz="0" w:space="0" w:color="auto"/>
      </w:divBdr>
    </w:div>
    <w:div w:id="1305622464">
      <w:marLeft w:val="0"/>
      <w:marRight w:val="0"/>
      <w:marTop w:val="0"/>
      <w:marBottom w:val="0"/>
      <w:divBdr>
        <w:top w:val="none" w:sz="0" w:space="0" w:color="auto"/>
        <w:left w:val="none" w:sz="0" w:space="0" w:color="auto"/>
        <w:bottom w:val="none" w:sz="0" w:space="0" w:color="auto"/>
        <w:right w:val="none" w:sz="0" w:space="0" w:color="auto"/>
      </w:divBdr>
    </w:div>
    <w:div w:id="1305622465">
      <w:marLeft w:val="0"/>
      <w:marRight w:val="0"/>
      <w:marTop w:val="0"/>
      <w:marBottom w:val="0"/>
      <w:divBdr>
        <w:top w:val="none" w:sz="0" w:space="0" w:color="auto"/>
        <w:left w:val="none" w:sz="0" w:space="0" w:color="auto"/>
        <w:bottom w:val="none" w:sz="0" w:space="0" w:color="auto"/>
        <w:right w:val="none" w:sz="0" w:space="0" w:color="auto"/>
      </w:divBdr>
    </w:div>
    <w:div w:id="1305622467">
      <w:marLeft w:val="0"/>
      <w:marRight w:val="0"/>
      <w:marTop w:val="0"/>
      <w:marBottom w:val="0"/>
      <w:divBdr>
        <w:top w:val="none" w:sz="0" w:space="0" w:color="auto"/>
        <w:left w:val="none" w:sz="0" w:space="0" w:color="auto"/>
        <w:bottom w:val="none" w:sz="0" w:space="0" w:color="auto"/>
        <w:right w:val="none" w:sz="0" w:space="0" w:color="auto"/>
      </w:divBdr>
      <w:divsChild>
        <w:div w:id="1305622468">
          <w:marLeft w:val="0"/>
          <w:marRight w:val="0"/>
          <w:marTop w:val="230"/>
          <w:marBottom w:val="115"/>
          <w:divBdr>
            <w:top w:val="single" w:sz="4" w:space="6" w:color="C6C6C6"/>
            <w:left w:val="single" w:sz="4" w:space="12" w:color="C6C6C6"/>
            <w:bottom w:val="single" w:sz="4" w:space="6" w:color="C6C6C6"/>
            <w:right w:val="single" w:sz="4" w:space="31" w:color="C6C6C6"/>
          </w:divBdr>
          <w:divsChild>
            <w:div w:id="13056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9799">
      <w:bodyDiv w:val="1"/>
      <w:marLeft w:val="0"/>
      <w:marRight w:val="0"/>
      <w:marTop w:val="0"/>
      <w:marBottom w:val="0"/>
      <w:divBdr>
        <w:top w:val="none" w:sz="0" w:space="0" w:color="auto"/>
        <w:left w:val="none" w:sz="0" w:space="0" w:color="auto"/>
        <w:bottom w:val="none" w:sz="0" w:space="0" w:color="auto"/>
        <w:right w:val="none" w:sz="0" w:space="0" w:color="auto"/>
      </w:divBdr>
    </w:div>
    <w:div w:id="1499348308">
      <w:bodyDiv w:val="1"/>
      <w:marLeft w:val="0"/>
      <w:marRight w:val="0"/>
      <w:marTop w:val="0"/>
      <w:marBottom w:val="0"/>
      <w:divBdr>
        <w:top w:val="none" w:sz="0" w:space="0" w:color="auto"/>
        <w:left w:val="none" w:sz="0" w:space="0" w:color="auto"/>
        <w:bottom w:val="none" w:sz="0" w:space="0" w:color="auto"/>
        <w:right w:val="none" w:sz="0" w:space="0" w:color="auto"/>
      </w:divBdr>
      <w:divsChild>
        <w:div w:id="2004232922">
          <w:marLeft w:val="0"/>
          <w:marRight w:val="0"/>
          <w:marTop w:val="0"/>
          <w:marBottom w:val="300"/>
          <w:divBdr>
            <w:top w:val="none" w:sz="0" w:space="0" w:color="auto"/>
            <w:left w:val="none" w:sz="0" w:space="0" w:color="auto"/>
            <w:bottom w:val="none" w:sz="0" w:space="0" w:color="auto"/>
            <w:right w:val="none" w:sz="0" w:space="0" w:color="auto"/>
          </w:divBdr>
        </w:div>
        <w:div w:id="1974097505">
          <w:marLeft w:val="0"/>
          <w:marRight w:val="0"/>
          <w:marTop w:val="0"/>
          <w:marBottom w:val="0"/>
          <w:divBdr>
            <w:top w:val="none" w:sz="0" w:space="0" w:color="auto"/>
            <w:left w:val="none" w:sz="0" w:space="0" w:color="auto"/>
            <w:bottom w:val="none" w:sz="0" w:space="0" w:color="auto"/>
            <w:right w:val="none" w:sz="0" w:space="0" w:color="auto"/>
          </w:divBdr>
        </w:div>
      </w:divsChild>
    </w:div>
    <w:div w:id="1571112501">
      <w:bodyDiv w:val="1"/>
      <w:marLeft w:val="0"/>
      <w:marRight w:val="0"/>
      <w:marTop w:val="0"/>
      <w:marBottom w:val="0"/>
      <w:divBdr>
        <w:top w:val="none" w:sz="0" w:space="0" w:color="auto"/>
        <w:left w:val="none" w:sz="0" w:space="0" w:color="auto"/>
        <w:bottom w:val="none" w:sz="0" w:space="0" w:color="auto"/>
        <w:right w:val="none" w:sz="0" w:space="0" w:color="auto"/>
      </w:divBdr>
    </w:div>
    <w:div w:id="1620650141">
      <w:bodyDiv w:val="1"/>
      <w:marLeft w:val="0"/>
      <w:marRight w:val="0"/>
      <w:marTop w:val="0"/>
      <w:marBottom w:val="0"/>
      <w:divBdr>
        <w:top w:val="none" w:sz="0" w:space="0" w:color="auto"/>
        <w:left w:val="none" w:sz="0" w:space="0" w:color="auto"/>
        <w:bottom w:val="none" w:sz="0" w:space="0" w:color="auto"/>
        <w:right w:val="none" w:sz="0" w:space="0" w:color="auto"/>
      </w:divBdr>
    </w:div>
    <w:div w:id="16481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C489-0DCE-4D51-9C4A-8DBF8FE5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ypateeva</dc:creator>
  <cp:lastModifiedBy>директор</cp:lastModifiedBy>
  <cp:revision>2</cp:revision>
  <cp:lastPrinted>2023-04-04T08:03:00Z</cp:lastPrinted>
  <dcterms:created xsi:type="dcterms:W3CDTF">2023-06-16T03:08:00Z</dcterms:created>
  <dcterms:modified xsi:type="dcterms:W3CDTF">2023-06-16T03:08:00Z</dcterms:modified>
</cp:coreProperties>
</file>