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7186" w:rsidRDefault="00C17186">
      <w:pPr>
        <w:rPr>
          <w:rFonts w:ascii="Times New Roman" w:hAnsi="Times New Roman" w:cs="Times New Roman"/>
          <w:b/>
          <w:sz w:val="28"/>
          <w:szCs w:val="28"/>
        </w:rPr>
      </w:pPr>
      <w:r w:rsidRPr="00C17186">
        <w:rPr>
          <w:rFonts w:ascii="Times New Roman" w:hAnsi="Times New Roman" w:cs="Times New Roman"/>
          <w:b/>
          <w:sz w:val="28"/>
          <w:szCs w:val="28"/>
        </w:rPr>
        <w:t>Тема:  «Башня»</w:t>
      </w: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</w:rPr>
        <w:t>Рассказать о видах башен,  познакомить с </w:t>
      </w:r>
      <w:r w:rsidRPr="00C171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конструктором </w:t>
      </w:r>
      <w:proofErr w:type="spellStart"/>
      <w:r w:rsidRPr="00C171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C17186">
        <w:rPr>
          <w:b/>
          <w:color w:val="111111"/>
          <w:sz w:val="28"/>
          <w:szCs w:val="28"/>
        </w:rPr>
        <w:t>,</w:t>
      </w:r>
      <w:r w:rsidRPr="00C17186">
        <w:rPr>
          <w:color w:val="111111"/>
          <w:sz w:val="28"/>
          <w:szCs w:val="28"/>
        </w:rPr>
        <w:t xml:space="preserve"> придумать название деталям </w:t>
      </w:r>
      <w:r w:rsidRPr="00C17186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конструктора</w:t>
      </w:r>
      <w:r w:rsidRPr="00C17186">
        <w:rPr>
          <w:color w:val="111111"/>
          <w:sz w:val="28"/>
          <w:szCs w:val="28"/>
        </w:rPr>
        <w:t xml:space="preserve">, развивать  фантазию и речь детей. Развитие пространственных представлений. Развитие </w:t>
      </w:r>
      <w:proofErr w:type="spellStart"/>
      <w:r w:rsidRPr="00C17186">
        <w:rPr>
          <w:color w:val="111111"/>
          <w:sz w:val="28"/>
          <w:szCs w:val="28"/>
        </w:rPr>
        <w:t>цветовосприятия</w:t>
      </w:r>
      <w:proofErr w:type="spellEnd"/>
      <w:r w:rsidRPr="00C17186">
        <w:rPr>
          <w:color w:val="111111"/>
          <w:sz w:val="28"/>
          <w:szCs w:val="28"/>
        </w:rPr>
        <w:t>.</w:t>
      </w: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C17186">
        <w:rPr>
          <w:color w:val="111111"/>
          <w:sz w:val="28"/>
          <w:szCs w:val="28"/>
        </w:rPr>
        <w:t>: иллюстрации с изображениями различных башен. </w:t>
      </w:r>
      <w:r w:rsidRPr="00C171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Конструктор </w:t>
      </w:r>
      <w:proofErr w:type="spellStart"/>
      <w:r w:rsidRPr="00C171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C17186">
        <w:rPr>
          <w:color w:val="111111"/>
          <w:sz w:val="28"/>
          <w:szCs w:val="28"/>
        </w:rPr>
        <w:t>. Схемы сборки.</w:t>
      </w: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</w:rPr>
        <w:t>-Рассказ о </w:t>
      </w:r>
      <w:r w:rsidRPr="00C171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башнях и их видах</w:t>
      </w:r>
      <w:r w:rsidRPr="00C17186">
        <w:rPr>
          <w:color w:val="111111"/>
          <w:sz w:val="28"/>
          <w:szCs w:val="28"/>
        </w:rPr>
        <w:t>.</w:t>
      </w: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</w:rPr>
        <w:t>-А кто может своими словами объяснить, что такое </w:t>
      </w:r>
      <w:r w:rsidRPr="00C17186">
        <w:rPr>
          <w:rStyle w:val="a4"/>
          <w:color w:val="111111"/>
          <w:sz w:val="28"/>
          <w:szCs w:val="28"/>
          <w:bdr w:val="none" w:sz="0" w:space="0" w:color="auto" w:frame="1"/>
        </w:rPr>
        <w:t>башня</w:t>
      </w:r>
      <w:r w:rsidRPr="00C17186">
        <w:rPr>
          <w:color w:val="111111"/>
          <w:sz w:val="28"/>
          <w:szCs w:val="28"/>
        </w:rPr>
        <w:t>?</w:t>
      </w: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</w:rPr>
        <w:t>- «</w:t>
      </w:r>
      <w:r w:rsidRPr="00C1718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Башня </w:t>
      </w:r>
      <w:proofErr w:type="gramStart"/>
      <w:r w:rsidRPr="00C17186">
        <w:rPr>
          <w:rStyle w:val="a4"/>
          <w:color w:val="111111"/>
          <w:sz w:val="28"/>
          <w:szCs w:val="28"/>
          <w:bdr w:val="none" w:sz="0" w:space="0" w:color="auto" w:frame="1"/>
        </w:rPr>
        <w:t>-э</w:t>
      </w:r>
      <w:proofErr w:type="gramEnd"/>
      <w:r w:rsidRPr="00C17186">
        <w:rPr>
          <w:rStyle w:val="a4"/>
          <w:color w:val="111111"/>
          <w:sz w:val="28"/>
          <w:szCs w:val="28"/>
          <w:bdr w:val="none" w:sz="0" w:space="0" w:color="auto" w:frame="1"/>
        </w:rPr>
        <w:t>то сооружение</w:t>
      </w:r>
      <w:r w:rsidRPr="00C17186">
        <w:rPr>
          <w:color w:val="111111"/>
          <w:sz w:val="28"/>
          <w:szCs w:val="28"/>
        </w:rPr>
        <w:t>, высота которого намного больше его горизонтальных размеров,  то есть ширины.</w:t>
      </w:r>
      <w:r>
        <w:rPr>
          <w:color w:val="111111"/>
          <w:sz w:val="28"/>
          <w:szCs w:val="28"/>
        </w:rPr>
        <w:t xml:space="preserve"> </w:t>
      </w:r>
      <w:r w:rsidRPr="00C17186">
        <w:rPr>
          <w:color w:val="111111"/>
          <w:sz w:val="28"/>
          <w:szCs w:val="28"/>
          <w:u w:val="single"/>
          <w:bdr w:val="none" w:sz="0" w:space="0" w:color="auto" w:frame="1"/>
        </w:rPr>
        <w:t>А в другом словаре написано немного иначе</w:t>
      </w:r>
      <w:r w:rsidRPr="00C17186">
        <w:rPr>
          <w:color w:val="111111"/>
          <w:sz w:val="28"/>
          <w:szCs w:val="28"/>
        </w:rPr>
        <w:t>: </w:t>
      </w:r>
      <w:r w:rsidRPr="00C17186">
        <w:rPr>
          <w:rStyle w:val="a4"/>
          <w:color w:val="111111"/>
          <w:sz w:val="28"/>
          <w:szCs w:val="28"/>
          <w:bdr w:val="none" w:sz="0" w:space="0" w:color="auto" w:frame="1"/>
        </w:rPr>
        <w:t>башня</w:t>
      </w:r>
      <w:r w:rsidRPr="00C17186">
        <w:rPr>
          <w:color w:val="111111"/>
          <w:sz w:val="28"/>
          <w:szCs w:val="28"/>
        </w:rPr>
        <w:t> - это высокое  и узкое сооружение.</w:t>
      </w: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</w:rPr>
        <w:t>Вначале </w:t>
      </w:r>
      <w:r w:rsidRPr="00C17186">
        <w:rPr>
          <w:rStyle w:val="a4"/>
          <w:color w:val="111111"/>
          <w:sz w:val="28"/>
          <w:szCs w:val="28"/>
          <w:bdr w:val="none" w:sz="0" w:space="0" w:color="auto" w:frame="1"/>
        </w:rPr>
        <w:t>башни</w:t>
      </w:r>
      <w:r w:rsidRPr="00C17186">
        <w:rPr>
          <w:color w:val="111111"/>
          <w:sz w:val="28"/>
          <w:szCs w:val="28"/>
        </w:rPr>
        <w:t> строились сторожевые-с целью обороны, защиты городов от врагов. Стоял на такой </w:t>
      </w:r>
      <w:r w:rsidRPr="00C17186">
        <w:rPr>
          <w:rStyle w:val="a4"/>
          <w:color w:val="111111"/>
          <w:sz w:val="28"/>
          <w:szCs w:val="28"/>
          <w:bdr w:val="none" w:sz="0" w:space="0" w:color="auto" w:frame="1"/>
        </w:rPr>
        <w:t>башне воин</w:t>
      </w:r>
      <w:r w:rsidRPr="00C17186">
        <w:rPr>
          <w:color w:val="111111"/>
          <w:sz w:val="28"/>
          <w:szCs w:val="28"/>
        </w:rPr>
        <w:t>, увидев наступающих врагов, он предупреждал население города об опасности. </w:t>
      </w: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</w:rPr>
        <w:t>Позже </w:t>
      </w:r>
      <w:r w:rsidRPr="00C17186">
        <w:rPr>
          <w:rStyle w:val="a4"/>
          <w:color w:val="111111"/>
          <w:sz w:val="28"/>
          <w:szCs w:val="28"/>
          <w:bdr w:val="none" w:sz="0" w:space="0" w:color="auto" w:frame="1"/>
        </w:rPr>
        <w:t>башни</w:t>
      </w:r>
      <w:r w:rsidRPr="00C17186">
        <w:rPr>
          <w:color w:val="111111"/>
          <w:sz w:val="28"/>
          <w:szCs w:val="28"/>
        </w:rPr>
        <w:t> использовались при строительстве церквей.  Колокольня должна быть высокой, чтобы звон колоколов был далеко слышен. А минарет нужен для того, чтобы призыв на молитву все услышали.</w:t>
      </w: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</w:rPr>
        <w:t>Маяк-это тоже </w:t>
      </w:r>
      <w:r w:rsidRPr="00C17186">
        <w:rPr>
          <w:rStyle w:val="a4"/>
          <w:color w:val="111111"/>
          <w:sz w:val="28"/>
          <w:szCs w:val="28"/>
          <w:bdr w:val="none" w:sz="0" w:space="0" w:color="auto" w:frame="1"/>
        </w:rPr>
        <w:t>башня</w:t>
      </w:r>
      <w:r w:rsidRPr="00C17186">
        <w:rPr>
          <w:color w:val="111111"/>
          <w:sz w:val="28"/>
          <w:szCs w:val="28"/>
        </w:rPr>
        <w:t>. Зачем строили маяки?</w:t>
      </w: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</w:rPr>
        <w:t>Но прошло сто лет. И теперь символ Парижа, гордость Парижа, самое любимое здание, главная достопримечательность Парижа - та самая </w:t>
      </w:r>
      <w:r w:rsidRPr="00C17186">
        <w:rPr>
          <w:rStyle w:val="a4"/>
          <w:color w:val="111111"/>
          <w:sz w:val="28"/>
          <w:szCs w:val="28"/>
          <w:bdr w:val="none" w:sz="0" w:space="0" w:color="auto" w:frame="1"/>
        </w:rPr>
        <w:t>башня</w:t>
      </w:r>
      <w:r w:rsidRPr="00C17186">
        <w:rPr>
          <w:color w:val="111111"/>
          <w:sz w:val="28"/>
          <w:szCs w:val="28"/>
        </w:rPr>
        <w:t> и называется она Эйфелева </w:t>
      </w:r>
      <w:r w:rsidRPr="00C17186">
        <w:rPr>
          <w:rStyle w:val="a4"/>
          <w:color w:val="111111"/>
          <w:sz w:val="28"/>
          <w:szCs w:val="28"/>
          <w:bdr w:val="none" w:sz="0" w:space="0" w:color="auto" w:frame="1"/>
        </w:rPr>
        <w:t>башня</w:t>
      </w:r>
      <w:r w:rsidRPr="00C17186">
        <w:rPr>
          <w:color w:val="111111"/>
          <w:sz w:val="28"/>
          <w:szCs w:val="28"/>
        </w:rPr>
        <w:t xml:space="preserve">. А почему она так называется? Её построил инженер Александр Эйфель. </w:t>
      </w: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</w:rPr>
        <w:t>-А в Москве, какая самая удивительная </w:t>
      </w:r>
      <w:r w:rsidRPr="00C17186">
        <w:rPr>
          <w:rStyle w:val="a4"/>
          <w:color w:val="111111"/>
          <w:sz w:val="28"/>
          <w:szCs w:val="28"/>
          <w:bdr w:val="none" w:sz="0" w:space="0" w:color="auto" w:frame="1"/>
        </w:rPr>
        <w:t>башня</w:t>
      </w:r>
      <w:r w:rsidRPr="00C17186">
        <w:rPr>
          <w:color w:val="111111"/>
          <w:sz w:val="28"/>
          <w:szCs w:val="28"/>
        </w:rPr>
        <w:t>?</w:t>
      </w:r>
    </w:p>
    <w:p w:rsidR="00C17186" w:rsidRPr="00C17186" w:rsidRDefault="00C17186" w:rsidP="00C1718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</w:rPr>
        <w:t>-А почему она так называется?</w:t>
      </w: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</w:rPr>
        <w:t>Здесь другая история. Мне кажется, вся страна сразу влюбилась в эту </w:t>
      </w:r>
      <w:r w:rsidRPr="00C17186">
        <w:rPr>
          <w:rStyle w:val="a4"/>
          <w:color w:val="111111"/>
          <w:sz w:val="28"/>
          <w:szCs w:val="28"/>
          <w:bdr w:val="none" w:sz="0" w:space="0" w:color="auto" w:frame="1"/>
        </w:rPr>
        <w:t>башню</w:t>
      </w:r>
      <w:r w:rsidRPr="00C17186">
        <w:rPr>
          <w:color w:val="111111"/>
          <w:sz w:val="28"/>
          <w:szCs w:val="28"/>
        </w:rPr>
        <w:t>. Она очень хрупкая и изящная.</w:t>
      </w:r>
    </w:p>
    <w:p w:rsidR="00C17186" w:rsidRPr="00C17186" w:rsidRDefault="00C17186" w:rsidP="00C1718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</w:rPr>
        <w:t>-А кто-нибудь знает, зачем её построили?</w:t>
      </w: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</w:rPr>
        <w:t xml:space="preserve">3 </w:t>
      </w:r>
      <w:r w:rsidRPr="00C17186">
        <w:rPr>
          <w:i/>
          <w:color w:val="111111"/>
          <w:sz w:val="28"/>
          <w:szCs w:val="28"/>
        </w:rPr>
        <w:t>Постановка задач </w:t>
      </w:r>
      <w:r w:rsidRPr="00C1718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C17186">
        <w:rPr>
          <w:b/>
          <w:i/>
          <w:color w:val="111111"/>
          <w:sz w:val="28"/>
          <w:szCs w:val="28"/>
        </w:rPr>
        <w:t>.</w:t>
      </w: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  <w:u w:val="single"/>
          <w:bdr w:val="none" w:sz="0" w:space="0" w:color="auto" w:frame="1"/>
        </w:rPr>
        <w:t>-Задание будет такое</w:t>
      </w:r>
      <w:r w:rsidRPr="00C17186">
        <w:rPr>
          <w:color w:val="111111"/>
          <w:sz w:val="28"/>
          <w:szCs w:val="28"/>
        </w:rPr>
        <w:t>: построить </w:t>
      </w:r>
      <w:r w:rsidRPr="00C171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башню</w:t>
      </w:r>
      <w:r w:rsidRPr="00C17186">
        <w:rPr>
          <w:b/>
          <w:color w:val="111111"/>
          <w:sz w:val="28"/>
          <w:szCs w:val="28"/>
        </w:rPr>
        <w:t>,</w:t>
      </w:r>
      <w:r w:rsidRPr="00C17186">
        <w:rPr>
          <w:color w:val="111111"/>
          <w:sz w:val="28"/>
          <w:szCs w:val="28"/>
        </w:rPr>
        <w:t xml:space="preserve"> объяснить для чего она используется. </w:t>
      </w:r>
      <w:r w:rsidRPr="00C171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Башня</w:t>
      </w:r>
      <w:r w:rsidRPr="00C17186">
        <w:rPr>
          <w:b/>
          <w:color w:val="111111"/>
          <w:sz w:val="28"/>
          <w:szCs w:val="28"/>
        </w:rPr>
        <w:t> </w:t>
      </w:r>
      <w:r w:rsidRPr="00C17186">
        <w:rPr>
          <w:color w:val="111111"/>
          <w:sz w:val="28"/>
          <w:szCs w:val="28"/>
        </w:rPr>
        <w:t>должна быть прочной </w:t>
      </w:r>
      <w:r w:rsidRPr="00C17186">
        <w:rPr>
          <w:i/>
          <w:iCs/>
          <w:color w:val="111111"/>
          <w:sz w:val="28"/>
          <w:szCs w:val="28"/>
          <w:bdr w:val="none" w:sz="0" w:space="0" w:color="auto" w:frame="1"/>
        </w:rPr>
        <w:t>(не  разлететься)</w:t>
      </w:r>
      <w:r w:rsidRPr="00C17186">
        <w:rPr>
          <w:color w:val="111111"/>
          <w:sz w:val="28"/>
          <w:szCs w:val="28"/>
        </w:rPr>
        <w:t xml:space="preserve">. </w:t>
      </w: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</w:rPr>
        <w:t>Итак, строим </w:t>
      </w:r>
      <w:r w:rsidRPr="00C171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башню</w:t>
      </w:r>
      <w:r w:rsidRPr="00C17186">
        <w:rPr>
          <w:b/>
          <w:color w:val="111111"/>
          <w:sz w:val="28"/>
          <w:szCs w:val="28"/>
        </w:rPr>
        <w:t>.</w:t>
      </w:r>
    </w:p>
    <w:p w:rsidR="00C17186" w:rsidRPr="00C17186" w:rsidRDefault="00C17186" w:rsidP="00C17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7186">
        <w:rPr>
          <w:color w:val="111111"/>
          <w:sz w:val="28"/>
          <w:szCs w:val="28"/>
        </w:rPr>
        <w:t>4. </w:t>
      </w:r>
      <w:r w:rsidRPr="00C171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 башен</w:t>
      </w:r>
      <w:r w:rsidRPr="00C17186">
        <w:rPr>
          <w:b/>
          <w:color w:val="111111"/>
          <w:sz w:val="28"/>
          <w:szCs w:val="28"/>
        </w:rPr>
        <w:t>.</w:t>
      </w:r>
    </w:p>
    <w:p w:rsidR="00C17186" w:rsidRDefault="00C17186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17186">
        <w:rPr>
          <w:rFonts w:ascii="Times New Roman" w:hAnsi="Times New Roman" w:cs="Times New Roman"/>
          <w:i/>
          <w:color w:val="111111"/>
          <w:sz w:val="28"/>
          <w:szCs w:val="28"/>
        </w:rPr>
        <w:t>Подведение итогов:</w:t>
      </w:r>
      <w:r w:rsidRPr="00C17186">
        <w:rPr>
          <w:rFonts w:ascii="Times New Roman" w:hAnsi="Times New Roman" w:cs="Times New Roman"/>
          <w:color w:val="111111"/>
          <w:sz w:val="28"/>
          <w:szCs w:val="28"/>
        </w:rPr>
        <w:t xml:space="preserve"> теперь давайте вспомним, чем же </w:t>
      </w:r>
      <w:r w:rsidRPr="00C1718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башня</w:t>
      </w:r>
      <w:r w:rsidRPr="00C17186">
        <w:rPr>
          <w:rFonts w:ascii="Times New Roman" w:hAnsi="Times New Roman" w:cs="Times New Roman"/>
          <w:color w:val="111111"/>
          <w:sz w:val="28"/>
          <w:szCs w:val="28"/>
        </w:rPr>
        <w:t> отличается от других сооружений? Напомните, какие бывают </w:t>
      </w:r>
      <w:r w:rsidRPr="00C1718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башни</w:t>
      </w:r>
      <w:r w:rsidRPr="00C17186">
        <w:rPr>
          <w:rFonts w:ascii="Times New Roman" w:hAnsi="Times New Roman" w:cs="Times New Roman"/>
          <w:b/>
          <w:color w:val="111111"/>
          <w:sz w:val="28"/>
          <w:szCs w:val="28"/>
        </w:rPr>
        <w:t>?</w:t>
      </w:r>
    </w:p>
    <w:p w:rsidR="00C17186" w:rsidRDefault="00C17186">
      <w:pPr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C17186">
        <w:rPr>
          <w:rFonts w:ascii="Times New Roman" w:hAnsi="Times New Roman" w:cs="Times New Roman"/>
          <w:b/>
          <w:i/>
          <w:color w:val="111111"/>
          <w:sz w:val="28"/>
          <w:szCs w:val="28"/>
        </w:rPr>
        <w:t>Примеры построек.</w:t>
      </w:r>
    </w:p>
    <w:p w:rsidR="00C17186" w:rsidRDefault="00C171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4946005" cy="7581900"/>
            <wp:effectExtent l="19050" t="0" r="6995" b="0"/>
            <wp:docPr id="1" name="Рисунок 1" descr="C:\Users\арс\Pictures\6qVZ0-hAQ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\Pictures\6qVZ0-hAQ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211" cy="758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86" w:rsidRPr="00C17186" w:rsidRDefault="00C171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4762500" cy="6143625"/>
            <wp:effectExtent l="19050" t="0" r="0" b="0"/>
            <wp:docPr id="2" name="Рисунок 2" descr="C:\Users\арс\Pictures\KFPDqhyvoo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с\Pictures\KFPDqhyvoow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186" w:rsidRPr="00C1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186"/>
    <w:rsid w:val="00C1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71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3</cp:revision>
  <dcterms:created xsi:type="dcterms:W3CDTF">2020-03-27T04:21:00Z</dcterms:created>
  <dcterms:modified xsi:type="dcterms:W3CDTF">2020-03-27T04:28:00Z</dcterms:modified>
</cp:coreProperties>
</file>