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B" w:rsidRDefault="009740EA" w:rsidP="009740EA">
      <w:pPr>
        <w:jc w:val="center"/>
        <w:rPr>
          <w:sz w:val="36"/>
        </w:rPr>
      </w:pPr>
      <w:r w:rsidRPr="009740EA">
        <w:rPr>
          <w:sz w:val="36"/>
        </w:rPr>
        <w:t>Тема: «Ветрянная мельница»</w:t>
      </w:r>
    </w:p>
    <w:p w:rsidR="009740EA" w:rsidRPr="009740EA" w:rsidRDefault="009740EA" w:rsidP="009740EA">
      <w:pPr>
        <w:jc w:val="center"/>
        <w:rPr>
          <w:sz w:val="32"/>
        </w:rPr>
      </w:pPr>
      <w:r w:rsidRPr="009740EA">
        <w:rPr>
          <w:sz w:val="32"/>
        </w:rPr>
        <w:t>Необходимые материалы: Листок А4, кокте</w:t>
      </w:r>
      <w:r>
        <w:rPr>
          <w:sz w:val="32"/>
        </w:rPr>
        <w:t>й</w:t>
      </w:r>
      <w:r w:rsidRPr="009740EA">
        <w:rPr>
          <w:sz w:val="32"/>
        </w:rPr>
        <w:t>льная трубочка.</w:t>
      </w:r>
    </w:p>
    <w:p w:rsidR="009740EA" w:rsidRDefault="009740EA">
      <w:r>
        <w:rPr>
          <w:noProof/>
          <w:lang w:eastAsia="ru-RU"/>
        </w:rPr>
        <w:drawing>
          <wp:inline distT="0" distB="0" distL="0" distR="0">
            <wp:extent cx="5940425" cy="8313119"/>
            <wp:effectExtent l="19050" t="0" r="3175" b="0"/>
            <wp:docPr id="1" name="Рисунок 1" descr="C:\Users\user\Desktop\simple_craft_origami_windmill_aa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mple_craft_origami_windmill_aaba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0EA" w:rsidSect="007D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0EA"/>
    <w:rsid w:val="007D083B"/>
    <w:rsid w:val="0097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HP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2020-04-16T09:27:00Z</dcterms:created>
  <dcterms:modified xsi:type="dcterms:W3CDTF">2020-04-16T09:30:00Z</dcterms:modified>
</cp:coreProperties>
</file>