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9497" w:type="dxa"/>
        <w:tblInd w:w="108" w:type="dxa"/>
        <w:tblLayout w:type="fixed"/>
        <w:tblLook w:val="01E0" w:firstRow="1" w:lastRow="1" w:firstColumn="1" w:lastColumn="1" w:noHBand="0" w:noVBand="0"/>
      </w:tblPr>
      <w:tblGrid>
        <w:gridCol w:w="426"/>
        <w:gridCol w:w="1559"/>
        <w:gridCol w:w="6095"/>
        <w:gridCol w:w="1417"/>
      </w:tblGrid>
      <w:tr w:rsidR="00580DFA" w:rsidRPr="006C5B26" w:rsidTr="0035654D">
        <w:trPr>
          <w:trHeight w:val="425"/>
        </w:trPr>
        <w:tc>
          <w:tcPr>
            <w:tcW w:w="426" w:type="dxa"/>
          </w:tcPr>
          <w:p w:rsidR="00580DFA" w:rsidRPr="006C5B26"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C5B26">
              <w:rPr>
                <w:b/>
              </w:rPr>
              <w:t>№</w:t>
            </w:r>
          </w:p>
        </w:tc>
        <w:tc>
          <w:tcPr>
            <w:tcW w:w="1559" w:type="dxa"/>
          </w:tcPr>
          <w:p w:rsidR="00580DFA" w:rsidRPr="0035654D"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35654D">
              <w:rPr>
                <w:b/>
                <w:sz w:val="18"/>
                <w:szCs w:val="18"/>
              </w:rPr>
              <w:t>Наименование разделов</w:t>
            </w:r>
          </w:p>
        </w:tc>
        <w:tc>
          <w:tcPr>
            <w:tcW w:w="6095" w:type="dxa"/>
          </w:tcPr>
          <w:p w:rsidR="00580DFA" w:rsidRPr="006C5B26"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C5B26">
              <w:rPr>
                <w:b/>
              </w:rPr>
              <w:t>СОДЕРЖАНИЕ</w:t>
            </w:r>
          </w:p>
        </w:tc>
        <w:tc>
          <w:tcPr>
            <w:tcW w:w="1417" w:type="dxa"/>
          </w:tcPr>
          <w:p w:rsidR="00580DFA" w:rsidRPr="006C5B26"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C5B26">
              <w:rPr>
                <w:b/>
              </w:rPr>
              <w:t>Стр.</w:t>
            </w:r>
          </w:p>
        </w:tc>
      </w:tr>
      <w:tr w:rsidR="00580DFA" w:rsidRPr="006C5B26" w:rsidTr="0035654D">
        <w:trPr>
          <w:trHeight w:val="278"/>
        </w:trPr>
        <w:tc>
          <w:tcPr>
            <w:tcW w:w="426" w:type="dxa"/>
          </w:tcPr>
          <w:p w:rsidR="00580DFA" w:rsidRPr="006C5B26"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5B26">
              <w:t>1</w:t>
            </w:r>
          </w:p>
        </w:tc>
        <w:tc>
          <w:tcPr>
            <w:tcW w:w="1559" w:type="dxa"/>
          </w:tcPr>
          <w:p w:rsidR="00580DFA" w:rsidRPr="006C5B26" w:rsidRDefault="006C5B26"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Раздел </w:t>
            </w:r>
            <w:r w:rsidR="00580DFA" w:rsidRPr="006C5B26">
              <w:rPr>
                <w:b/>
              </w:rPr>
              <w:t>1</w:t>
            </w:r>
          </w:p>
        </w:tc>
        <w:tc>
          <w:tcPr>
            <w:tcW w:w="6095" w:type="dxa"/>
          </w:tcPr>
          <w:p w:rsidR="00580DFA" w:rsidRPr="000A49FB" w:rsidRDefault="000A49FB" w:rsidP="00EE11E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A49FB">
              <w:rPr>
                <w:b/>
                <w:sz w:val="22"/>
                <w:szCs w:val="22"/>
              </w:rPr>
              <w:t>ВВЕДЕНИЕ</w:t>
            </w:r>
          </w:p>
        </w:tc>
        <w:tc>
          <w:tcPr>
            <w:tcW w:w="1417" w:type="dxa"/>
          </w:tcPr>
          <w:p w:rsidR="00580DF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3-7</w:t>
            </w:r>
          </w:p>
        </w:tc>
      </w:tr>
      <w:tr w:rsidR="006C5B26" w:rsidRPr="006C5B26" w:rsidTr="0035654D">
        <w:tc>
          <w:tcPr>
            <w:tcW w:w="426" w:type="dxa"/>
          </w:tcPr>
          <w:p w:rsidR="006C5B26" w:rsidRPr="006C5B26" w:rsidRDefault="006C5B26"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59" w:type="dxa"/>
          </w:tcPr>
          <w:p w:rsidR="006C5B26" w:rsidRPr="00EE11E9" w:rsidRDefault="006C5B26"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1.1</w:t>
            </w:r>
          </w:p>
        </w:tc>
        <w:tc>
          <w:tcPr>
            <w:tcW w:w="6095" w:type="dxa"/>
          </w:tcPr>
          <w:p w:rsidR="006C5B26" w:rsidRPr="00531FAD" w:rsidRDefault="006C5B26"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Результаты выполнения Технического задания</w:t>
            </w:r>
          </w:p>
        </w:tc>
        <w:tc>
          <w:tcPr>
            <w:tcW w:w="1417" w:type="dxa"/>
          </w:tcPr>
          <w:p w:rsidR="006C5B26"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8-10</w:t>
            </w:r>
          </w:p>
        </w:tc>
      </w:tr>
      <w:tr w:rsidR="00580DFA" w:rsidRPr="006C5B26" w:rsidTr="0035654D">
        <w:tc>
          <w:tcPr>
            <w:tcW w:w="426" w:type="dxa"/>
          </w:tcPr>
          <w:p w:rsidR="00580DFA" w:rsidRPr="006C5B26"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5B26">
              <w:t>2</w:t>
            </w:r>
          </w:p>
        </w:tc>
        <w:tc>
          <w:tcPr>
            <w:tcW w:w="1559" w:type="dxa"/>
          </w:tcPr>
          <w:p w:rsidR="00580DFA" w:rsidRPr="00EE11E9" w:rsidRDefault="006C5B26"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 xml:space="preserve">Раздел 2. </w:t>
            </w:r>
          </w:p>
          <w:p w:rsidR="006C5B26" w:rsidRPr="00EE11E9" w:rsidRDefault="006C5B26"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6095" w:type="dxa"/>
          </w:tcPr>
          <w:p w:rsidR="00580DFA" w:rsidRPr="00531FAD" w:rsidRDefault="00824E87" w:rsidP="00531FAD">
            <w:pPr>
              <w:spacing w:line="240" w:lineRule="exact"/>
              <w:rPr>
                <w:b/>
                <w:sz w:val="22"/>
                <w:szCs w:val="22"/>
              </w:rPr>
            </w:pPr>
            <w:r w:rsidRPr="00531FAD">
              <w:rPr>
                <w:b/>
                <w:sz w:val="22"/>
                <w:szCs w:val="22"/>
              </w:rPr>
              <w:t>Результаты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w:t>
            </w:r>
            <w:r w:rsidR="00EE11E9" w:rsidRPr="00531FAD">
              <w:rPr>
                <w:b/>
                <w:sz w:val="22"/>
                <w:szCs w:val="22"/>
              </w:rPr>
              <w:t>центры детского</w:t>
            </w:r>
            <w:r w:rsidRPr="00531FAD">
              <w:rPr>
                <w:b/>
                <w:sz w:val="22"/>
                <w:szCs w:val="22"/>
              </w:rPr>
              <w:t xml:space="preserve"> творчес</w:t>
            </w:r>
            <w:r w:rsidR="00EE11E9" w:rsidRPr="00531FAD">
              <w:rPr>
                <w:b/>
                <w:sz w:val="22"/>
                <w:szCs w:val="22"/>
              </w:rPr>
              <w:t>тва</w:t>
            </w:r>
            <w:r w:rsidRPr="00531FAD">
              <w:rPr>
                <w:b/>
                <w:sz w:val="22"/>
                <w:szCs w:val="22"/>
              </w:rPr>
              <w:t>)</w:t>
            </w:r>
          </w:p>
        </w:tc>
        <w:tc>
          <w:tcPr>
            <w:tcW w:w="1417" w:type="dxa"/>
          </w:tcPr>
          <w:p w:rsidR="00580DF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11</w:t>
            </w:r>
          </w:p>
        </w:tc>
      </w:tr>
      <w:tr w:rsidR="00580DFA" w:rsidRPr="006C5B26" w:rsidTr="0035654D">
        <w:tc>
          <w:tcPr>
            <w:tcW w:w="426" w:type="dxa"/>
          </w:tcPr>
          <w:p w:rsidR="00580DFA"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w:t>
            </w:r>
          </w:p>
        </w:tc>
        <w:tc>
          <w:tcPr>
            <w:tcW w:w="1559" w:type="dxa"/>
          </w:tcPr>
          <w:p w:rsidR="00580DFA" w:rsidRPr="00EE11E9"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2.</w:t>
            </w:r>
            <w:r w:rsidR="006C5B26" w:rsidRPr="00EE11E9">
              <w:rPr>
                <w:b/>
                <w:sz w:val="24"/>
                <w:szCs w:val="24"/>
              </w:rPr>
              <w:t>1</w:t>
            </w:r>
          </w:p>
        </w:tc>
        <w:tc>
          <w:tcPr>
            <w:tcW w:w="6095" w:type="dxa"/>
          </w:tcPr>
          <w:p w:rsidR="00580DFA" w:rsidRPr="00531FAD" w:rsidRDefault="00824E87" w:rsidP="00824E87">
            <w:pPr>
              <w:rPr>
                <w:sz w:val="22"/>
                <w:szCs w:val="22"/>
              </w:rPr>
            </w:pPr>
            <w:r w:rsidRPr="00531FAD">
              <w:rPr>
                <w:sz w:val="22"/>
                <w:szCs w:val="22"/>
              </w:rPr>
              <w:t>Анализ результатов социологического опроса родителей воспитанников образовательных организаций дополнительного образования (</w:t>
            </w:r>
            <w:r w:rsidR="00EE11E9" w:rsidRPr="00531FAD">
              <w:rPr>
                <w:sz w:val="22"/>
                <w:szCs w:val="22"/>
              </w:rPr>
              <w:t>центры детского творчества)</w:t>
            </w:r>
            <w:r w:rsidRPr="00531FAD">
              <w:rPr>
                <w:sz w:val="22"/>
                <w:szCs w:val="22"/>
              </w:rPr>
              <w:t xml:space="preserve"> в Тюменской области.</w:t>
            </w:r>
          </w:p>
        </w:tc>
        <w:tc>
          <w:tcPr>
            <w:tcW w:w="1417" w:type="dxa"/>
          </w:tcPr>
          <w:p w:rsidR="00580DF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12-19</w:t>
            </w:r>
          </w:p>
        </w:tc>
      </w:tr>
      <w:tr w:rsidR="00580DFA" w:rsidRPr="006C5B26" w:rsidTr="0035654D">
        <w:tc>
          <w:tcPr>
            <w:tcW w:w="426" w:type="dxa"/>
          </w:tcPr>
          <w:p w:rsidR="00580DFA"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1559" w:type="dxa"/>
          </w:tcPr>
          <w:p w:rsidR="00580DFA" w:rsidRPr="00EE11E9" w:rsidRDefault="006C5B26"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2</w:t>
            </w:r>
            <w:r w:rsidR="00580DFA" w:rsidRPr="00EE11E9">
              <w:rPr>
                <w:b/>
                <w:sz w:val="24"/>
                <w:szCs w:val="24"/>
              </w:rPr>
              <w:t>.</w:t>
            </w:r>
            <w:r w:rsidRPr="00EE11E9">
              <w:rPr>
                <w:b/>
                <w:sz w:val="24"/>
                <w:szCs w:val="24"/>
              </w:rPr>
              <w:t>2</w:t>
            </w:r>
            <w:r w:rsidR="00580DFA" w:rsidRPr="00EE11E9">
              <w:rPr>
                <w:b/>
                <w:sz w:val="24"/>
                <w:szCs w:val="24"/>
              </w:rPr>
              <w:t>.</w:t>
            </w:r>
          </w:p>
        </w:tc>
        <w:tc>
          <w:tcPr>
            <w:tcW w:w="6095" w:type="dxa"/>
          </w:tcPr>
          <w:p w:rsidR="00580DFA" w:rsidRPr="00531FAD" w:rsidRDefault="00824E87"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Анализ результатов мониторинга сайтов образовательных организаций дополнительного образования (</w:t>
            </w:r>
            <w:r w:rsidR="00EE11E9" w:rsidRPr="00531FAD">
              <w:rPr>
                <w:sz w:val="22"/>
                <w:szCs w:val="22"/>
              </w:rPr>
              <w:t>центры детского творчества</w:t>
            </w:r>
            <w:r w:rsidRPr="00531FAD">
              <w:rPr>
                <w:sz w:val="22"/>
                <w:szCs w:val="22"/>
              </w:rPr>
              <w:t>) в Тюменской области.</w:t>
            </w:r>
          </w:p>
        </w:tc>
        <w:tc>
          <w:tcPr>
            <w:tcW w:w="1417" w:type="dxa"/>
          </w:tcPr>
          <w:p w:rsidR="00580DF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19-25</w:t>
            </w:r>
          </w:p>
        </w:tc>
      </w:tr>
      <w:tr w:rsidR="001A52F3" w:rsidRPr="006C5B26" w:rsidTr="0035654D">
        <w:tc>
          <w:tcPr>
            <w:tcW w:w="426" w:type="dxa"/>
          </w:tcPr>
          <w:p w:rsidR="001A52F3"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w:t>
            </w:r>
          </w:p>
        </w:tc>
        <w:tc>
          <w:tcPr>
            <w:tcW w:w="1559" w:type="dxa"/>
          </w:tcPr>
          <w:p w:rsidR="001A52F3" w:rsidRPr="00EE11E9" w:rsidRDefault="001A52F3"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2.3</w:t>
            </w:r>
          </w:p>
        </w:tc>
        <w:tc>
          <w:tcPr>
            <w:tcW w:w="6095" w:type="dxa"/>
          </w:tcPr>
          <w:p w:rsidR="001A52F3" w:rsidRPr="00531FAD" w:rsidRDefault="001A52F3" w:rsidP="00EE11E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Рейтинг образовательных организаций дополнительного образования (</w:t>
            </w:r>
            <w:r w:rsidR="00EE11E9" w:rsidRPr="00531FAD">
              <w:rPr>
                <w:sz w:val="22"/>
                <w:szCs w:val="22"/>
              </w:rPr>
              <w:t>центры детского творчества</w:t>
            </w:r>
            <w:r w:rsidRPr="00531FAD">
              <w:rPr>
                <w:sz w:val="22"/>
                <w:szCs w:val="22"/>
              </w:rPr>
              <w:t>) в Тюменской области.</w:t>
            </w:r>
          </w:p>
        </w:tc>
        <w:tc>
          <w:tcPr>
            <w:tcW w:w="1417" w:type="dxa"/>
          </w:tcPr>
          <w:p w:rsidR="001A52F3"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25-31</w:t>
            </w:r>
          </w:p>
        </w:tc>
      </w:tr>
      <w:tr w:rsidR="006C5B26" w:rsidRPr="006C5B26" w:rsidTr="0035654D">
        <w:tc>
          <w:tcPr>
            <w:tcW w:w="426" w:type="dxa"/>
          </w:tcPr>
          <w:p w:rsidR="006C5B26"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1559" w:type="dxa"/>
          </w:tcPr>
          <w:p w:rsidR="006C5B26" w:rsidRPr="00EE11E9" w:rsidRDefault="001A52F3"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2.4</w:t>
            </w:r>
          </w:p>
        </w:tc>
        <w:tc>
          <w:tcPr>
            <w:tcW w:w="6095" w:type="dxa"/>
          </w:tcPr>
          <w:p w:rsidR="006C5B26" w:rsidRPr="00531FAD" w:rsidRDefault="00AD3A0C" w:rsidP="00EE11E9">
            <w:pPr>
              <w:rPr>
                <w:sz w:val="22"/>
                <w:szCs w:val="22"/>
              </w:rPr>
            </w:pPr>
            <w:r w:rsidRPr="00531FAD">
              <w:rPr>
                <w:sz w:val="22"/>
                <w:szCs w:val="22"/>
              </w:rPr>
              <w:t>Выводы и рекомендации по результатам</w:t>
            </w:r>
            <w:r w:rsidRPr="00531FAD">
              <w:rPr>
                <w:b/>
                <w:sz w:val="22"/>
                <w:szCs w:val="22"/>
              </w:rPr>
              <w:t xml:space="preserve"> </w:t>
            </w:r>
            <w:r w:rsidRPr="00531FAD">
              <w:rPr>
                <w:sz w:val="22"/>
                <w:szCs w:val="22"/>
              </w:rPr>
              <w:t>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w:t>
            </w:r>
            <w:r w:rsidR="00EE11E9" w:rsidRPr="00531FAD">
              <w:rPr>
                <w:sz w:val="22"/>
                <w:szCs w:val="22"/>
              </w:rPr>
              <w:t>центры детского творчества</w:t>
            </w:r>
            <w:r w:rsidRPr="00531FAD">
              <w:rPr>
                <w:sz w:val="22"/>
                <w:szCs w:val="22"/>
              </w:rPr>
              <w:t>)</w:t>
            </w:r>
          </w:p>
        </w:tc>
        <w:tc>
          <w:tcPr>
            <w:tcW w:w="1417" w:type="dxa"/>
          </w:tcPr>
          <w:p w:rsidR="006C5B26"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31-34</w:t>
            </w:r>
          </w:p>
        </w:tc>
      </w:tr>
      <w:tr w:rsidR="00824E87" w:rsidRPr="006C5B26" w:rsidTr="0035654D">
        <w:tc>
          <w:tcPr>
            <w:tcW w:w="426" w:type="dxa"/>
          </w:tcPr>
          <w:p w:rsidR="00824E87"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w:t>
            </w:r>
          </w:p>
        </w:tc>
        <w:tc>
          <w:tcPr>
            <w:tcW w:w="1559" w:type="dxa"/>
          </w:tcPr>
          <w:p w:rsidR="00824E87" w:rsidRPr="00EE11E9" w:rsidRDefault="00824E87"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2.5</w:t>
            </w:r>
          </w:p>
        </w:tc>
        <w:tc>
          <w:tcPr>
            <w:tcW w:w="6095" w:type="dxa"/>
          </w:tcPr>
          <w:p w:rsidR="00824E87" w:rsidRPr="00531FAD" w:rsidRDefault="00824E87" w:rsidP="00824E8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31FAD">
              <w:rPr>
                <w:b/>
                <w:sz w:val="22"/>
                <w:szCs w:val="22"/>
              </w:rPr>
              <w:t>Приложения к разделу 2</w:t>
            </w:r>
          </w:p>
        </w:tc>
        <w:tc>
          <w:tcPr>
            <w:tcW w:w="1417" w:type="dxa"/>
          </w:tcPr>
          <w:p w:rsidR="00824E87"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34</w:t>
            </w:r>
          </w:p>
        </w:tc>
      </w:tr>
      <w:tr w:rsidR="000A49FB" w:rsidRPr="006C5B26" w:rsidTr="0035654D">
        <w:tc>
          <w:tcPr>
            <w:tcW w:w="426" w:type="dxa"/>
          </w:tcPr>
          <w:p w:rsidR="000A49FB"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1559" w:type="dxa"/>
          </w:tcPr>
          <w:p w:rsidR="000A49FB" w:rsidRPr="00EE11E9"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095" w:type="dxa"/>
          </w:tcPr>
          <w:p w:rsidR="000A49FB" w:rsidRPr="00531FAD" w:rsidRDefault="000A49FB" w:rsidP="0035654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sz w:val="22"/>
                <w:szCs w:val="22"/>
              </w:rPr>
              <w:t xml:space="preserve">Приложение № 2. </w:t>
            </w:r>
            <w:r w:rsidRPr="00531FAD">
              <w:rPr>
                <w:sz w:val="22"/>
                <w:szCs w:val="22"/>
              </w:rPr>
              <w:t>Сводные таблицы по результатам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w:t>
            </w:r>
            <w:r>
              <w:rPr>
                <w:sz w:val="22"/>
                <w:szCs w:val="22"/>
              </w:rPr>
              <w:t xml:space="preserve"> (центры детского творчества)</w:t>
            </w:r>
          </w:p>
        </w:tc>
        <w:tc>
          <w:tcPr>
            <w:tcW w:w="1417" w:type="dxa"/>
          </w:tcPr>
          <w:p w:rsidR="000A49FB" w:rsidRDefault="00242E7A"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4 таблицы</w:t>
            </w:r>
          </w:p>
          <w:p w:rsidR="0035654D" w:rsidRDefault="0035654D"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 лист А2</w:t>
            </w:r>
          </w:p>
          <w:p w:rsidR="0035654D" w:rsidRDefault="006A21B1"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r w:rsidR="0035654D">
              <w:t xml:space="preserve"> лист А3</w:t>
            </w:r>
          </w:p>
          <w:p w:rsidR="0035654D" w:rsidRDefault="0035654D"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 листа А4</w:t>
            </w:r>
          </w:p>
          <w:p w:rsidR="0035654D" w:rsidRPr="00242E7A"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24E87" w:rsidRPr="006C5B26" w:rsidTr="0035654D">
        <w:tc>
          <w:tcPr>
            <w:tcW w:w="426" w:type="dxa"/>
          </w:tcPr>
          <w:p w:rsidR="00824E87"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w:t>
            </w:r>
          </w:p>
        </w:tc>
        <w:tc>
          <w:tcPr>
            <w:tcW w:w="1559" w:type="dxa"/>
          </w:tcPr>
          <w:p w:rsidR="00824E87" w:rsidRPr="00EE11E9" w:rsidRDefault="00824E87"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095" w:type="dxa"/>
          </w:tcPr>
          <w:p w:rsidR="00824E87" w:rsidRPr="00531FAD" w:rsidRDefault="00824E87" w:rsidP="0035654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Приложение № 2.</w:t>
            </w:r>
            <w:r w:rsidR="0035654D">
              <w:rPr>
                <w:sz w:val="22"/>
                <w:szCs w:val="22"/>
              </w:rPr>
              <w:t>1</w:t>
            </w:r>
            <w:r w:rsidRPr="00531FAD">
              <w:rPr>
                <w:sz w:val="22"/>
                <w:szCs w:val="22"/>
              </w:rPr>
              <w:t xml:space="preserve"> </w:t>
            </w:r>
            <w:r w:rsidR="00EE11E9" w:rsidRPr="00531FAD">
              <w:rPr>
                <w:sz w:val="22"/>
                <w:szCs w:val="22"/>
              </w:rPr>
              <w:t xml:space="preserve"> </w:t>
            </w:r>
            <w:r w:rsidRPr="00531FAD">
              <w:rPr>
                <w:sz w:val="22"/>
                <w:szCs w:val="22"/>
              </w:rPr>
              <w:t>А, Б</w:t>
            </w:r>
            <w:r w:rsidR="00E8522A" w:rsidRPr="00531FAD">
              <w:rPr>
                <w:sz w:val="22"/>
                <w:szCs w:val="22"/>
              </w:rPr>
              <w:t xml:space="preserve"> – Итоги по результатам опроса родителей воспитанников </w:t>
            </w:r>
            <w:r w:rsidR="000A49FB">
              <w:rPr>
                <w:sz w:val="22"/>
                <w:szCs w:val="22"/>
              </w:rPr>
              <w:t>центров детского творчества</w:t>
            </w:r>
          </w:p>
        </w:tc>
        <w:tc>
          <w:tcPr>
            <w:tcW w:w="1417" w:type="dxa"/>
          </w:tcPr>
          <w:p w:rsidR="00824E87"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2 таблицы</w:t>
            </w:r>
          </w:p>
          <w:p w:rsidR="00242E7A" w:rsidRPr="00242E7A" w:rsidRDefault="00242E7A"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1</w:t>
            </w:r>
            <w:r w:rsidR="006A21B1">
              <w:t>2</w:t>
            </w:r>
            <w:r w:rsidRPr="00242E7A">
              <w:t xml:space="preserve"> листов</w:t>
            </w:r>
            <w:r w:rsidR="0035654D">
              <w:t xml:space="preserve"> А4</w:t>
            </w:r>
          </w:p>
        </w:tc>
      </w:tr>
      <w:tr w:rsidR="00824E87" w:rsidRPr="006C5B26" w:rsidTr="0035654D">
        <w:tc>
          <w:tcPr>
            <w:tcW w:w="426" w:type="dxa"/>
          </w:tcPr>
          <w:p w:rsidR="00824E87"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w:t>
            </w:r>
          </w:p>
        </w:tc>
        <w:tc>
          <w:tcPr>
            <w:tcW w:w="1559" w:type="dxa"/>
          </w:tcPr>
          <w:p w:rsidR="00824E87" w:rsidRPr="00EE11E9" w:rsidRDefault="00824E87"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095" w:type="dxa"/>
          </w:tcPr>
          <w:p w:rsidR="00824E87" w:rsidRPr="00531FAD" w:rsidRDefault="00824E87" w:rsidP="0035654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Приложение № 2.</w:t>
            </w:r>
            <w:r w:rsidR="0035654D">
              <w:rPr>
                <w:sz w:val="22"/>
                <w:szCs w:val="22"/>
              </w:rPr>
              <w:t>2</w:t>
            </w:r>
            <w:r w:rsidRPr="00531FAD">
              <w:rPr>
                <w:sz w:val="22"/>
                <w:szCs w:val="22"/>
              </w:rPr>
              <w:t xml:space="preserve"> </w:t>
            </w:r>
            <w:r w:rsidR="00E8522A" w:rsidRPr="00531FAD">
              <w:rPr>
                <w:sz w:val="22"/>
                <w:szCs w:val="22"/>
              </w:rPr>
              <w:t xml:space="preserve"> </w:t>
            </w:r>
            <w:r w:rsidR="000A49FB">
              <w:rPr>
                <w:sz w:val="22"/>
                <w:szCs w:val="22"/>
              </w:rPr>
              <w:t>- А</w:t>
            </w:r>
            <w:r w:rsidR="0035654D">
              <w:rPr>
                <w:sz w:val="22"/>
                <w:szCs w:val="22"/>
              </w:rPr>
              <w:t xml:space="preserve">, </w:t>
            </w:r>
            <w:r w:rsidR="000A49FB">
              <w:rPr>
                <w:sz w:val="22"/>
                <w:szCs w:val="22"/>
              </w:rPr>
              <w:t xml:space="preserve">Б </w:t>
            </w:r>
            <w:r w:rsidR="00E8522A" w:rsidRPr="00531FAD">
              <w:rPr>
                <w:sz w:val="22"/>
                <w:szCs w:val="22"/>
              </w:rPr>
              <w:t xml:space="preserve">- Итоги по результатам мониторинга сайтов </w:t>
            </w:r>
            <w:r w:rsidR="000A49FB">
              <w:rPr>
                <w:sz w:val="22"/>
                <w:szCs w:val="22"/>
              </w:rPr>
              <w:t>центров детского творчества</w:t>
            </w:r>
          </w:p>
        </w:tc>
        <w:tc>
          <w:tcPr>
            <w:tcW w:w="1417" w:type="dxa"/>
          </w:tcPr>
          <w:p w:rsidR="00824E87"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2 таблицы</w:t>
            </w:r>
          </w:p>
          <w:p w:rsidR="00242E7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4 листа</w:t>
            </w:r>
            <w:r w:rsidR="0035654D">
              <w:t xml:space="preserve"> А4</w:t>
            </w:r>
          </w:p>
        </w:tc>
      </w:tr>
      <w:tr w:rsidR="00580DFA" w:rsidRPr="006C5B26" w:rsidTr="0035654D">
        <w:tc>
          <w:tcPr>
            <w:tcW w:w="426" w:type="dxa"/>
          </w:tcPr>
          <w:p w:rsidR="00580DFA"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11</w:t>
            </w:r>
          </w:p>
        </w:tc>
        <w:tc>
          <w:tcPr>
            <w:tcW w:w="1559" w:type="dxa"/>
          </w:tcPr>
          <w:p w:rsidR="00580DFA" w:rsidRPr="00EE11E9" w:rsidRDefault="00580DFA"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E11E9">
              <w:rPr>
                <w:b/>
                <w:sz w:val="24"/>
                <w:szCs w:val="24"/>
              </w:rPr>
              <w:t xml:space="preserve">Раздел </w:t>
            </w:r>
            <w:r w:rsidR="006C5B26" w:rsidRPr="00EE11E9">
              <w:rPr>
                <w:b/>
                <w:sz w:val="24"/>
                <w:szCs w:val="24"/>
              </w:rPr>
              <w:t>3</w:t>
            </w:r>
            <w:r w:rsidRPr="00EE11E9">
              <w:rPr>
                <w:b/>
                <w:sz w:val="24"/>
                <w:szCs w:val="24"/>
              </w:rPr>
              <w:t>.</w:t>
            </w:r>
          </w:p>
        </w:tc>
        <w:tc>
          <w:tcPr>
            <w:tcW w:w="6095" w:type="dxa"/>
          </w:tcPr>
          <w:p w:rsidR="00580DFA" w:rsidRPr="00531FAD" w:rsidRDefault="00824E87" w:rsidP="00531FA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sz w:val="22"/>
                <w:szCs w:val="22"/>
              </w:rPr>
            </w:pPr>
            <w:r w:rsidRPr="00531FAD">
              <w:rPr>
                <w:b/>
                <w:sz w:val="22"/>
                <w:szCs w:val="22"/>
              </w:rPr>
              <w:t>Результаты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(спортивные школы</w:t>
            </w:r>
            <w:r w:rsidRPr="00531FAD">
              <w:rPr>
                <w:sz w:val="22"/>
                <w:szCs w:val="22"/>
              </w:rPr>
              <w:t>)</w:t>
            </w:r>
          </w:p>
        </w:tc>
        <w:tc>
          <w:tcPr>
            <w:tcW w:w="1417" w:type="dxa"/>
          </w:tcPr>
          <w:p w:rsidR="00580DF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35-36</w:t>
            </w:r>
          </w:p>
        </w:tc>
      </w:tr>
      <w:tr w:rsidR="00580DFA" w:rsidRPr="006C5B26" w:rsidTr="0035654D">
        <w:tc>
          <w:tcPr>
            <w:tcW w:w="426" w:type="dxa"/>
          </w:tcPr>
          <w:p w:rsidR="00580DFA" w:rsidRPr="006C5B26" w:rsidRDefault="000A49FB" w:rsidP="000A49F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c>
          <w:tcPr>
            <w:tcW w:w="1559" w:type="dxa"/>
          </w:tcPr>
          <w:p w:rsidR="00580DFA" w:rsidRPr="00EE11E9" w:rsidRDefault="006C5B26"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3.1</w:t>
            </w:r>
          </w:p>
        </w:tc>
        <w:tc>
          <w:tcPr>
            <w:tcW w:w="6095" w:type="dxa"/>
          </w:tcPr>
          <w:p w:rsidR="00580DFA" w:rsidRPr="00531FAD" w:rsidRDefault="00824E87" w:rsidP="00824E8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Анализ результатов социологического опроса родителей воспитанников образовательных организаций дополнительного образования (спортивные школы) в Тюменской области.</w:t>
            </w:r>
          </w:p>
        </w:tc>
        <w:tc>
          <w:tcPr>
            <w:tcW w:w="1417" w:type="dxa"/>
          </w:tcPr>
          <w:p w:rsidR="00580DFA" w:rsidRPr="00242E7A"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36-43</w:t>
            </w:r>
          </w:p>
        </w:tc>
      </w:tr>
      <w:tr w:rsidR="00580DFA" w:rsidRPr="006C5B26" w:rsidTr="0035654D">
        <w:tc>
          <w:tcPr>
            <w:tcW w:w="426" w:type="dxa"/>
          </w:tcPr>
          <w:p w:rsidR="00580DFA"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c>
          <w:tcPr>
            <w:tcW w:w="1559" w:type="dxa"/>
          </w:tcPr>
          <w:p w:rsidR="00580DFA" w:rsidRPr="00EE11E9" w:rsidRDefault="006C5B26"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3.2</w:t>
            </w:r>
          </w:p>
        </w:tc>
        <w:tc>
          <w:tcPr>
            <w:tcW w:w="6095" w:type="dxa"/>
          </w:tcPr>
          <w:p w:rsidR="00580DFA" w:rsidRPr="00531FAD" w:rsidRDefault="00824E87" w:rsidP="00824E8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Анализ результатов мониторинга сайтов образовательных организаций дополнительного образования (спортивные школы) в Тюменской области.</w:t>
            </w:r>
          </w:p>
        </w:tc>
        <w:tc>
          <w:tcPr>
            <w:tcW w:w="1417" w:type="dxa"/>
          </w:tcPr>
          <w:p w:rsidR="00580DFA" w:rsidRPr="006C5B26"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43-45</w:t>
            </w:r>
          </w:p>
        </w:tc>
      </w:tr>
      <w:tr w:rsidR="00824E87" w:rsidRPr="006C5B26" w:rsidTr="0035654D">
        <w:tc>
          <w:tcPr>
            <w:tcW w:w="426" w:type="dxa"/>
          </w:tcPr>
          <w:p w:rsidR="00824E87" w:rsidRPr="006C5B26"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14</w:t>
            </w:r>
          </w:p>
        </w:tc>
        <w:tc>
          <w:tcPr>
            <w:tcW w:w="1559" w:type="dxa"/>
          </w:tcPr>
          <w:p w:rsidR="00824E87" w:rsidRPr="00EE11E9" w:rsidRDefault="00824E87"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3.3</w:t>
            </w:r>
          </w:p>
        </w:tc>
        <w:tc>
          <w:tcPr>
            <w:tcW w:w="6095" w:type="dxa"/>
          </w:tcPr>
          <w:p w:rsidR="00824E87" w:rsidRPr="00531FAD" w:rsidRDefault="001A52F3" w:rsidP="001A52F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Рейтинг образовательных организаций дополнительного образования (спортивные школы) в Тюменской области.</w:t>
            </w:r>
          </w:p>
        </w:tc>
        <w:tc>
          <w:tcPr>
            <w:tcW w:w="1417" w:type="dxa"/>
          </w:tcPr>
          <w:p w:rsidR="00824E87" w:rsidRPr="006C5B26"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46-50</w:t>
            </w:r>
          </w:p>
        </w:tc>
      </w:tr>
      <w:tr w:rsidR="00824E87" w:rsidRPr="006C5B26" w:rsidTr="0035654D">
        <w:tc>
          <w:tcPr>
            <w:tcW w:w="426" w:type="dxa"/>
          </w:tcPr>
          <w:p w:rsidR="00824E87" w:rsidRPr="006C5B26" w:rsidRDefault="000A49FB" w:rsidP="000A49F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15</w:t>
            </w:r>
          </w:p>
        </w:tc>
        <w:tc>
          <w:tcPr>
            <w:tcW w:w="1559" w:type="dxa"/>
          </w:tcPr>
          <w:p w:rsidR="00824E87" w:rsidRPr="00EE11E9" w:rsidRDefault="00824E87"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E11E9">
              <w:rPr>
                <w:b/>
                <w:sz w:val="24"/>
                <w:szCs w:val="24"/>
              </w:rPr>
              <w:t>3.4</w:t>
            </w:r>
          </w:p>
        </w:tc>
        <w:tc>
          <w:tcPr>
            <w:tcW w:w="6095" w:type="dxa"/>
          </w:tcPr>
          <w:p w:rsidR="00824E87" w:rsidRPr="00531FAD" w:rsidRDefault="00824E87" w:rsidP="00824E8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31FAD">
              <w:rPr>
                <w:sz w:val="22"/>
                <w:szCs w:val="22"/>
              </w:rPr>
              <w:t>Выводы и рекомендации по результатам</w:t>
            </w:r>
            <w:r w:rsidRPr="00531FAD">
              <w:rPr>
                <w:b/>
                <w:sz w:val="22"/>
                <w:szCs w:val="22"/>
              </w:rPr>
              <w:t xml:space="preserve"> </w:t>
            </w:r>
            <w:r w:rsidRPr="00531FAD">
              <w:rPr>
                <w:sz w:val="22"/>
                <w:szCs w:val="22"/>
              </w:rPr>
              <w:t>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(спортивные школы)</w:t>
            </w:r>
          </w:p>
        </w:tc>
        <w:tc>
          <w:tcPr>
            <w:tcW w:w="1417" w:type="dxa"/>
          </w:tcPr>
          <w:p w:rsidR="00824E87" w:rsidRPr="006C5B26"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51-54</w:t>
            </w:r>
          </w:p>
        </w:tc>
      </w:tr>
      <w:tr w:rsidR="00580DFA" w:rsidRPr="006C5B26" w:rsidTr="0035654D">
        <w:tc>
          <w:tcPr>
            <w:tcW w:w="426" w:type="dxa"/>
          </w:tcPr>
          <w:p w:rsidR="00580DFA" w:rsidRPr="006C5B26" w:rsidRDefault="00580DFA" w:rsidP="000A49F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5B26">
              <w:t>1</w:t>
            </w:r>
            <w:r w:rsidR="000A49FB">
              <w:t>6</w:t>
            </w:r>
          </w:p>
        </w:tc>
        <w:tc>
          <w:tcPr>
            <w:tcW w:w="1559" w:type="dxa"/>
          </w:tcPr>
          <w:p w:rsidR="00580DFA" w:rsidRPr="000A49FB" w:rsidRDefault="00824E87" w:rsidP="006C5B2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0A49FB">
              <w:rPr>
                <w:b/>
                <w:sz w:val="24"/>
                <w:szCs w:val="24"/>
              </w:rPr>
              <w:t>3.5</w:t>
            </w:r>
          </w:p>
        </w:tc>
        <w:tc>
          <w:tcPr>
            <w:tcW w:w="6095" w:type="dxa"/>
          </w:tcPr>
          <w:p w:rsidR="00580DFA" w:rsidRPr="00531FAD" w:rsidRDefault="006C5B26" w:rsidP="00824E8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31FAD">
              <w:rPr>
                <w:b/>
                <w:sz w:val="22"/>
                <w:szCs w:val="22"/>
              </w:rPr>
              <w:t xml:space="preserve">Приложения </w:t>
            </w:r>
            <w:r w:rsidR="00824E87" w:rsidRPr="00531FAD">
              <w:rPr>
                <w:b/>
                <w:sz w:val="22"/>
                <w:szCs w:val="22"/>
              </w:rPr>
              <w:t>к</w:t>
            </w:r>
            <w:r w:rsidRPr="00531FAD">
              <w:rPr>
                <w:b/>
                <w:sz w:val="22"/>
                <w:szCs w:val="22"/>
              </w:rPr>
              <w:t xml:space="preserve"> </w:t>
            </w:r>
            <w:r w:rsidR="00824E87" w:rsidRPr="00531FAD">
              <w:rPr>
                <w:b/>
                <w:sz w:val="22"/>
                <w:szCs w:val="22"/>
              </w:rPr>
              <w:t>Р</w:t>
            </w:r>
            <w:r w:rsidRPr="00531FAD">
              <w:rPr>
                <w:b/>
                <w:sz w:val="22"/>
                <w:szCs w:val="22"/>
              </w:rPr>
              <w:t>аздел</w:t>
            </w:r>
            <w:r w:rsidR="00824E87" w:rsidRPr="00531FAD">
              <w:rPr>
                <w:b/>
                <w:sz w:val="22"/>
                <w:szCs w:val="22"/>
              </w:rPr>
              <w:t>у 3</w:t>
            </w:r>
          </w:p>
        </w:tc>
        <w:tc>
          <w:tcPr>
            <w:tcW w:w="1417" w:type="dxa"/>
          </w:tcPr>
          <w:p w:rsidR="00580DFA" w:rsidRPr="006C5B26" w:rsidRDefault="00580DF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A49FB" w:rsidRPr="006C5B26" w:rsidTr="0035654D">
        <w:trPr>
          <w:trHeight w:val="385"/>
        </w:trPr>
        <w:tc>
          <w:tcPr>
            <w:tcW w:w="426" w:type="dxa"/>
          </w:tcPr>
          <w:p w:rsidR="000A49FB" w:rsidRPr="006C5B26" w:rsidRDefault="000A49FB" w:rsidP="000A49F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5B26">
              <w:t>1</w:t>
            </w:r>
            <w:r>
              <w:t>7</w:t>
            </w:r>
          </w:p>
        </w:tc>
        <w:tc>
          <w:tcPr>
            <w:tcW w:w="1559" w:type="dxa"/>
          </w:tcPr>
          <w:p w:rsidR="000A49FB" w:rsidRPr="00EE11E9" w:rsidRDefault="000A49FB"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095" w:type="dxa"/>
          </w:tcPr>
          <w:p w:rsidR="000A49FB" w:rsidRPr="00531FAD" w:rsidRDefault="000A49FB" w:rsidP="00404C3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sz w:val="22"/>
                <w:szCs w:val="22"/>
              </w:rPr>
              <w:t xml:space="preserve">Приложение № 3. </w:t>
            </w:r>
            <w:r w:rsidRPr="00531FAD">
              <w:rPr>
                <w:sz w:val="22"/>
                <w:szCs w:val="22"/>
              </w:rPr>
              <w:t xml:space="preserve">Сводные таблицы по результатам независимой оценки качества образовательной деятельности  </w:t>
            </w:r>
            <w:r w:rsidRPr="00531FAD">
              <w:rPr>
                <w:sz w:val="22"/>
                <w:szCs w:val="22"/>
              </w:rPr>
              <w:lastRenderedPageBreak/>
              <w:t>организаций,  осуществляющих образовательную деятельность в сфере дополнительного образования Тюменской области</w:t>
            </w:r>
            <w:r>
              <w:rPr>
                <w:sz w:val="22"/>
                <w:szCs w:val="22"/>
              </w:rPr>
              <w:t xml:space="preserve"> (центры детского творчества)</w:t>
            </w:r>
          </w:p>
        </w:tc>
        <w:tc>
          <w:tcPr>
            <w:tcW w:w="1417" w:type="dxa"/>
          </w:tcPr>
          <w:p w:rsidR="000A49FB" w:rsidRDefault="00242E7A"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4 таблицы</w:t>
            </w:r>
          </w:p>
          <w:p w:rsidR="00242E7A" w:rsidRDefault="00242E7A"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 лист А2</w:t>
            </w:r>
          </w:p>
          <w:p w:rsidR="00242E7A" w:rsidRDefault="006A21B1"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r w:rsidR="00242E7A">
              <w:t xml:space="preserve"> лист А3</w:t>
            </w:r>
          </w:p>
          <w:p w:rsidR="00242E7A" w:rsidRDefault="00242E7A"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2 листа А4</w:t>
            </w:r>
          </w:p>
          <w:p w:rsidR="00242E7A" w:rsidRPr="006C5B26" w:rsidRDefault="00242E7A"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5654D" w:rsidRPr="006C5B26" w:rsidTr="0035654D">
        <w:trPr>
          <w:trHeight w:val="349"/>
        </w:trPr>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18</w:t>
            </w:r>
          </w:p>
        </w:tc>
        <w:tc>
          <w:tcPr>
            <w:tcW w:w="1559" w:type="dxa"/>
          </w:tcPr>
          <w:p w:rsidR="0035654D" w:rsidRPr="00EE11E9"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095" w:type="dxa"/>
          </w:tcPr>
          <w:p w:rsidR="0035654D" w:rsidRPr="00531FAD" w:rsidRDefault="0035654D" w:rsidP="0035654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 xml:space="preserve">Приложение № </w:t>
            </w:r>
            <w:r>
              <w:rPr>
                <w:sz w:val="22"/>
                <w:szCs w:val="22"/>
              </w:rPr>
              <w:t>3</w:t>
            </w:r>
            <w:r w:rsidRPr="00531FAD">
              <w:rPr>
                <w:sz w:val="22"/>
                <w:szCs w:val="22"/>
              </w:rPr>
              <w:t>.</w:t>
            </w:r>
            <w:r>
              <w:rPr>
                <w:sz w:val="22"/>
                <w:szCs w:val="22"/>
              </w:rPr>
              <w:t>1</w:t>
            </w:r>
            <w:r w:rsidRPr="00531FAD">
              <w:rPr>
                <w:sz w:val="22"/>
                <w:szCs w:val="22"/>
              </w:rPr>
              <w:t xml:space="preserve">  А, Б – Итоги по результатам опроса родителей воспитанников </w:t>
            </w:r>
            <w:r>
              <w:rPr>
                <w:sz w:val="22"/>
                <w:szCs w:val="22"/>
              </w:rPr>
              <w:t>спортивных школ</w:t>
            </w:r>
          </w:p>
        </w:tc>
        <w:tc>
          <w:tcPr>
            <w:tcW w:w="1417" w:type="dxa"/>
          </w:tcPr>
          <w:p w:rsidR="0035654D" w:rsidRPr="00242E7A" w:rsidRDefault="0035654D"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2 таблицы</w:t>
            </w:r>
          </w:p>
          <w:p w:rsidR="0035654D" w:rsidRPr="00242E7A" w:rsidRDefault="0035654D"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1</w:t>
            </w:r>
            <w:r w:rsidR="006A21B1">
              <w:t>3</w:t>
            </w:r>
            <w:r w:rsidRPr="00242E7A">
              <w:t xml:space="preserve"> листов</w:t>
            </w:r>
            <w:r>
              <w:t xml:space="preserve"> А4</w:t>
            </w:r>
          </w:p>
        </w:tc>
      </w:tr>
      <w:tr w:rsidR="0035654D" w:rsidRPr="006C5B26" w:rsidTr="0035654D">
        <w:trPr>
          <w:trHeight w:val="241"/>
        </w:trPr>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59" w:type="dxa"/>
          </w:tcPr>
          <w:p w:rsidR="0035654D" w:rsidRPr="00EE11E9"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095" w:type="dxa"/>
          </w:tcPr>
          <w:p w:rsidR="0035654D" w:rsidRPr="00531FAD" w:rsidRDefault="0035654D" w:rsidP="0035654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1FAD">
              <w:rPr>
                <w:sz w:val="22"/>
                <w:szCs w:val="22"/>
              </w:rPr>
              <w:t xml:space="preserve">Приложение № </w:t>
            </w:r>
            <w:r>
              <w:rPr>
                <w:sz w:val="22"/>
                <w:szCs w:val="22"/>
              </w:rPr>
              <w:t>3</w:t>
            </w:r>
            <w:r w:rsidRPr="00531FAD">
              <w:rPr>
                <w:sz w:val="22"/>
                <w:szCs w:val="22"/>
              </w:rPr>
              <w:t>.</w:t>
            </w:r>
            <w:r>
              <w:rPr>
                <w:sz w:val="22"/>
                <w:szCs w:val="22"/>
              </w:rPr>
              <w:t>2</w:t>
            </w:r>
            <w:r w:rsidRPr="00531FAD">
              <w:rPr>
                <w:sz w:val="22"/>
                <w:szCs w:val="22"/>
              </w:rPr>
              <w:t xml:space="preserve">  </w:t>
            </w:r>
            <w:r>
              <w:rPr>
                <w:sz w:val="22"/>
                <w:szCs w:val="22"/>
              </w:rPr>
              <w:t xml:space="preserve">- А.Б </w:t>
            </w:r>
            <w:r w:rsidRPr="00531FAD">
              <w:rPr>
                <w:sz w:val="22"/>
                <w:szCs w:val="22"/>
              </w:rPr>
              <w:t xml:space="preserve">- Итоги по результатам мониторинга сайтов </w:t>
            </w:r>
            <w:r>
              <w:rPr>
                <w:sz w:val="22"/>
                <w:szCs w:val="22"/>
              </w:rPr>
              <w:t>спортивных школ</w:t>
            </w:r>
          </w:p>
        </w:tc>
        <w:tc>
          <w:tcPr>
            <w:tcW w:w="1417" w:type="dxa"/>
          </w:tcPr>
          <w:p w:rsidR="0035654D" w:rsidRPr="00242E7A" w:rsidRDefault="0035654D"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2 таблицы</w:t>
            </w:r>
          </w:p>
          <w:p w:rsidR="0035654D" w:rsidRPr="00242E7A" w:rsidRDefault="0035654D" w:rsidP="006A21B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E7A">
              <w:t>4 листа</w:t>
            </w:r>
            <w:r>
              <w:t xml:space="preserve"> А4</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19</w:t>
            </w:r>
          </w:p>
        </w:tc>
        <w:tc>
          <w:tcPr>
            <w:tcW w:w="1559" w:type="dxa"/>
          </w:tcPr>
          <w:p w:rsidR="0035654D" w:rsidRPr="00EE11E9" w:rsidRDefault="0035654D" w:rsidP="000A49FB">
            <w:pPr>
              <w:jc w:val="center"/>
              <w:rPr>
                <w:b/>
                <w:sz w:val="24"/>
                <w:szCs w:val="24"/>
              </w:rPr>
            </w:pPr>
            <w:r w:rsidRPr="00EE11E9">
              <w:rPr>
                <w:b/>
                <w:sz w:val="24"/>
                <w:szCs w:val="24"/>
              </w:rPr>
              <w:t xml:space="preserve">Раздел </w:t>
            </w:r>
            <w:r>
              <w:rPr>
                <w:b/>
                <w:sz w:val="24"/>
                <w:szCs w:val="24"/>
              </w:rPr>
              <w:t>4</w:t>
            </w:r>
          </w:p>
        </w:tc>
        <w:tc>
          <w:tcPr>
            <w:tcW w:w="6095" w:type="dxa"/>
          </w:tcPr>
          <w:p w:rsidR="0035654D" w:rsidRPr="00531FAD" w:rsidRDefault="0035654D" w:rsidP="000A49FB">
            <w:pPr>
              <w:spacing w:line="240" w:lineRule="exact"/>
              <w:rPr>
                <w:b/>
                <w:sz w:val="22"/>
                <w:szCs w:val="22"/>
              </w:rPr>
            </w:pPr>
            <w:r w:rsidRPr="00531FAD">
              <w:rPr>
                <w:b/>
                <w:sz w:val="22"/>
                <w:szCs w:val="22"/>
              </w:rPr>
              <w:t xml:space="preserve">Методика проведения независимой оценки качества образовательной деятельности  организаций,  осуществляющих образовательную деятельность </w:t>
            </w:r>
          </w:p>
          <w:p w:rsidR="0035654D" w:rsidRPr="00531FAD" w:rsidRDefault="0035654D" w:rsidP="000A49FB">
            <w:pPr>
              <w:spacing w:line="240" w:lineRule="exact"/>
              <w:rPr>
                <w:b/>
                <w:sz w:val="22"/>
                <w:szCs w:val="22"/>
              </w:rPr>
            </w:pPr>
            <w:r w:rsidRPr="00531FAD">
              <w:rPr>
                <w:b/>
                <w:sz w:val="22"/>
                <w:szCs w:val="22"/>
              </w:rPr>
              <w:t xml:space="preserve">в сфере дополнительного образования </w:t>
            </w:r>
          </w:p>
          <w:p w:rsidR="0035654D" w:rsidRPr="00531FAD" w:rsidRDefault="0035654D" w:rsidP="000A49F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sz w:val="22"/>
                <w:szCs w:val="22"/>
              </w:rPr>
            </w:pPr>
            <w:r w:rsidRPr="00531FAD">
              <w:rPr>
                <w:b/>
                <w:sz w:val="22"/>
                <w:szCs w:val="22"/>
              </w:rPr>
              <w:t xml:space="preserve">Тюменской области </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55-67</w:t>
            </w:r>
          </w:p>
        </w:tc>
      </w:tr>
      <w:tr w:rsidR="0035654D" w:rsidRPr="006C5B26" w:rsidTr="0035654D">
        <w:tc>
          <w:tcPr>
            <w:tcW w:w="426" w:type="dxa"/>
          </w:tcPr>
          <w:p w:rsidR="0035654D" w:rsidRPr="006C5B26" w:rsidRDefault="0035654D" w:rsidP="000A49F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tc>
        <w:tc>
          <w:tcPr>
            <w:tcW w:w="1559" w:type="dxa"/>
          </w:tcPr>
          <w:p w:rsidR="0035654D" w:rsidRPr="00EE11E9"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4.1</w:t>
            </w:r>
          </w:p>
        </w:tc>
        <w:tc>
          <w:tcPr>
            <w:tcW w:w="6095" w:type="dxa"/>
          </w:tcPr>
          <w:p w:rsidR="0035654D" w:rsidRPr="000A49FB" w:rsidRDefault="0035654D" w:rsidP="00EE11E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A49FB">
              <w:rPr>
                <w:b/>
                <w:sz w:val="22"/>
                <w:szCs w:val="22"/>
              </w:rPr>
              <w:t xml:space="preserve">Приложения к методике. </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68</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21</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870DC1">
            <w:pPr>
              <w:rPr>
                <w:sz w:val="22"/>
                <w:szCs w:val="22"/>
              </w:rPr>
            </w:pPr>
            <w:r w:rsidRPr="00531FAD">
              <w:rPr>
                <w:b/>
                <w:color w:val="000000"/>
                <w:sz w:val="22"/>
                <w:szCs w:val="22"/>
              </w:rPr>
              <w:t>П</w:t>
            </w:r>
            <w:r>
              <w:rPr>
                <w:b/>
                <w:color w:val="000000"/>
                <w:sz w:val="22"/>
                <w:szCs w:val="22"/>
              </w:rPr>
              <w:t>РИЛОЖЕНИЕ</w:t>
            </w:r>
            <w:r w:rsidRPr="00531FAD">
              <w:rPr>
                <w:b/>
                <w:color w:val="000000"/>
                <w:sz w:val="22"/>
                <w:szCs w:val="22"/>
              </w:rPr>
              <w:t xml:space="preserve"> №1 – Перечни организаций,</w:t>
            </w:r>
            <w:r w:rsidRPr="00531FAD">
              <w:rPr>
                <w:b/>
                <w:bCs/>
                <w:sz w:val="22"/>
                <w:szCs w:val="22"/>
              </w:rPr>
              <w:t xml:space="preserve"> подлежащих проведению независимой оценки качества их деятельности в 2017 году</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22</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E8522A">
            <w:pPr>
              <w:rPr>
                <w:b/>
                <w:color w:val="000000"/>
                <w:sz w:val="22"/>
                <w:szCs w:val="22"/>
              </w:rPr>
            </w:pPr>
            <w:r w:rsidRPr="00870DC1">
              <w:rPr>
                <w:b/>
                <w:color w:val="000000"/>
                <w:sz w:val="22"/>
                <w:szCs w:val="22"/>
              </w:rPr>
              <w:t>Приложение № 1.1</w:t>
            </w:r>
            <w:r w:rsidRPr="00531FAD">
              <w:rPr>
                <w:color w:val="000000"/>
                <w:sz w:val="22"/>
                <w:szCs w:val="22"/>
              </w:rPr>
              <w:t xml:space="preserve"> - </w:t>
            </w:r>
            <w:r w:rsidRPr="00531FAD">
              <w:rPr>
                <w:bCs/>
                <w:sz w:val="22"/>
                <w:szCs w:val="22"/>
              </w:rPr>
              <w:t>Перечень организаций дополнительного образования сферы молодежной политики Тюменской области, подлежащих проведению независимой оценки качества их деятельности в 2017 году</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69-70</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23</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E8522A">
            <w:pPr>
              <w:rPr>
                <w:color w:val="000000"/>
                <w:sz w:val="22"/>
                <w:szCs w:val="22"/>
              </w:rPr>
            </w:pPr>
            <w:r w:rsidRPr="00870DC1">
              <w:rPr>
                <w:b/>
                <w:color w:val="000000"/>
                <w:sz w:val="22"/>
                <w:szCs w:val="22"/>
              </w:rPr>
              <w:t>Приложение № 1.2.</w:t>
            </w:r>
            <w:r w:rsidRPr="00531FAD">
              <w:rPr>
                <w:color w:val="000000"/>
                <w:sz w:val="22"/>
                <w:szCs w:val="22"/>
              </w:rPr>
              <w:t xml:space="preserve"> - </w:t>
            </w:r>
            <w:r w:rsidRPr="00531FAD">
              <w:rPr>
                <w:sz w:val="22"/>
                <w:szCs w:val="22"/>
              </w:rPr>
              <w:t>Перечень организаций дополнительного образования сферы физкультуры и спорта,</w:t>
            </w:r>
            <w:r w:rsidRPr="00531FAD">
              <w:rPr>
                <w:bCs/>
                <w:sz w:val="22"/>
                <w:szCs w:val="22"/>
              </w:rPr>
              <w:t xml:space="preserve"> подлежащих проведению независимой оценки качества их деятельности в 2017 году</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71-72</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24</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E8522A">
            <w:pPr>
              <w:rPr>
                <w:color w:val="000000"/>
                <w:sz w:val="22"/>
                <w:szCs w:val="22"/>
              </w:rPr>
            </w:pPr>
            <w:r w:rsidRPr="00531FAD">
              <w:rPr>
                <w:b/>
                <w:sz w:val="22"/>
                <w:szCs w:val="22"/>
              </w:rPr>
              <w:t>ПРИЛОЖЕНИЕ № 2 - Формы сбора информации</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25</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E8522A">
            <w:pPr>
              <w:rPr>
                <w:b/>
                <w:sz w:val="22"/>
                <w:szCs w:val="22"/>
              </w:rPr>
            </w:pPr>
            <w:r w:rsidRPr="00870DC1">
              <w:rPr>
                <w:b/>
                <w:sz w:val="22"/>
                <w:szCs w:val="22"/>
              </w:rPr>
              <w:t>Приложение № 2.1.</w:t>
            </w:r>
            <w:r w:rsidRPr="00531FAD">
              <w:rPr>
                <w:sz w:val="22"/>
                <w:szCs w:val="22"/>
              </w:rPr>
              <w:t xml:space="preserve">  Анкета эксперта по мониторингу сайтов организаций дополнительного образования Тюменской области (спортсшколы и детские творческие центры</w:t>
            </w:r>
            <w:r w:rsidRPr="00531FAD">
              <w:rPr>
                <w:rFonts w:ascii="Arial" w:hAnsi="Arial" w:cs="Arial"/>
                <w:sz w:val="22"/>
                <w:szCs w:val="22"/>
              </w:rPr>
              <w:t>)</w:t>
            </w:r>
          </w:p>
        </w:tc>
        <w:tc>
          <w:tcPr>
            <w:tcW w:w="1417" w:type="dxa"/>
          </w:tcPr>
          <w:p w:rsidR="0035654D" w:rsidRPr="006C5B26" w:rsidRDefault="0035654D" w:rsidP="0035654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73-77</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26</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870DC1">
            <w:pPr>
              <w:rPr>
                <w:sz w:val="22"/>
                <w:szCs w:val="22"/>
              </w:rPr>
            </w:pPr>
            <w:r w:rsidRPr="00870DC1">
              <w:rPr>
                <w:b/>
                <w:color w:val="000000"/>
                <w:sz w:val="22"/>
                <w:szCs w:val="22"/>
              </w:rPr>
              <w:t>Приложение 2.2.</w:t>
            </w:r>
            <w:r w:rsidRPr="00531FAD">
              <w:rPr>
                <w:color w:val="000000"/>
                <w:sz w:val="22"/>
                <w:szCs w:val="22"/>
              </w:rPr>
              <w:t xml:space="preserve"> Анкета для родителей воспитанников спортивных школ</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77-80</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27</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870DC1">
            <w:pPr>
              <w:shd w:val="clear" w:color="auto" w:fill="FFFFFF"/>
              <w:ind w:firstLine="15"/>
              <w:rPr>
                <w:sz w:val="22"/>
                <w:szCs w:val="22"/>
              </w:rPr>
            </w:pPr>
            <w:r w:rsidRPr="00870DC1">
              <w:rPr>
                <w:b/>
                <w:sz w:val="22"/>
                <w:szCs w:val="22"/>
              </w:rPr>
              <w:t>Приложение 2.3.</w:t>
            </w:r>
            <w:r w:rsidRPr="00531FAD">
              <w:rPr>
                <w:sz w:val="22"/>
                <w:szCs w:val="22"/>
              </w:rPr>
              <w:t xml:space="preserve"> Анкета для родителей воспитанников детских творческих центров.</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80-83</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28</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E8522A">
            <w:pPr>
              <w:pStyle w:val="af3"/>
              <w:ind w:left="0"/>
              <w:rPr>
                <w:sz w:val="22"/>
                <w:szCs w:val="22"/>
              </w:rPr>
            </w:pPr>
            <w:r w:rsidRPr="00531FAD">
              <w:rPr>
                <w:b/>
                <w:color w:val="000000"/>
                <w:sz w:val="22"/>
                <w:szCs w:val="22"/>
              </w:rPr>
              <w:t>ПРИЛОЖЕНИЕ № 3 - Формы предоставления результатов</w:t>
            </w:r>
            <w:r w:rsidRPr="00531FAD">
              <w:rPr>
                <w:b/>
                <w:sz w:val="22"/>
                <w:szCs w:val="22"/>
              </w:rPr>
              <w:t xml:space="preserve"> </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29</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531FAD" w:rsidRDefault="0035654D" w:rsidP="00E8522A">
            <w:pPr>
              <w:pStyle w:val="af3"/>
              <w:ind w:left="0"/>
              <w:rPr>
                <w:b/>
                <w:color w:val="000000"/>
                <w:sz w:val="22"/>
                <w:szCs w:val="22"/>
              </w:rPr>
            </w:pPr>
            <w:r w:rsidRPr="00870DC1">
              <w:rPr>
                <w:b/>
                <w:sz w:val="22"/>
                <w:szCs w:val="22"/>
              </w:rPr>
              <w:t>Приложение № 3.1</w:t>
            </w:r>
            <w:r w:rsidRPr="00531FAD">
              <w:rPr>
                <w:sz w:val="22"/>
                <w:szCs w:val="22"/>
              </w:rPr>
              <w:t xml:space="preserve"> - Форма представления результатов мониторинга сайтов образовательных организаций в сфере дополнительного образования Тюменской области</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84-85</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30</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6095" w:type="dxa"/>
          </w:tcPr>
          <w:p w:rsidR="0035654D" w:rsidRPr="00870DC1" w:rsidRDefault="0035654D" w:rsidP="00870DC1">
            <w:pPr>
              <w:rPr>
                <w:color w:val="000000"/>
                <w:sz w:val="22"/>
                <w:szCs w:val="22"/>
              </w:rPr>
            </w:pPr>
            <w:r w:rsidRPr="00870DC1">
              <w:rPr>
                <w:b/>
                <w:color w:val="000000"/>
                <w:sz w:val="22"/>
                <w:szCs w:val="22"/>
              </w:rPr>
              <w:t>Приложение № 3.2.1</w:t>
            </w:r>
            <w:r w:rsidRPr="00870DC1">
              <w:rPr>
                <w:color w:val="000000"/>
                <w:sz w:val="22"/>
                <w:szCs w:val="22"/>
              </w:rPr>
              <w:t xml:space="preserve"> Форма представления результатов по итогам опроса родителей воспитанников детских творческих центров</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85-89</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31</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6095" w:type="dxa"/>
          </w:tcPr>
          <w:p w:rsidR="0035654D" w:rsidRPr="00870DC1" w:rsidRDefault="0035654D" w:rsidP="00870DC1">
            <w:pPr>
              <w:rPr>
                <w:color w:val="000000"/>
                <w:sz w:val="22"/>
                <w:szCs w:val="22"/>
              </w:rPr>
            </w:pPr>
            <w:r w:rsidRPr="00870DC1">
              <w:rPr>
                <w:b/>
                <w:color w:val="000000"/>
                <w:sz w:val="22"/>
                <w:szCs w:val="22"/>
              </w:rPr>
              <w:t xml:space="preserve">Приложение № 3.2.2 </w:t>
            </w:r>
            <w:r w:rsidRPr="00870DC1">
              <w:rPr>
                <w:color w:val="000000"/>
                <w:sz w:val="22"/>
                <w:szCs w:val="22"/>
              </w:rPr>
              <w:t>Форма представления результатов по итогам опроса родителей воспитанников спортивных школ</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90-93</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32</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6095" w:type="dxa"/>
          </w:tcPr>
          <w:p w:rsidR="0035654D" w:rsidRPr="00870DC1" w:rsidRDefault="0035654D" w:rsidP="00870DC1">
            <w:pPr>
              <w:rPr>
                <w:color w:val="000000"/>
                <w:sz w:val="22"/>
                <w:szCs w:val="22"/>
              </w:rPr>
            </w:pPr>
            <w:r w:rsidRPr="00870DC1">
              <w:rPr>
                <w:b/>
                <w:color w:val="000000"/>
                <w:sz w:val="22"/>
                <w:szCs w:val="22"/>
              </w:rPr>
              <w:t>Приложение № 3.3.</w:t>
            </w:r>
            <w:r w:rsidRPr="00870DC1">
              <w:rPr>
                <w:color w:val="000000"/>
                <w:sz w:val="22"/>
                <w:szCs w:val="22"/>
              </w:rPr>
              <w:t xml:space="preserve"> Форма представления результатов исследования по интегральным показателям </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94-95</w:t>
            </w:r>
          </w:p>
        </w:tc>
      </w:tr>
      <w:tr w:rsidR="0035654D" w:rsidRPr="006C5B26" w:rsidTr="0035654D">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33</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6095" w:type="dxa"/>
          </w:tcPr>
          <w:p w:rsidR="0035654D" w:rsidRPr="00870DC1" w:rsidRDefault="0035654D" w:rsidP="00870DC1">
            <w:pPr>
              <w:pStyle w:val="af3"/>
              <w:ind w:left="0"/>
              <w:rPr>
                <w:b/>
                <w:color w:val="000000"/>
                <w:sz w:val="22"/>
                <w:szCs w:val="22"/>
              </w:rPr>
            </w:pPr>
            <w:r w:rsidRPr="00870DC1">
              <w:rPr>
                <w:b/>
                <w:sz w:val="22"/>
                <w:szCs w:val="22"/>
              </w:rPr>
              <w:t>Приложение № 3.3.1.</w:t>
            </w:r>
            <w:r w:rsidRPr="00870DC1">
              <w:rPr>
                <w:sz w:val="22"/>
                <w:szCs w:val="22"/>
              </w:rPr>
              <w:t xml:space="preserve"> Форма представления рейтинга образовательных организаций дополнительного образования, подлежащих независимой оценке качества предоставляемых услуг в 2017 году по списку</w:t>
            </w:r>
            <w:r>
              <w:rPr>
                <w:sz w:val="22"/>
                <w:szCs w:val="22"/>
              </w:rPr>
              <w:t>.</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95</w:t>
            </w:r>
          </w:p>
        </w:tc>
      </w:tr>
      <w:tr w:rsidR="0035654D" w:rsidRPr="006C5B26" w:rsidTr="0035654D">
        <w:trPr>
          <w:trHeight w:val="765"/>
        </w:trPr>
        <w:tc>
          <w:tcPr>
            <w:tcW w:w="426"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34</w:t>
            </w:r>
          </w:p>
        </w:tc>
        <w:tc>
          <w:tcPr>
            <w:tcW w:w="1559" w:type="dxa"/>
          </w:tcPr>
          <w:p w:rsidR="0035654D" w:rsidRPr="00E8522A"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6095" w:type="dxa"/>
          </w:tcPr>
          <w:p w:rsidR="0035654D" w:rsidRPr="00870DC1" w:rsidRDefault="0035654D" w:rsidP="00E852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70DC1">
              <w:rPr>
                <w:b/>
                <w:sz w:val="22"/>
                <w:szCs w:val="22"/>
              </w:rPr>
              <w:t>Приложение № 3.3.2.</w:t>
            </w:r>
            <w:r w:rsidRPr="00870DC1">
              <w:rPr>
                <w:sz w:val="22"/>
                <w:szCs w:val="22"/>
              </w:rPr>
              <w:t xml:space="preserve"> Форма представления итогов образовательных организаций дополнительного образования подлежащих независимой оценке качества предоставляемых услуг в 2017 году по рейтингу</w:t>
            </w:r>
          </w:p>
        </w:tc>
        <w:tc>
          <w:tcPr>
            <w:tcW w:w="1417" w:type="dxa"/>
          </w:tcPr>
          <w:p w:rsidR="0035654D" w:rsidRPr="006C5B26" w:rsidRDefault="0035654D" w:rsidP="00580D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95</w:t>
            </w:r>
          </w:p>
        </w:tc>
      </w:tr>
    </w:tbl>
    <w:p w:rsidR="00AD3A0C" w:rsidRDefault="00AD3A0C" w:rsidP="004820C6">
      <w:pPr>
        <w:spacing w:after="0" w:line="240" w:lineRule="auto"/>
        <w:rPr>
          <w:rFonts w:ascii="Times New Roman" w:hAnsi="Times New Roman" w:cs="Times New Roman"/>
          <w:b/>
        </w:rPr>
      </w:pPr>
    </w:p>
    <w:p w:rsidR="00531FAD" w:rsidRPr="00531FAD" w:rsidRDefault="00531FAD" w:rsidP="00531FAD">
      <w:pPr>
        <w:pStyle w:val="af3"/>
        <w:numPr>
          <w:ilvl w:val="0"/>
          <w:numId w:val="42"/>
        </w:numPr>
        <w:spacing w:after="0" w:line="240" w:lineRule="auto"/>
        <w:ind w:left="714" w:hanging="357"/>
        <w:rPr>
          <w:rFonts w:ascii="Times New Roman" w:hAnsi="Times New Roman" w:cs="Times New Roman"/>
          <w:b/>
        </w:rPr>
      </w:pPr>
      <w:r w:rsidRPr="00531FAD">
        <w:rPr>
          <w:rFonts w:ascii="Times New Roman" w:hAnsi="Times New Roman" w:cs="Times New Roman"/>
          <w:b/>
          <w:i/>
        </w:rPr>
        <w:t xml:space="preserve">Примечание: </w:t>
      </w:r>
    </w:p>
    <w:p w:rsidR="00870DC1" w:rsidRDefault="00531FAD" w:rsidP="00531FAD">
      <w:pPr>
        <w:pStyle w:val="af3"/>
        <w:spacing w:after="0" w:line="240" w:lineRule="auto"/>
        <w:ind w:left="0"/>
        <w:rPr>
          <w:rFonts w:ascii="Times New Roman" w:hAnsi="Times New Roman" w:cs="Times New Roman"/>
          <w:b/>
        </w:rPr>
      </w:pPr>
      <w:r w:rsidRPr="00531FAD">
        <w:rPr>
          <w:rFonts w:ascii="Times New Roman" w:hAnsi="Times New Roman" w:cs="Times New Roman"/>
          <w:b/>
          <w:i/>
        </w:rPr>
        <w:t>нумерация разделов и приложений к Методике имеет самостоятельное значение</w:t>
      </w:r>
      <w:r>
        <w:rPr>
          <w:rFonts w:ascii="Times New Roman" w:hAnsi="Times New Roman" w:cs="Times New Roman"/>
          <w:b/>
        </w:rPr>
        <w:t xml:space="preserve"> </w:t>
      </w:r>
    </w:p>
    <w:p w:rsidR="00870DC1" w:rsidRDefault="00870DC1" w:rsidP="00531FAD">
      <w:pPr>
        <w:pStyle w:val="af3"/>
        <w:spacing w:after="0" w:line="240" w:lineRule="auto"/>
        <w:ind w:left="0"/>
        <w:rPr>
          <w:rFonts w:ascii="Times New Roman" w:hAnsi="Times New Roman" w:cs="Times New Roman"/>
          <w:b/>
        </w:rPr>
      </w:pPr>
    </w:p>
    <w:p w:rsidR="00580DFA" w:rsidRPr="00531FAD" w:rsidRDefault="00AD3A0C" w:rsidP="00531FAD">
      <w:pPr>
        <w:pStyle w:val="af3"/>
        <w:spacing w:after="0" w:line="240" w:lineRule="auto"/>
        <w:ind w:left="0"/>
        <w:rPr>
          <w:rFonts w:ascii="Times New Roman" w:hAnsi="Times New Roman" w:cs="Times New Roman"/>
          <w:b/>
        </w:rPr>
      </w:pPr>
      <w:r w:rsidRPr="00531FAD">
        <w:rPr>
          <w:rFonts w:ascii="Times New Roman" w:hAnsi="Times New Roman" w:cs="Times New Roman"/>
          <w:b/>
        </w:rPr>
        <w:br w:type="page"/>
      </w:r>
      <w:r w:rsidR="006C5B26" w:rsidRPr="00531FAD">
        <w:rPr>
          <w:rFonts w:ascii="Times New Roman" w:hAnsi="Times New Roman" w:cs="Times New Roman"/>
          <w:b/>
        </w:rPr>
        <w:lastRenderedPageBreak/>
        <w:t xml:space="preserve">РАЗДЕЛ </w:t>
      </w:r>
      <w:r w:rsidR="00580DFA" w:rsidRPr="00531FAD">
        <w:rPr>
          <w:rFonts w:ascii="Times New Roman" w:hAnsi="Times New Roman" w:cs="Times New Roman"/>
          <w:b/>
        </w:rPr>
        <w:t xml:space="preserve">1. </w:t>
      </w:r>
      <w:r w:rsidR="006C5B26" w:rsidRPr="00531FAD">
        <w:rPr>
          <w:rFonts w:ascii="Times New Roman" w:hAnsi="Times New Roman" w:cs="Times New Roman"/>
          <w:b/>
        </w:rPr>
        <w:t>ВВЕДЕНИЕ</w:t>
      </w:r>
      <w:r w:rsidR="00580DFA" w:rsidRPr="00531FAD">
        <w:rPr>
          <w:rFonts w:ascii="Times New Roman" w:hAnsi="Times New Roman" w:cs="Times New Roman"/>
          <w:b/>
        </w:rPr>
        <w:t>.</w:t>
      </w:r>
    </w:p>
    <w:p w:rsidR="00531FAD" w:rsidRDefault="00531FAD" w:rsidP="004820C6">
      <w:pPr>
        <w:spacing w:after="0" w:line="240" w:lineRule="auto"/>
        <w:jc w:val="both"/>
        <w:rPr>
          <w:rFonts w:ascii="Times New Roman" w:hAnsi="Times New Roman" w:cs="Times New Roman"/>
          <w:sz w:val="24"/>
          <w:szCs w:val="24"/>
        </w:rPr>
      </w:pPr>
    </w:p>
    <w:p w:rsidR="006A21B1" w:rsidRDefault="006A21B1" w:rsidP="004820C6">
      <w:pPr>
        <w:spacing w:after="0" w:line="240" w:lineRule="auto"/>
        <w:jc w:val="both"/>
        <w:rPr>
          <w:rFonts w:ascii="Times New Roman" w:hAnsi="Times New Roman" w:cs="Times New Roman"/>
          <w:sz w:val="24"/>
          <w:szCs w:val="24"/>
        </w:rPr>
      </w:pPr>
    </w:p>
    <w:p w:rsidR="00580DFA" w:rsidRPr="004820C6" w:rsidRDefault="00580DFA" w:rsidP="004820C6">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xml:space="preserve">Коренные социально-экономические изменения, происходящие в нашей стране, привели к осознанию необходимости систематизации </w:t>
      </w:r>
      <w:r w:rsidR="006C5B26" w:rsidRPr="004820C6">
        <w:rPr>
          <w:rFonts w:ascii="Times New Roman" w:hAnsi="Times New Roman" w:cs="Times New Roman"/>
          <w:sz w:val="24"/>
          <w:szCs w:val="24"/>
        </w:rPr>
        <w:t>системы управления образованием</w:t>
      </w:r>
      <w:r w:rsidRPr="004820C6">
        <w:rPr>
          <w:rFonts w:ascii="Times New Roman" w:hAnsi="Times New Roman" w:cs="Times New Roman"/>
          <w:sz w:val="24"/>
          <w:szCs w:val="24"/>
        </w:rPr>
        <w:t xml:space="preserve"> по линии «обратной связи». Речь идет о получении интегральной (результирующей) информации от населения к органам власти о фактически достигнутом уровне качества, эффективности, результативности услуг</w:t>
      </w:r>
      <w:r w:rsidR="006C5B26" w:rsidRPr="004820C6">
        <w:rPr>
          <w:rFonts w:ascii="Times New Roman" w:hAnsi="Times New Roman" w:cs="Times New Roman"/>
          <w:sz w:val="24"/>
          <w:szCs w:val="24"/>
        </w:rPr>
        <w:t xml:space="preserve"> образовательных организаций</w:t>
      </w:r>
      <w:r w:rsidRPr="004820C6">
        <w:rPr>
          <w:rFonts w:ascii="Times New Roman" w:hAnsi="Times New Roman" w:cs="Times New Roman"/>
          <w:sz w:val="24"/>
          <w:szCs w:val="24"/>
        </w:rPr>
        <w:t>, предоставляемых населению</w:t>
      </w:r>
      <w:r w:rsidR="006C5B26" w:rsidRPr="004820C6">
        <w:rPr>
          <w:rFonts w:ascii="Times New Roman" w:hAnsi="Times New Roman" w:cs="Times New Roman"/>
          <w:sz w:val="24"/>
          <w:szCs w:val="24"/>
        </w:rPr>
        <w:t xml:space="preserve"> в </w:t>
      </w:r>
      <w:r w:rsidRPr="004820C6">
        <w:rPr>
          <w:rFonts w:ascii="Times New Roman" w:hAnsi="Times New Roman" w:cs="Times New Roman"/>
          <w:sz w:val="24"/>
          <w:szCs w:val="24"/>
        </w:rPr>
        <w:t>орган</w:t>
      </w:r>
      <w:r w:rsidR="006C5B26" w:rsidRPr="004820C6">
        <w:rPr>
          <w:rFonts w:ascii="Times New Roman" w:hAnsi="Times New Roman" w:cs="Times New Roman"/>
          <w:sz w:val="24"/>
          <w:szCs w:val="24"/>
        </w:rPr>
        <w:t>ах</w:t>
      </w:r>
      <w:r w:rsidRPr="004820C6">
        <w:rPr>
          <w:rFonts w:ascii="Times New Roman" w:hAnsi="Times New Roman" w:cs="Times New Roman"/>
          <w:sz w:val="24"/>
          <w:szCs w:val="24"/>
        </w:rPr>
        <w:t xml:space="preserve"> местного самоуправления. </w:t>
      </w:r>
    </w:p>
    <w:p w:rsidR="004820C6" w:rsidRPr="004820C6" w:rsidRDefault="004820C6" w:rsidP="004820C6">
      <w:pPr>
        <w:shd w:val="clear" w:color="auto" w:fill="FFFFFF"/>
        <w:spacing w:after="0" w:line="240" w:lineRule="auto"/>
        <w:jc w:val="both"/>
        <w:rPr>
          <w:rFonts w:ascii="Times New Roman" w:eastAsia="Times New Roman" w:hAnsi="Times New Roman" w:cs="Times New Roman"/>
          <w:sz w:val="24"/>
          <w:szCs w:val="24"/>
          <w:lang w:eastAsia="ru-RU"/>
        </w:rPr>
      </w:pPr>
      <w:r w:rsidRPr="004820C6">
        <w:rPr>
          <w:rFonts w:ascii="Times New Roman" w:eastAsia="Times New Roman" w:hAnsi="Times New Roman" w:cs="Times New Roman"/>
          <w:color w:val="000000"/>
          <w:sz w:val="24"/>
          <w:szCs w:val="24"/>
          <w:lang w:eastAsia="ru-RU"/>
        </w:rPr>
        <w:t xml:space="preserve">Независимая оценка </w:t>
      </w:r>
      <w:r w:rsidRPr="004820C6">
        <w:rPr>
          <w:rFonts w:ascii="Times New Roman" w:hAnsi="Times New Roman" w:cs="Times New Roman"/>
          <w:sz w:val="24"/>
          <w:szCs w:val="24"/>
        </w:rPr>
        <w:t xml:space="preserve">качества оказания услуг образовательными организациями дополнительного образования Тюменской области </w:t>
      </w:r>
      <w:r w:rsidRPr="004820C6">
        <w:rPr>
          <w:rFonts w:ascii="Times New Roman" w:eastAsia="Times New Roman" w:hAnsi="Times New Roman" w:cs="Times New Roman"/>
          <w:color w:val="000000"/>
          <w:sz w:val="24"/>
          <w:szCs w:val="24"/>
          <w:lang w:eastAsia="ru-RU"/>
        </w:rPr>
        <w:t>осуществляется в отношении организаций, осуществляющих образовательную деятельность в сфере дополнительного образования (далее – Организации), и реализуемых ими образовательных программ в целях определения соответствия качества предоставляемого образования потребностям физических и юридических лиц, в интересах которых осуществляется образовательная деятельность. Независимая оце</w:t>
      </w:r>
      <w:bookmarkStart w:id="0" w:name="_GoBack"/>
      <w:bookmarkEnd w:id="0"/>
      <w:r w:rsidRPr="004820C6">
        <w:rPr>
          <w:rFonts w:ascii="Times New Roman" w:eastAsia="Times New Roman" w:hAnsi="Times New Roman" w:cs="Times New Roman"/>
          <w:color w:val="000000"/>
          <w:sz w:val="24"/>
          <w:szCs w:val="24"/>
          <w:lang w:eastAsia="ru-RU"/>
        </w:rPr>
        <w:t>нка качества оказания услуг проводится в отношении конкретной организации не чаще чем один раз в год и не реже чем один раз в три года.</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Критерии независимой оценки: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 открытость и доступность информации об организациях, осуществляющих дополнительную образовательную деятельность;</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комфортность условий, в которых осуществляется образовательная деятельность;</w:t>
      </w:r>
    </w:p>
    <w:p w:rsidR="004820C6" w:rsidRPr="004820C6" w:rsidRDefault="004820C6" w:rsidP="004820C6">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доброжелательность, вежливость, компетентность работников;</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 удовлетворенность качеством образовательной деятельности организаций, осуществляющих дополнительную образовательную деятельность. </w:t>
      </w:r>
    </w:p>
    <w:p w:rsidR="004820C6" w:rsidRPr="004820C6" w:rsidRDefault="004820C6" w:rsidP="004820C6">
      <w:pPr>
        <w:shd w:val="clear" w:color="auto" w:fill="FFFFFF"/>
        <w:spacing w:after="255" w:line="300" w:lineRule="atLeast"/>
        <w:jc w:val="both"/>
        <w:outlineLvl w:val="1"/>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Оценка деятельности организаций по каждому из выше указанных критериев, осуществляется в соответствии с системой показателей, утвержденной приказом Министерства образования и науки РФ от 05.12.2014 г.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При определении значений показателей используется балльная система оценивания. </w:t>
      </w:r>
    </w:p>
    <w:p w:rsidR="004820C6" w:rsidRPr="004820C6" w:rsidRDefault="004820C6" w:rsidP="004820C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Этапы проведения независимой оценки: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I этап – мониторинг сайтов организаций в соответствии с установленными требованиями, проведение социологических опросов, анкетирования, экспертной оценки.</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II этап - сбор информации о качестве работы организаций из различных источников, формирование значений показателей деятельности организаций по каждому из критериев независимой оценки, подведение итогов, формирование рейтинга организаций.</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III этап - анализ результатов независимой оценки, разработка предложений по повышению качества работы организаций, формирование рекомендаций по обобщению лучших практик работы и поощрению организаций.</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IV этап - использование результатов независимой оценки, поощрение организаций, формирование рекомендаций по повышению качества услуг в сфере образования, разработка и реализация планов организаций по повышению качества своей работы, размещение информации о результатах оценки на официальных сайтах организаций  и Официальном портале органов государственной власти Тюменской области в информационно-телекоммуникационной сети «Интернет».</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lastRenderedPageBreak/>
        <w:t>Источники информации для оценки: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данные федеральной статистики и ведомственного учета;</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информация о деятельности организаций, размещаемая на официальных сайтах в информационно-телекоммуникационной сети Интернет (включая информацию об образовательных программах, реализуемых образовательными организациями, условиях организации образовательного процесса, результатах освоения обучающимися образовательных программ);</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результаты опросов общественного мнения, анкетирования, экспертной оценки.</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Распределение функций между участниками проведения независимой оценки:</w:t>
      </w:r>
    </w:p>
    <w:p w:rsidR="004820C6" w:rsidRPr="004820C6" w:rsidRDefault="004820C6" w:rsidP="004820C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4820C6" w:rsidRPr="004820C6" w:rsidRDefault="004820C6" w:rsidP="004820C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Общественный совет:</w:t>
      </w:r>
    </w:p>
    <w:p w:rsidR="004820C6" w:rsidRPr="004820C6" w:rsidRDefault="004820C6" w:rsidP="004820C6">
      <w:pPr>
        <w:autoSpaceDE w:val="0"/>
        <w:autoSpaceDN w:val="0"/>
        <w:adjustRightInd w:val="0"/>
        <w:spacing w:after="0" w:line="240" w:lineRule="auto"/>
        <w:jc w:val="both"/>
        <w:rPr>
          <w:rFonts w:ascii="Times New Roman" w:hAnsi="Times New Roman" w:cs="Times New Roman"/>
          <w:color w:val="000000"/>
          <w:sz w:val="24"/>
          <w:szCs w:val="24"/>
        </w:rPr>
      </w:pPr>
      <w:r w:rsidRPr="004820C6">
        <w:rPr>
          <w:rFonts w:ascii="Times New Roman" w:hAnsi="Times New Roman" w:cs="Times New Roman"/>
          <w:color w:val="000000"/>
          <w:sz w:val="24"/>
          <w:szCs w:val="24"/>
        </w:rPr>
        <w:t>- определяет перечень организаций, в отношении которых проводится независимая оценка качества оказания услуг;</w:t>
      </w:r>
    </w:p>
    <w:p w:rsidR="004820C6" w:rsidRPr="004820C6" w:rsidRDefault="004820C6" w:rsidP="004820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составляет график проведения независимой оценки качества оказания услуг организациями, включенными в перечень;  </w:t>
      </w:r>
    </w:p>
    <w:p w:rsidR="004820C6" w:rsidRPr="004820C6" w:rsidRDefault="004820C6" w:rsidP="004820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согласовывает предложение Департамента об определении организации, которая осуществляет сбор, обобщение и анализ информации о качестве оказания услуг организациями (далее - оператор), государственного учреждения Тюменской области и установлении этому учреждению государственного задания на выполнение работ по осуществлению функций оператора;    </w:t>
      </w:r>
    </w:p>
    <w:p w:rsidR="004820C6" w:rsidRPr="004820C6" w:rsidRDefault="004820C6" w:rsidP="004820C6">
      <w:pPr>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в случае необходимости заключения государственного контракта на выполнение работ по осуществлению функций оператора формирует предложения для разработки технического задания для оператора, принимает участие в рассмотрении проектов документации о закупке данных работ, а также проекта государственного контракта, заключаемого Департаментом с оператором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w:t>
      </w:r>
    </w:p>
    <w:p w:rsidR="004820C6" w:rsidRPr="004820C6" w:rsidRDefault="004820C6" w:rsidP="004820C6">
      <w:pPr>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устанавливает при необходимости критерии оценки качества оказания услуг организациями (дополнительно к установленным федеральным законом общим критериям) и показатели, характеризующие эти дополнительные критерии;</w:t>
      </w:r>
    </w:p>
    <w:p w:rsidR="004820C6" w:rsidRPr="004820C6" w:rsidRDefault="004820C6" w:rsidP="004820C6">
      <w:pPr>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осуществляет независимую оценку качества оказания услуг организациями  с учетом информации, представленной оператором;</w:t>
      </w:r>
    </w:p>
    <w:p w:rsidR="004820C6" w:rsidRPr="004820C6" w:rsidRDefault="004820C6" w:rsidP="004820C6">
      <w:pPr>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представляет в Департамент результаты независимой оценки качества оказания услуг организациями, а также предложения об улучшении качества их деятельности.</w:t>
      </w:r>
    </w:p>
    <w:p w:rsidR="004820C6" w:rsidRPr="004820C6" w:rsidRDefault="004820C6" w:rsidP="004820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Департамент:</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взаимодействует с органами местного самоуправления, осуществляющими управление в сфере дополнительного образования, государственными образовательными организациями, подведомственными Департаменту, в части проведения мероприятий по независимой оценки качества деятельности организаций, оказывающих услуги в сфере дополнительного образования;  </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осуществляет изучение общественного мнения, результатов оценки качества работы организаций и рейтингов их деятельности, полученных от Общественного совета;</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координирует деятельность по созданию условий для обеспечения информационной открытости образовательных организаций;</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вносит на рассмотрение Общественного совета предложения по планам мероприятий, направленных на проведение независимой оценки качества образования, по содержанию технического задания на разработку методики оценки;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формирует предложения по определению организации - оператора, разработке технического задания, проекты документации о закупке работ по осуществлению функций оператора, а также проект государственного контракта, заключаемого </w:t>
      </w:r>
      <w:r w:rsidRPr="004820C6">
        <w:rPr>
          <w:rFonts w:ascii="Times New Roman" w:eastAsia="Times New Roman" w:hAnsi="Times New Roman" w:cs="Times New Roman"/>
          <w:color w:val="000000"/>
          <w:sz w:val="24"/>
          <w:szCs w:val="24"/>
          <w:lang w:eastAsia="ru-RU"/>
        </w:rPr>
        <w:lastRenderedPageBreak/>
        <w:t>Департаментом с оператором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формирует и размещает открытый список организаций, осуществляющих процедуры независимой оценки качества образования, физических лиц - экспертов на Официальном портале органов государственной власти Тюменской области;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способствует формированию рейтингов образовательных организаций, содействует их многообразию и учету их результатов при проведении оценочных процедур;</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обеспечивает подготовку и размещение в открытом доступе на официальных электронных ресурсах в информационно-телекоммуникационной сети Интернет информации о показателях деятельности региональной системы образования, публичных докладов, содержащих результаты независимой оценки качества образования;</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направляет организациям предложения по повышению качества их работы, подготовленные с учетом результатов оценки качества работы организаций и рейтингов их деятельности, а также предложений Общественного совета;</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учитывает информацию о выполнении разработанных организациями планов мероприятий по повышению качества работы при оценке результативности и эффективности деятельности их руководителей.</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 xml:space="preserve"> Организация – оператор:</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осуществляет сбор, обобщение и анализ информации о качестве оказания услуг организациями;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представляет в Общественный совет результаты оценки качества работы организаций и рейтинги их деятельности в соответствии с критериями, утвержденными настоящим положением.</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20C6" w:rsidRPr="004820C6" w:rsidRDefault="004820C6" w:rsidP="004820C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0C6">
        <w:rPr>
          <w:rFonts w:ascii="Times New Roman" w:eastAsia="Times New Roman" w:hAnsi="Times New Roman" w:cs="Times New Roman"/>
          <w:b/>
          <w:color w:val="000000"/>
          <w:sz w:val="24"/>
          <w:szCs w:val="24"/>
          <w:lang w:eastAsia="ru-RU"/>
        </w:rPr>
        <w:t>Образовательные организации:</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обеспечивают сбор информации по показателям деятельности, подготовку публичных докладов и размещение их в открытом доступе на официальных электронных ресурсах образовательных организаций в информационно-коммуникационной сети Интернет;</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предоставляют в открытом доступе в информационно-телекоммуникационной сети Интернет информацию в соответствии с принципами открытости согласно действующему законодательству;</w:t>
      </w:r>
    </w:p>
    <w:p w:rsidR="004820C6" w:rsidRPr="004820C6" w:rsidRDefault="004820C6" w:rsidP="004820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используют результаты независимой оценки качества образования для решения задач, отраженных в основной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4820C6" w:rsidRPr="004820C6" w:rsidRDefault="004820C6" w:rsidP="004820C6">
      <w:pPr>
        <w:spacing w:after="0" w:line="240" w:lineRule="auto"/>
        <w:rPr>
          <w:rFonts w:ascii="Times New Roman" w:hAnsi="Times New Roman" w:cs="Times New Roman"/>
          <w:b/>
          <w:sz w:val="24"/>
          <w:szCs w:val="24"/>
        </w:rPr>
      </w:pPr>
    </w:p>
    <w:p w:rsidR="004820C6" w:rsidRPr="004820C6" w:rsidRDefault="004820C6" w:rsidP="004820C6">
      <w:pPr>
        <w:spacing w:after="0" w:line="240" w:lineRule="auto"/>
        <w:rPr>
          <w:rFonts w:ascii="Times New Roman" w:hAnsi="Times New Roman" w:cs="Times New Roman"/>
          <w:b/>
          <w:sz w:val="24"/>
          <w:szCs w:val="24"/>
        </w:rPr>
      </w:pPr>
      <w:r w:rsidRPr="004820C6">
        <w:rPr>
          <w:rFonts w:ascii="Times New Roman" w:hAnsi="Times New Roman" w:cs="Times New Roman"/>
          <w:b/>
          <w:sz w:val="24"/>
          <w:szCs w:val="24"/>
        </w:rPr>
        <w:t xml:space="preserve"> Цели проведения независимой оценки качества оказания услуг образовательными организациями Тюменской области.</w:t>
      </w:r>
    </w:p>
    <w:p w:rsidR="004820C6" w:rsidRPr="004820C6" w:rsidRDefault="004820C6" w:rsidP="004820C6">
      <w:pPr>
        <w:spacing w:after="0" w:line="240" w:lineRule="auto"/>
        <w:jc w:val="both"/>
        <w:rPr>
          <w:rFonts w:ascii="Times New Roman" w:hAnsi="Times New Roman" w:cs="Times New Roman"/>
          <w:b/>
          <w:sz w:val="24"/>
          <w:szCs w:val="24"/>
        </w:rPr>
      </w:pPr>
    </w:p>
    <w:p w:rsidR="004820C6" w:rsidRPr="004820C6" w:rsidRDefault="004820C6" w:rsidP="004820C6">
      <w:pPr>
        <w:tabs>
          <w:tab w:val="left" w:pos="426"/>
        </w:tabs>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1.1.</w:t>
      </w:r>
      <w:r w:rsidRPr="004820C6">
        <w:rPr>
          <w:rFonts w:ascii="Times New Roman" w:hAnsi="Times New Roman" w:cs="Times New Roman"/>
          <w:sz w:val="24"/>
          <w:szCs w:val="24"/>
        </w:rPr>
        <w:tab/>
        <w:t>Оценка качества оказания услуг образовательными организациями Тюменской области в сфере дополнительного образования производится с целью использования полученных результатов для совершенствования и оптимизации  деятельности образовательных организаций в сфере дополнительного образования Тюменской области, повышения качества этих услуг.</w:t>
      </w:r>
    </w:p>
    <w:p w:rsidR="004820C6" w:rsidRPr="004820C6" w:rsidRDefault="004820C6" w:rsidP="004820C6">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1.2.</w:t>
      </w:r>
      <w:r w:rsidRPr="004820C6">
        <w:rPr>
          <w:rFonts w:ascii="Times New Roman" w:hAnsi="Times New Roman" w:cs="Times New Roman"/>
          <w:sz w:val="24"/>
          <w:szCs w:val="24"/>
        </w:rPr>
        <w:tab/>
        <w:t>Улучшение информированности получателей услуг о качестве оказания услуг образовательными организациями Тюменской области в сфере дополнительного образования.</w:t>
      </w:r>
    </w:p>
    <w:p w:rsidR="004820C6" w:rsidRPr="004820C6" w:rsidRDefault="004820C6" w:rsidP="004820C6">
      <w:pPr>
        <w:spacing w:after="0" w:line="240" w:lineRule="auto"/>
        <w:jc w:val="both"/>
        <w:rPr>
          <w:rFonts w:ascii="Times New Roman" w:hAnsi="Times New Roman" w:cs="Times New Roman"/>
          <w:sz w:val="24"/>
          <w:szCs w:val="24"/>
        </w:rPr>
      </w:pPr>
    </w:p>
    <w:p w:rsidR="004820C6" w:rsidRPr="004820C6" w:rsidRDefault="004820C6" w:rsidP="004820C6">
      <w:pPr>
        <w:tabs>
          <w:tab w:val="left" w:pos="284"/>
        </w:tabs>
        <w:spacing w:after="0" w:line="240" w:lineRule="auto"/>
        <w:jc w:val="both"/>
        <w:rPr>
          <w:rFonts w:ascii="Times New Roman" w:hAnsi="Times New Roman" w:cs="Times New Roman"/>
          <w:b/>
          <w:sz w:val="24"/>
          <w:szCs w:val="24"/>
        </w:rPr>
      </w:pPr>
      <w:r w:rsidRPr="004820C6">
        <w:rPr>
          <w:rFonts w:ascii="Times New Roman" w:hAnsi="Times New Roman" w:cs="Times New Roman"/>
          <w:b/>
          <w:sz w:val="24"/>
          <w:szCs w:val="24"/>
        </w:rPr>
        <w:t>2.</w:t>
      </w:r>
      <w:r w:rsidRPr="004820C6">
        <w:rPr>
          <w:rFonts w:ascii="Times New Roman" w:hAnsi="Times New Roman" w:cs="Times New Roman"/>
          <w:b/>
          <w:sz w:val="24"/>
          <w:szCs w:val="24"/>
        </w:rPr>
        <w:tab/>
        <w:t>Задачи:</w:t>
      </w:r>
    </w:p>
    <w:p w:rsidR="004820C6" w:rsidRPr="004820C6" w:rsidRDefault="004820C6" w:rsidP="004820C6">
      <w:pPr>
        <w:tabs>
          <w:tab w:val="left" w:pos="426"/>
        </w:tabs>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lastRenderedPageBreak/>
        <w:t>2.1.</w:t>
      </w:r>
      <w:r w:rsidRPr="004820C6">
        <w:rPr>
          <w:rFonts w:ascii="Times New Roman" w:hAnsi="Times New Roman" w:cs="Times New Roman"/>
          <w:sz w:val="24"/>
          <w:szCs w:val="24"/>
        </w:rPr>
        <w:tab/>
        <w:t>Получение данных об организации предоставления услуг дополнительного образования и удовлетворенности получателей качеством оказания услуг образовательными организациями Тюменской области.</w:t>
      </w:r>
    </w:p>
    <w:p w:rsidR="004820C6" w:rsidRPr="004820C6" w:rsidRDefault="004820C6" w:rsidP="004820C6">
      <w:pPr>
        <w:tabs>
          <w:tab w:val="left" w:pos="426"/>
        </w:tabs>
        <w:spacing w:after="0" w:line="240" w:lineRule="auto"/>
        <w:jc w:val="both"/>
        <w:rPr>
          <w:rFonts w:ascii="Times New Roman" w:hAnsi="Times New Roman" w:cs="Times New Roman"/>
          <w:b/>
          <w:sz w:val="24"/>
          <w:szCs w:val="24"/>
        </w:rPr>
      </w:pPr>
      <w:r w:rsidRPr="004820C6">
        <w:rPr>
          <w:rFonts w:ascii="Times New Roman" w:hAnsi="Times New Roman" w:cs="Times New Roman"/>
          <w:sz w:val="24"/>
          <w:szCs w:val="24"/>
        </w:rPr>
        <w:t>2.2.</w:t>
      </w:r>
      <w:r w:rsidRPr="004820C6">
        <w:rPr>
          <w:rFonts w:ascii="Times New Roman" w:hAnsi="Times New Roman" w:cs="Times New Roman"/>
          <w:sz w:val="24"/>
          <w:szCs w:val="24"/>
        </w:rPr>
        <w:tab/>
        <w:t xml:space="preserve">Интерпретация, оценка и обобщение полученных данных, построение рейтингов образовательных организаций в сфере дополнительного образования </w:t>
      </w:r>
      <w:r w:rsidRPr="004820C6">
        <w:rPr>
          <w:rFonts w:ascii="Times New Roman" w:hAnsi="Times New Roman" w:cs="Times New Roman"/>
          <w:color w:val="000000"/>
          <w:sz w:val="24"/>
          <w:szCs w:val="24"/>
        </w:rPr>
        <w:t>с целью  выделение лучших и худших практик и формирование предложений по устранению выявленных недостатков.</w:t>
      </w:r>
    </w:p>
    <w:p w:rsidR="004820C6" w:rsidRPr="004820C6" w:rsidRDefault="004820C6" w:rsidP="004820C6">
      <w:pPr>
        <w:tabs>
          <w:tab w:val="left" w:pos="426"/>
        </w:tabs>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2.3.</w:t>
      </w:r>
      <w:r w:rsidRPr="004820C6">
        <w:rPr>
          <w:rFonts w:ascii="Times New Roman" w:hAnsi="Times New Roman" w:cs="Times New Roman"/>
          <w:sz w:val="24"/>
          <w:szCs w:val="24"/>
        </w:rPr>
        <w:tab/>
        <w:t>Формирование предложений об улучшении качества деятельности  образовательных организаций в сфере дополнительного образования.</w:t>
      </w:r>
    </w:p>
    <w:p w:rsidR="004820C6" w:rsidRPr="004820C6" w:rsidRDefault="004820C6" w:rsidP="004820C6">
      <w:pPr>
        <w:spacing w:after="0" w:line="240" w:lineRule="auto"/>
        <w:jc w:val="both"/>
        <w:rPr>
          <w:rFonts w:ascii="Times New Roman" w:hAnsi="Times New Roman" w:cs="Times New Roman"/>
          <w:sz w:val="24"/>
          <w:szCs w:val="24"/>
        </w:rPr>
      </w:pPr>
    </w:p>
    <w:p w:rsidR="004820C6" w:rsidRPr="004820C6" w:rsidRDefault="004820C6" w:rsidP="004820C6">
      <w:pPr>
        <w:tabs>
          <w:tab w:val="left" w:pos="284"/>
        </w:tabs>
        <w:spacing w:after="0" w:line="240" w:lineRule="auto"/>
        <w:jc w:val="both"/>
        <w:rPr>
          <w:rFonts w:ascii="Times New Roman" w:hAnsi="Times New Roman" w:cs="Times New Roman"/>
          <w:b/>
          <w:sz w:val="24"/>
          <w:szCs w:val="24"/>
        </w:rPr>
      </w:pPr>
      <w:r w:rsidRPr="004820C6">
        <w:rPr>
          <w:rFonts w:ascii="Times New Roman" w:hAnsi="Times New Roman" w:cs="Times New Roman"/>
          <w:b/>
          <w:sz w:val="24"/>
          <w:szCs w:val="24"/>
        </w:rPr>
        <w:t>3.</w:t>
      </w:r>
      <w:r w:rsidRPr="004820C6">
        <w:rPr>
          <w:rFonts w:ascii="Times New Roman" w:hAnsi="Times New Roman" w:cs="Times New Roman"/>
          <w:b/>
          <w:sz w:val="24"/>
          <w:szCs w:val="24"/>
        </w:rPr>
        <w:tab/>
        <w:t>Объект:</w:t>
      </w:r>
    </w:p>
    <w:p w:rsidR="004820C6" w:rsidRPr="004820C6" w:rsidRDefault="004820C6" w:rsidP="004820C6">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3.1. Муниципальные, государственные учреждения, оказывающие услуги в сфере дополнительного образования на территории Тюменской области.</w:t>
      </w:r>
    </w:p>
    <w:p w:rsidR="004820C6" w:rsidRPr="004820C6" w:rsidRDefault="004820C6" w:rsidP="004820C6">
      <w:pPr>
        <w:spacing w:after="0" w:line="240" w:lineRule="auto"/>
        <w:rPr>
          <w:rFonts w:ascii="Times New Roman" w:hAnsi="Times New Roman" w:cs="Times New Roman"/>
          <w:sz w:val="24"/>
          <w:szCs w:val="24"/>
        </w:rPr>
      </w:pPr>
      <w:r w:rsidRPr="004820C6">
        <w:rPr>
          <w:rFonts w:ascii="Times New Roman" w:hAnsi="Times New Roman" w:cs="Times New Roman"/>
          <w:sz w:val="24"/>
          <w:szCs w:val="24"/>
        </w:rPr>
        <w:t xml:space="preserve"> </w:t>
      </w:r>
    </w:p>
    <w:p w:rsidR="004820C6" w:rsidRPr="004820C6" w:rsidRDefault="004820C6" w:rsidP="004820C6">
      <w:pPr>
        <w:pStyle w:val="af4"/>
        <w:shd w:val="clear" w:color="auto" w:fill="FFFFFF"/>
        <w:tabs>
          <w:tab w:val="left" w:pos="284"/>
        </w:tabs>
        <w:jc w:val="both"/>
        <w:rPr>
          <w:rFonts w:ascii="Times New Roman" w:hAnsi="Times New Roman" w:cs="Times New Roman"/>
          <w:color w:val="333333"/>
          <w:sz w:val="24"/>
          <w:szCs w:val="24"/>
        </w:rPr>
      </w:pPr>
      <w:r w:rsidRPr="004820C6">
        <w:rPr>
          <w:rFonts w:ascii="Times New Roman" w:hAnsi="Times New Roman" w:cs="Times New Roman"/>
          <w:b/>
          <w:sz w:val="24"/>
          <w:szCs w:val="24"/>
        </w:rPr>
        <w:t>4. П</w:t>
      </w:r>
      <w:r w:rsidRPr="004820C6">
        <w:rPr>
          <w:rFonts w:ascii="Times New Roman" w:hAnsi="Times New Roman" w:cs="Times New Roman"/>
          <w:b/>
          <w:color w:val="333333"/>
          <w:sz w:val="24"/>
          <w:szCs w:val="24"/>
        </w:rPr>
        <w:t>редмет исследования</w:t>
      </w:r>
      <w:r w:rsidRPr="004820C6">
        <w:rPr>
          <w:rFonts w:ascii="Times New Roman" w:hAnsi="Times New Roman" w:cs="Times New Roman"/>
          <w:color w:val="333333"/>
          <w:sz w:val="24"/>
          <w:szCs w:val="24"/>
        </w:rPr>
        <w:t xml:space="preserve"> - качество образовательной деятельности  организаций,  осуществляющих образовательную деятельность в сфере дополнительного образования на основе общедоступной информации в соответствии с общими критериями, установленными:</w:t>
      </w:r>
    </w:p>
    <w:p w:rsidR="004820C6" w:rsidRPr="004820C6" w:rsidRDefault="004820C6" w:rsidP="004820C6">
      <w:pPr>
        <w:pStyle w:val="af4"/>
        <w:shd w:val="clear" w:color="auto" w:fill="FFFFFF"/>
        <w:jc w:val="both"/>
        <w:rPr>
          <w:rFonts w:ascii="Times New Roman" w:hAnsi="Times New Roman" w:cs="Times New Roman"/>
          <w:color w:val="333333"/>
          <w:sz w:val="24"/>
          <w:szCs w:val="24"/>
        </w:rPr>
      </w:pPr>
      <w:r w:rsidRPr="004820C6">
        <w:rPr>
          <w:rFonts w:ascii="Times New Roman" w:hAnsi="Times New Roman" w:cs="Times New Roman"/>
          <w:color w:val="333333"/>
          <w:sz w:val="24"/>
          <w:szCs w:val="24"/>
        </w:rPr>
        <w:t>- Федеральным законом от 29 декабря 2012 г. № 273 «Об образовании в Российской Федерации» (пункт 4 статьи 95.2);</w:t>
      </w:r>
    </w:p>
    <w:p w:rsidR="004820C6" w:rsidRPr="004820C6" w:rsidRDefault="004820C6" w:rsidP="004820C6">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4820C6" w:rsidRPr="004820C6" w:rsidRDefault="004820C6" w:rsidP="004820C6">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Приказом Министерства образования и науки РФ от 05.12.2014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4820C6" w:rsidRPr="004820C6" w:rsidRDefault="004820C6" w:rsidP="004820C6">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xml:space="preserve">-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утвержденными Минобрнауки России 03.04.2015г. </w:t>
      </w:r>
    </w:p>
    <w:p w:rsidR="004820C6" w:rsidRPr="004820C6" w:rsidRDefault="004820C6" w:rsidP="004820C6">
      <w:pPr>
        <w:spacing w:after="0" w:line="240" w:lineRule="auto"/>
        <w:rPr>
          <w:rFonts w:ascii="Times New Roman" w:hAnsi="Times New Roman" w:cs="Times New Roman"/>
          <w:b/>
          <w:sz w:val="24"/>
          <w:szCs w:val="24"/>
        </w:rPr>
      </w:pPr>
    </w:p>
    <w:p w:rsidR="004820C6" w:rsidRPr="004820C6" w:rsidRDefault="004820C6" w:rsidP="004820C6">
      <w:pPr>
        <w:spacing w:after="0" w:line="240" w:lineRule="auto"/>
        <w:rPr>
          <w:rFonts w:ascii="Times New Roman" w:hAnsi="Times New Roman" w:cs="Times New Roman"/>
          <w:sz w:val="24"/>
          <w:szCs w:val="24"/>
        </w:rPr>
      </w:pPr>
    </w:p>
    <w:p w:rsidR="004820C6" w:rsidRDefault="00AC763C" w:rsidP="00331DB8">
      <w:pPr>
        <w:pStyle w:val="af3"/>
        <w:numPr>
          <w:ilvl w:val="1"/>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820C6">
        <w:rPr>
          <w:rFonts w:ascii="Times New Roman" w:hAnsi="Times New Roman" w:cs="Times New Roman"/>
          <w:b/>
          <w:sz w:val="24"/>
          <w:szCs w:val="24"/>
        </w:rPr>
        <w:t xml:space="preserve">Результаты выполнения </w:t>
      </w:r>
      <w:r w:rsidR="004820C6" w:rsidRPr="004820C6">
        <w:rPr>
          <w:rFonts w:ascii="Times New Roman" w:hAnsi="Times New Roman" w:cs="Times New Roman"/>
          <w:b/>
          <w:sz w:val="24"/>
          <w:szCs w:val="24"/>
        </w:rPr>
        <w:t>Техническо</w:t>
      </w:r>
      <w:r w:rsidR="004820C6">
        <w:rPr>
          <w:rFonts w:ascii="Times New Roman" w:hAnsi="Times New Roman" w:cs="Times New Roman"/>
          <w:b/>
          <w:sz w:val="24"/>
          <w:szCs w:val="24"/>
        </w:rPr>
        <w:t>го</w:t>
      </w:r>
      <w:r w:rsidR="004820C6" w:rsidRPr="004820C6">
        <w:rPr>
          <w:rFonts w:ascii="Times New Roman" w:hAnsi="Times New Roman" w:cs="Times New Roman"/>
          <w:b/>
          <w:sz w:val="24"/>
          <w:szCs w:val="24"/>
        </w:rPr>
        <w:t xml:space="preserve"> задани</w:t>
      </w:r>
      <w:r w:rsidR="004820C6">
        <w:rPr>
          <w:rFonts w:ascii="Times New Roman" w:hAnsi="Times New Roman" w:cs="Times New Roman"/>
          <w:b/>
          <w:sz w:val="24"/>
          <w:szCs w:val="24"/>
        </w:rPr>
        <w:t>я</w:t>
      </w:r>
    </w:p>
    <w:p w:rsidR="004820C6" w:rsidRDefault="004820C6" w:rsidP="004820C6">
      <w:pPr>
        <w:pStyle w:val="af3"/>
        <w:spacing w:after="0" w:line="240" w:lineRule="auto"/>
        <w:ind w:left="360"/>
        <w:rPr>
          <w:rFonts w:ascii="Times New Roman" w:hAnsi="Times New Roman" w:cs="Times New Roman"/>
          <w:b/>
          <w:sz w:val="24"/>
          <w:szCs w:val="24"/>
        </w:rPr>
      </w:pPr>
    </w:p>
    <w:p w:rsidR="004820C6" w:rsidRPr="004820C6" w:rsidRDefault="004820C6" w:rsidP="004820C6">
      <w:pPr>
        <w:spacing w:after="0" w:line="240" w:lineRule="auto"/>
        <w:rPr>
          <w:rFonts w:ascii="Times New Roman" w:hAnsi="Times New Roman" w:cs="Times New Roman"/>
          <w:sz w:val="24"/>
          <w:szCs w:val="24"/>
        </w:rPr>
      </w:pPr>
      <w:r w:rsidRPr="004820C6">
        <w:rPr>
          <w:rFonts w:ascii="Times New Roman" w:hAnsi="Times New Roman" w:cs="Times New Roman"/>
          <w:sz w:val="24"/>
          <w:szCs w:val="24"/>
        </w:rPr>
        <w:t>Количество образовательных организаций, в отношении которых проводится независимая оценка: 54 (28 организаций дополнительного образования сферы молодежной политики, 26 организаций дополнительного образования сферы физкультуры и спорта).</w:t>
      </w:r>
    </w:p>
    <w:p w:rsidR="004820C6" w:rsidRPr="004820C6" w:rsidRDefault="004820C6" w:rsidP="004820C6">
      <w:pPr>
        <w:spacing w:after="0" w:line="240" w:lineRule="auto"/>
        <w:rPr>
          <w:rFonts w:ascii="Times New Roman" w:hAnsi="Times New Roman" w:cs="Times New Roman"/>
          <w:sz w:val="24"/>
          <w:szCs w:val="24"/>
        </w:rPr>
      </w:pPr>
    </w:p>
    <w:p w:rsidR="004820C6" w:rsidRPr="004820C6" w:rsidRDefault="004820C6" w:rsidP="004820C6">
      <w:pPr>
        <w:spacing w:after="0" w:line="240" w:lineRule="auto"/>
        <w:rPr>
          <w:rFonts w:ascii="Times New Roman" w:hAnsi="Times New Roman" w:cs="Times New Roman"/>
          <w:b/>
          <w:sz w:val="24"/>
          <w:szCs w:val="24"/>
        </w:rPr>
      </w:pPr>
      <w:r w:rsidRPr="004820C6">
        <w:rPr>
          <w:rFonts w:ascii="Times New Roman" w:hAnsi="Times New Roman" w:cs="Times New Roman"/>
          <w:b/>
          <w:sz w:val="24"/>
          <w:szCs w:val="24"/>
        </w:rPr>
        <w:t>1. Цели:</w:t>
      </w:r>
    </w:p>
    <w:p w:rsidR="004820C6" w:rsidRPr="004820C6" w:rsidRDefault="004820C6" w:rsidP="004820C6">
      <w:pPr>
        <w:tabs>
          <w:tab w:val="left" w:pos="426"/>
        </w:tabs>
        <w:spacing w:after="0" w:line="240" w:lineRule="auto"/>
        <w:rPr>
          <w:rFonts w:ascii="Times New Roman" w:hAnsi="Times New Roman" w:cs="Times New Roman"/>
          <w:sz w:val="24"/>
          <w:szCs w:val="24"/>
        </w:rPr>
      </w:pPr>
      <w:r w:rsidRPr="004820C6">
        <w:rPr>
          <w:rFonts w:ascii="Times New Roman" w:hAnsi="Times New Roman" w:cs="Times New Roman"/>
          <w:sz w:val="24"/>
          <w:szCs w:val="24"/>
        </w:rPr>
        <w:t>1.1.</w:t>
      </w:r>
      <w:r w:rsidRPr="004820C6">
        <w:rPr>
          <w:rFonts w:ascii="Times New Roman" w:hAnsi="Times New Roman" w:cs="Times New Roman"/>
          <w:sz w:val="24"/>
          <w:szCs w:val="24"/>
        </w:rPr>
        <w:tab/>
        <w:t>Повышение качества деятельности образовательных организаций Тюменской области в сфере дополнительного образования.</w:t>
      </w:r>
    </w:p>
    <w:p w:rsidR="004820C6" w:rsidRPr="004820C6" w:rsidRDefault="004820C6" w:rsidP="004820C6">
      <w:pPr>
        <w:tabs>
          <w:tab w:val="left" w:pos="426"/>
        </w:tabs>
        <w:spacing w:after="0" w:line="240" w:lineRule="auto"/>
        <w:rPr>
          <w:rFonts w:ascii="Times New Roman" w:hAnsi="Times New Roman" w:cs="Times New Roman"/>
          <w:sz w:val="24"/>
          <w:szCs w:val="24"/>
        </w:rPr>
      </w:pPr>
      <w:r w:rsidRPr="004820C6">
        <w:rPr>
          <w:rFonts w:ascii="Times New Roman" w:hAnsi="Times New Roman" w:cs="Times New Roman"/>
          <w:sz w:val="24"/>
          <w:szCs w:val="24"/>
        </w:rPr>
        <w:t>1.2.</w:t>
      </w:r>
      <w:r w:rsidRPr="004820C6">
        <w:rPr>
          <w:rFonts w:ascii="Times New Roman" w:hAnsi="Times New Roman" w:cs="Times New Roman"/>
          <w:sz w:val="24"/>
          <w:szCs w:val="24"/>
        </w:rPr>
        <w:tab/>
        <w:t>Улучшение информированности получателей услуг о качестве оказания услуг образовательными организациями Тюменской области в сфере дополнительного образования.</w:t>
      </w:r>
    </w:p>
    <w:p w:rsidR="004820C6" w:rsidRPr="004820C6" w:rsidRDefault="004820C6" w:rsidP="004820C6">
      <w:pPr>
        <w:spacing w:after="0" w:line="240" w:lineRule="auto"/>
        <w:rPr>
          <w:rFonts w:ascii="Times New Roman" w:hAnsi="Times New Roman" w:cs="Times New Roman"/>
          <w:sz w:val="24"/>
          <w:szCs w:val="24"/>
        </w:rPr>
      </w:pPr>
    </w:p>
    <w:p w:rsidR="004820C6" w:rsidRPr="004820C6" w:rsidRDefault="004820C6" w:rsidP="004820C6">
      <w:pPr>
        <w:spacing w:after="0" w:line="240" w:lineRule="auto"/>
        <w:rPr>
          <w:rFonts w:ascii="Times New Roman" w:hAnsi="Times New Roman" w:cs="Times New Roman"/>
          <w:b/>
          <w:sz w:val="24"/>
          <w:szCs w:val="24"/>
        </w:rPr>
      </w:pPr>
      <w:r w:rsidRPr="004820C6">
        <w:rPr>
          <w:rFonts w:ascii="Times New Roman" w:hAnsi="Times New Roman" w:cs="Times New Roman"/>
          <w:b/>
          <w:sz w:val="24"/>
          <w:szCs w:val="24"/>
        </w:rPr>
        <w:t>2. Задачи:</w:t>
      </w:r>
    </w:p>
    <w:p w:rsidR="004820C6" w:rsidRPr="004820C6" w:rsidRDefault="004820C6" w:rsidP="004820C6">
      <w:pPr>
        <w:tabs>
          <w:tab w:val="left" w:pos="426"/>
        </w:tabs>
        <w:spacing w:after="0" w:line="240" w:lineRule="auto"/>
        <w:rPr>
          <w:rFonts w:ascii="Times New Roman" w:hAnsi="Times New Roman" w:cs="Times New Roman"/>
          <w:sz w:val="24"/>
          <w:szCs w:val="24"/>
        </w:rPr>
      </w:pPr>
      <w:r w:rsidRPr="004820C6">
        <w:rPr>
          <w:rFonts w:ascii="Times New Roman" w:hAnsi="Times New Roman" w:cs="Times New Roman"/>
          <w:sz w:val="24"/>
          <w:szCs w:val="24"/>
        </w:rPr>
        <w:t>2.1.</w:t>
      </w:r>
      <w:r w:rsidRPr="004820C6">
        <w:rPr>
          <w:rFonts w:ascii="Times New Roman" w:hAnsi="Times New Roman" w:cs="Times New Roman"/>
          <w:sz w:val="24"/>
          <w:szCs w:val="24"/>
        </w:rPr>
        <w:tab/>
        <w:t>Получение данных об организации предоставления образовательных услуг и удовлетворенности получателей качеством оказания услуг образовательными организациями Тюменской области в сфере дополнительного образования.</w:t>
      </w:r>
    </w:p>
    <w:p w:rsidR="004820C6" w:rsidRPr="004820C6" w:rsidRDefault="004820C6" w:rsidP="004820C6">
      <w:pPr>
        <w:tabs>
          <w:tab w:val="left" w:pos="426"/>
        </w:tabs>
        <w:spacing w:after="0" w:line="240" w:lineRule="auto"/>
        <w:rPr>
          <w:rFonts w:ascii="Times New Roman" w:hAnsi="Times New Roman" w:cs="Times New Roman"/>
          <w:sz w:val="24"/>
          <w:szCs w:val="24"/>
        </w:rPr>
      </w:pPr>
      <w:r w:rsidRPr="004820C6">
        <w:rPr>
          <w:rFonts w:ascii="Times New Roman" w:hAnsi="Times New Roman" w:cs="Times New Roman"/>
          <w:sz w:val="24"/>
          <w:szCs w:val="24"/>
        </w:rPr>
        <w:t>2.2.</w:t>
      </w:r>
      <w:r w:rsidRPr="004820C6">
        <w:rPr>
          <w:rFonts w:ascii="Times New Roman" w:hAnsi="Times New Roman" w:cs="Times New Roman"/>
          <w:sz w:val="24"/>
          <w:szCs w:val="24"/>
        </w:rPr>
        <w:tab/>
        <w:t>Интерпретация, оценка и обобщение полученных данных, построение рейтингов образовательных организаций в сфере дополнительного образования.</w:t>
      </w:r>
    </w:p>
    <w:p w:rsidR="004820C6" w:rsidRPr="004820C6" w:rsidRDefault="004820C6" w:rsidP="004820C6">
      <w:pPr>
        <w:tabs>
          <w:tab w:val="left" w:pos="426"/>
        </w:tabs>
        <w:spacing w:after="0" w:line="240" w:lineRule="auto"/>
        <w:rPr>
          <w:rFonts w:ascii="Times New Roman" w:hAnsi="Times New Roman" w:cs="Times New Roman"/>
          <w:sz w:val="24"/>
          <w:szCs w:val="24"/>
        </w:rPr>
      </w:pPr>
      <w:r w:rsidRPr="004820C6">
        <w:rPr>
          <w:rFonts w:ascii="Times New Roman" w:hAnsi="Times New Roman" w:cs="Times New Roman"/>
          <w:sz w:val="24"/>
          <w:szCs w:val="24"/>
        </w:rPr>
        <w:lastRenderedPageBreak/>
        <w:t>2.3.</w:t>
      </w:r>
      <w:r w:rsidRPr="004820C6">
        <w:rPr>
          <w:rFonts w:ascii="Times New Roman" w:hAnsi="Times New Roman" w:cs="Times New Roman"/>
          <w:sz w:val="24"/>
          <w:szCs w:val="24"/>
        </w:rPr>
        <w:tab/>
        <w:t>Формирование предложений об улучшении качества деятельности  образовательных организаций в сфере дополнительного образования.</w:t>
      </w:r>
    </w:p>
    <w:p w:rsidR="004820C6" w:rsidRPr="004820C6" w:rsidRDefault="004820C6" w:rsidP="004820C6">
      <w:pPr>
        <w:spacing w:after="0" w:line="240" w:lineRule="auto"/>
        <w:rPr>
          <w:rFonts w:ascii="Times New Roman" w:hAnsi="Times New Roman" w:cs="Times New Roman"/>
          <w:sz w:val="24"/>
          <w:szCs w:val="24"/>
        </w:rPr>
      </w:pPr>
    </w:p>
    <w:p w:rsidR="004820C6" w:rsidRPr="004820C6" w:rsidRDefault="004820C6" w:rsidP="00AC763C">
      <w:pPr>
        <w:spacing w:after="0" w:line="240" w:lineRule="auto"/>
        <w:jc w:val="both"/>
        <w:rPr>
          <w:rFonts w:ascii="Times New Roman" w:hAnsi="Times New Roman" w:cs="Times New Roman"/>
          <w:b/>
          <w:sz w:val="24"/>
          <w:szCs w:val="24"/>
        </w:rPr>
      </w:pPr>
      <w:r w:rsidRPr="004820C6">
        <w:rPr>
          <w:rFonts w:ascii="Times New Roman" w:hAnsi="Times New Roman" w:cs="Times New Roman"/>
          <w:b/>
          <w:sz w:val="24"/>
          <w:szCs w:val="24"/>
        </w:rPr>
        <w:t>3. Объект:</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Муниципальные, государственные образовательные организации оказывающие услуги в сфере дополнительного образования на территории Тюменской области (54 организации).</w:t>
      </w:r>
    </w:p>
    <w:p w:rsidR="004820C6" w:rsidRPr="004820C6" w:rsidRDefault="004820C6" w:rsidP="00AC763C">
      <w:pPr>
        <w:spacing w:after="0" w:line="240" w:lineRule="auto"/>
        <w:jc w:val="both"/>
        <w:rPr>
          <w:rFonts w:ascii="Times New Roman" w:hAnsi="Times New Roman" w:cs="Times New Roman"/>
          <w:sz w:val="24"/>
          <w:szCs w:val="24"/>
        </w:rPr>
      </w:pPr>
    </w:p>
    <w:p w:rsidR="004820C6" w:rsidRPr="004820C6" w:rsidRDefault="004820C6" w:rsidP="00AC763C">
      <w:pPr>
        <w:spacing w:after="0" w:line="240" w:lineRule="auto"/>
        <w:jc w:val="both"/>
        <w:rPr>
          <w:rFonts w:ascii="Times New Roman" w:hAnsi="Times New Roman" w:cs="Times New Roman"/>
          <w:b/>
          <w:sz w:val="24"/>
          <w:szCs w:val="24"/>
        </w:rPr>
      </w:pPr>
      <w:r w:rsidRPr="004820C6">
        <w:rPr>
          <w:rFonts w:ascii="Times New Roman" w:hAnsi="Times New Roman" w:cs="Times New Roman"/>
          <w:sz w:val="24"/>
          <w:szCs w:val="24"/>
        </w:rPr>
        <w:t>4</w:t>
      </w:r>
      <w:r w:rsidRPr="004820C6">
        <w:rPr>
          <w:rFonts w:ascii="Times New Roman" w:hAnsi="Times New Roman" w:cs="Times New Roman"/>
          <w:b/>
          <w:sz w:val="24"/>
          <w:szCs w:val="24"/>
        </w:rPr>
        <w:t>. Предмет: услуги, оказываемые образовательными организациями Тюменской области.</w:t>
      </w:r>
    </w:p>
    <w:p w:rsidR="004820C6" w:rsidRPr="004820C6" w:rsidRDefault="004820C6" w:rsidP="00AC763C">
      <w:pPr>
        <w:spacing w:after="0" w:line="240" w:lineRule="auto"/>
        <w:jc w:val="both"/>
        <w:rPr>
          <w:rFonts w:ascii="Times New Roman" w:hAnsi="Times New Roman" w:cs="Times New Roman"/>
          <w:sz w:val="24"/>
          <w:szCs w:val="24"/>
        </w:rPr>
      </w:pPr>
    </w:p>
    <w:p w:rsidR="004820C6" w:rsidRPr="004820C6" w:rsidRDefault="004820C6" w:rsidP="00AC763C">
      <w:pPr>
        <w:spacing w:after="0" w:line="240" w:lineRule="auto"/>
        <w:jc w:val="both"/>
        <w:rPr>
          <w:rFonts w:ascii="Times New Roman" w:hAnsi="Times New Roman" w:cs="Times New Roman"/>
          <w:b/>
          <w:sz w:val="24"/>
          <w:szCs w:val="24"/>
        </w:rPr>
      </w:pPr>
      <w:r w:rsidRPr="004820C6">
        <w:rPr>
          <w:rFonts w:ascii="Times New Roman" w:hAnsi="Times New Roman" w:cs="Times New Roman"/>
          <w:b/>
          <w:sz w:val="24"/>
          <w:szCs w:val="24"/>
        </w:rPr>
        <w:t>5.</w:t>
      </w:r>
      <w:r w:rsidRPr="004820C6">
        <w:rPr>
          <w:rFonts w:ascii="Times New Roman" w:hAnsi="Times New Roman" w:cs="Times New Roman"/>
          <w:sz w:val="24"/>
          <w:szCs w:val="24"/>
        </w:rPr>
        <w:t xml:space="preserve"> </w:t>
      </w:r>
      <w:r w:rsidRPr="004820C6">
        <w:rPr>
          <w:rFonts w:ascii="Times New Roman" w:hAnsi="Times New Roman" w:cs="Times New Roman"/>
          <w:b/>
          <w:sz w:val="24"/>
          <w:szCs w:val="24"/>
        </w:rPr>
        <w:t>Качественные характеристики услуг:</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5.1. Услуги должны быть оказаны в соответствии с:</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Федеральным законом от 29 декабря 2012 г. № 273-ФЗ «Об образовании в Российской Федерации»;</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Приказом Министерства образования и науки РФ от 05.12.2014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утвержденными Минобрнауки России 03.04.2015г.</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перечнем учреждений, утвержденным Общественным советом при Департаменте образования и науки  Тюменской области (протокол от 11.05.2017 № 1), прилагаемый к настоящему Техническому заданию;</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учетом показателей, характеризующих общие критерии оценки качества образовательной деятельности организаций, осуществляющих образовательную деятельность в сфере дополнительного образования (приложение к техническому заданию).</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5.2. Совокупность используемых при оказании услуг методов должна позволить получить информацию о деятельности образовательных организаций Тюменской области по следующим направлениям:</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открытость и доступность информации об организациях, осуществляющих образовательную деятельность;</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комфортность условий, в которых осуществляется образовательная деятельность;</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доброжелательность, вежливость, компетентность работников;</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удовлетворенность качеством образовательной деятельности организаций, осуществляющих образовательную деятельность.</w:t>
      </w: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5.3. Оказание услуг должно осуществляться в соответствии с перечнем работ и услуг, включая согласование (одобрение) отчетных материалов на каждом этапе их выполнения Общественным советом при Департаменте образования и науки Тюменской области.</w:t>
      </w:r>
    </w:p>
    <w:p w:rsidR="004820C6" w:rsidRPr="004820C6" w:rsidRDefault="004820C6" w:rsidP="00AC763C">
      <w:pPr>
        <w:spacing w:after="0" w:line="240" w:lineRule="auto"/>
        <w:ind w:firstLine="708"/>
        <w:jc w:val="both"/>
        <w:rPr>
          <w:rFonts w:ascii="Times New Roman" w:hAnsi="Times New Roman" w:cs="Times New Roman"/>
          <w:sz w:val="24"/>
          <w:szCs w:val="24"/>
        </w:rPr>
      </w:pPr>
    </w:p>
    <w:p w:rsidR="004820C6" w:rsidRPr="004820C6" w:rsidRDefault="004820C6" w:rsidP="00AC763C">
      <w:pPr>
        <w:spacing w:after="0" w:line="240" w:lineRule="auto"/>
        <w:jc w:val="both"/>
        <w:rPr>
          <w:rFonts w:ascii="Times New Roman" w:hAnsi="Times New Roman" w:cs="Times New Roman"/>
          <w:sz w:val="24"/>
          <w:szCs w:val="24"/>
        </w:rPr>
      </w:pPr>
      <w:r w:rsidRPr="004820C6">
        <w:rPr>
          <w:rFonts w:ascii="Times New Roman" w:hAnsi="Times New Roman" w:cs="Times New Roman"/>
          <w:sz w:val="24"/>
          <w:szCs w:val="24"/>
        </w:rPr>
        <w:t xml:space="preserve">6. Объем оказываемых услуг: в соответствии с настоящим Техническим заданием Исполнитель должен оказать услуги по сбору и обобщению данных в 54 образовательных организациях Тюменской области, включая разработку методики проведения независимой оценки качества оказания услуг образовательными организациями, в том числе описание методов и инструментария, сбора, обработки, интерпретации и обобщения информации о деятельности 54 учреждений образования Тюменской области (Приложение к Техническому заданию), разработку рекомендаций образовательным организациям по </w:t>
      </w:r>
      <w:r w:rsidRPr="004820C6">
        <w:rPr>
          <w:rFonts w:ascii="Times New Roman" w:hAnsi="Times New Roman" w:cs="Times New Roman"/>
          <w:sz w:val="24"/>
          <w:szCs w:val="24"/>
        </w:rPr>
        <w:lastRenderedPageBreak/>
        <w:t>улучшению качества их работы, построение рейтингов образовательных организаций Тюменской области.</w:t>
      </w:r>
    </w:p>
    <w:p w:rsidR="004820C6" w:rsidRPr="004820C6" w:rsidRDefault="004820C6" w:rsidP="004820C6">
      <w:pPr>
        <w:shd w:val="clear" w:color="auto" w:fill="FFFFFF"/>
        <w:spacing w:after="0" w:line="240" w:lineRule="auto"/>
        <w:ind w:firstLine="15"/>
        <w:jc w:val="both"/>
        <w:rPr>
          <w:rFonts w:ascii="Times New Roman" w:eastAsia="Times New Roman" w:hAnsi="Times New Roman" w:cs="Times New Roman"/>
          <w:color w:val="000000"/>
          <w:sz w:val="24"/>
          <w:szCs w:val="24"/>
          <w:lang w:eastAsia="ru-RU"/>
        </w:rPr>
      </w:pPr>
      <w:r w:rsidRPr="004820C6">
        <w:rPr>
          <w:rFonts w:ascii="Times New Roman" w:eastAsia="Times New Roman" w:hAnsi="Times New Roman" w:cs="Times New Roman"/>
          <w:color w:val="000000"/>
          <w:sz w:val="24"/>
          <w:szCs w:val="24"/>
          <w:lang w:eastAsia="ru-RU"/>
        </w:rPr>
        <w:t xml:space="preserve"> </w:t>
      </w:r>
    </w:p>
    <w:p w:rsidR="004820C6" w:rsidRDefault="004820C6" w:rsidP="004820C6">
      <w:pPr>
        <w:spacing w:after="0" w:line="240" w:lineRule="auto"/>
        <w:rPr>
          <w:rFonts w:ascii="Times New Roman" w:hAnsi="Times New Roman" w:cs="Times New Roman"/>
          <w:b/>
          <w:sz w:val="24"/>
          <w:szCs w:val="24"/>
        </w:rPr>
      </w:pPr>
      <w:r w:rsidRPr="004820C6">
        <w:rPr>
          <w:rFonts w:ascii="Times New Roman" w:hAnsi="Times New Roman" w:cs="Times New Roman"/>
          <w:b/>
          <w:sz w:val="24"/>
          <w:szCs w:val="24"/>
        </w:rPr>
        <w:t>7. Перечень работ и услуг</w:t>
      </w:r>
      <w:r>
        <w:rPr>
          <w:rFonts w:ascii="Times New Roman" w:hAnsi="Times New Roman" w:cs="Times New Roman"/>
          <w:b/>
          <w:sz w:val="24"/>
          <w:szCs w:val="24"/>
        </w:rPr>
        <w:t>, отметка о выполнении</w:t>
      </w:r>
      <w:r w:rsidR="00A6350B">
        <w:rPr>
          <w:rFonts w:ascii="Times New Roman" w:hAnsi="Times New Roman" w:cs="Times New Roman"/>
          <w:b/>
          <w:sz w:val="24"/>
          <w:szCs w:val="24"/>
        </w:rPr>
        <w:t>.</w:t>
      </w:r>
    </w:p>
    <w:p w:rsidR="00A6350B" w:rsidRDefault="00A6350B" w:rsidP="004820C6">
      <w:pPr>
        <w:spacing w:after="0" w:line="240" w:lineRule="auto"/>
        <w:rPr>
          <w:rFonts w:ascii="Times New Roman" w:hAnsi="Times New Roman" w:cs="Times New Roman"/>
          <w:b/>
          <w:sz w:val="24"/>
          <w:szCs w:val="24"/>
        </w:rPr>
      </w:pPr>
    </w:p>
    <w:p w:rsidR="00EE11E9" w:rsidRDefault="00A6350B" w:rsidP="000C0DC6">
      <w:pPr>
        <w:spacing w:after="0" w:line="240" w:lineRule="auto"/>
        <w:jc w:val="both"/>
        <w:rPr>
          <w:rFonts w:ascii="Times New Roman" w:hAnsi="Times New Roman" w:cs="Times New Roman"/>
          <w:sz w:val="24"/>
          <w:szCs w:val="24"/>
        </w:rPr>
      </w:pPr>
      <w:r w:rsidRPr="00A6350B">
        <w:rPr>
          <w:rFonts w:ascii="Times New Roman" w:hAnsi="Times New Roman" w:cs="Times New Roman"/>
          <w:sz w:val="24"/>
          <w:szCs w:val="24"/>
        </w:rPr>
        <w:t xml:space="preserve">В течение срока исполнения обязательств по проведению независимой оценки качества услуг образовательных организаций дополнительного образования Тюменской области в целом было опрошено </w:t>
      </w:r>
      <w:r w:rsidR="00F323DC">
        <w:rPr>
          <w:rFonts w:ascii="Times New Roman" w:hAnsi="Times New Roman" w:cs="Times New Roman"/>
          <w:sz w:val="24"/>
          <w:szCs w:val="24"/>
        </w:rPr>
        <w:t xml:space="preserve">12640 родителей воспитанников </w:t>
      </w:r>
      <w:r w:rsidR="00EE11E9">
        <w:rPr>
          <w:rFonts w:ascii="Times New Roman" w:hAnsi="Times New Roman" w:cs="Times New Roman"/>
          <w:sz w:val="24"/>
          <w:szCs w:val="24"/>
        </w:rPr>
        <w:t>ЦД</w:t>
      </w:r>
      <w:r w:rsidR="00F323DC">
        <w:rPr>
          <w:rFonts w:ascii="Times New Roman" w:hAnsi="Times New Roman" w:cs="Times New Roman"/>
          <w:sz w:val="24"/>
          <w:szCs w:val="24"/>
        </w:rPr>
        <w:t xml:space="preserve">Т и спортшкол, в том числе 6713 – по </w:t>
      </w:r>
      <w:r w:rsidR="00EE11E9">
        <w:rPr>
          <w:rFonts w:ascii="Times New Roman" w:hAnsi="Times New Roman" w:cs="Times New Roman"/>
          <w:sz w:val="24"/>
          <w:szCs w:val="24"/>
        </w:rPr>
        <w:t xml:space="preserve">центрам </w:t>
      </w:r>
      <w:r w:rsidR="00F323DC">
        <w:rPr>
          <w:rFonts w:ascii="Times New Roman" w:hAnsi="Times New Roman" w:cs="Times New Roman"/>
          <w:sz w:val="24"/>
          <w:szCs w:val="24"/>
        </w:rPr>
        <w:t>детск</w:t>
      </w:r>
      <w:r w:rsidR="00EE11E9">
        <w:rPr>
          <w:rFonts w:ascii="Times New Roman" w:hAnsi="Times New Roman" w:cs="Times New Roman"/>
          <w:sz w:val="24"/>
          <w:szCs w:val="24"/>
        </w:rPr>
        <w:t>ого</w:t>
      </w:r>
      <w:r w:rsidR="00F323DC">
        <w:rPr>
          <w:rFonts w:ascii="Times New Roman" w:hAnsi="Times New Roman" w:cs="Times New Roman"/>
          <w:sz w:val="24"/>
          <w:szCs w:val="24"/>
        </w:rPr>
        <w:t xml:space="preserve"> творчес</w:t>
      </w:r>
      <w:r w:rsidR="00EE11E9">
        <w:rPr>
          <w:rFonts w:ascii="Times New Roman" w:hAnsi="Times New Roman" w:cs="Times New Roman"/>
          <w:sz w:val="24"/>
          <w:szCs w:val="24"/>
        </w:rPr>
        <w:t>тва</w:t>
      </w:r>
      <w:r w:rsidR="00F323DC">
        <w:rPr>
          <w:rFonts w:ascii="Times New Roman" w:hAnsi="Times New Roman" w:cs="Times New Roman"/>
          <w:sz w:val="24"/>
          <w:szCs w:val="24"/>
        </w:rPr>
        <w:t xml:space="preserve"> и 5927 – по спортивным школам. </w:t>
      </w:r>
    </w:p>
    <w:p w:rsidR="00EE11E9" w:rsidRDefault="00EE11E9" w:rsidP="000C0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Средний процент охвата по ЦДТ </w:t>
      </w:r>
      <w:r w:rsidR="00AC226D">
        <w:rPr>
          <w:rFonts w:ascii="Times New Roman" w:hAnsi="Times New Roman" w:cs="Times New Roman"/>
          <w:sz w:val="24"/>
          <w:szCs w:val="24"/>
        </w:rPr>
        <w:t>–</w:t>
      </w:r>
      <w:r>
        <w:rPr>
          <w:rFonts w:ascii="Times New Roman" w:hAnsi="Times New Roman" w:cs="Times New Roman"/>
          <w:sz w:val="24"/>
          <w:szCs w:val="24"/>
        </w:rPr>
        <w:t xml:space="preserve"> </w:t>
      </w:r>
      <w:r w:rsidR="00AC226D">
        <w:rPr>
          <w:rFonts w:ascii="Times New Roman" w:hAnsi="Times New Roman" w:cs="Times New Roman"/>
          <w:sz w:val="24"/>
          <w:szCs w:val="24"/>
        </w:rPr>
        <w:t>25,2%, максимальный – 31%, минимальный – 11 %.</w:t>
      </w:r>
    </w:p>
    <w:p w:rsidR="000C0DC6" w:rsidRDefault="000C0DC6" w:rsidP="000C0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Средний процент охвата по спортшколам – 27%</w:t>
      </w:r>
      <w:r w:rsidR="00AC226D">
        <w:rPr>
          <w:rFonts w:ascii="Times New Roman" w:hAnsi="Times New Roman" w:cs="Times New Roman"/>
          <w:sz w:val="24"/>
          <w:szCs w:val="24"/>
        </w:rPr>
        <w:t>, максимальный – 51%, минимальный – 11,5%</w:t>
      </w:r>
    </w:p>
    <w:p w:rsidR="00A6350B" w:rsidRPr="00A6350B" w:rsidRDefault="00A6350B" w:rsidP="004820C6">
      <w:pPr>
        <w:spacing w:after="0" w:line="240" w:lineRule="auto"/>
        <w:rPr>
          <w:rFonts w:ascii="Times New Roman" w:hAnsi="Times New Roman" w:cs="Times New Roman"/>
          <w:sz w:val="24"/>
          <w:szCs w:val="24"/>
        </w:rPr>
      </w:pPr>
    </w:p>
    <w:p w:rsidR="004820C6" w:rsidRPr="004820C6" w:rsidRDefault="004820C6" w:rsidP="004820C6">
      <w:pPr>
        <w:spacing w:after="0" w:line="240" w:lineRule="auto"/>
        <w:rPr>
          <w:rFonts w:ascii="Times New Roman" w:hAnsi="Times New Roman" w:cs="Times New Roman"/>
          <w:b/>
          <w:sz w:val="24"/>
          <w:szCs w:val="24"/>
        </w:rPr>
      </w:pPr>
    </w:p>
    <w:tbl>
      <w:tblPr>
        <w:tblStyle w:val="ab"/>
        <w:tblW w:w="9571" w:type="dxa"/>
        <w:tblLook w:val="04A0" w:firstRow="1" w:lastRow="0" w:firstColumn="1" w:lastColumn="0" w:noHBand="0" w:noVBand="1"/>
      </w:tblPr>
      <w:tblGrid>
        <w:gridCol w:w="654"/>
        <w:gridCol w:w="4033"/>
        <w:gridCol w:w="2639"/>
        <w:gridCol w:w="2245"/>
      </w:tblGrid>
      <w:tr w:rsidR="004820C6" w:rsidRPr="004820C6" w:rsidTr="004820C6">
        <w:tc>
          <w:tcPr>
            <w:tcW w:w="654" w:type="dxa"/>
          </w:tcPr>
          <w:p w:rsidR="004820C6" w:rsidRPr="004820C6" w:rsidRDefault="004820C6" w:rsidP="004820C6">
            <w:pPr>
              <w:pStyle w:val="21"/>
              <w:shd w:val="clear" w:color="auto" w:fill="auto"/>
              <w:spacing w:before="0" w:after="0" w:line="240" w:lineRule="auto"/>
              <w:rPr>
                <w:rFonts w:eastAsiaTheme="minorHAnsi"/>
                <w:b/>
                <w:spacing w:val="0"/>
                <w:sz w:val="24"/>
                <w:szCs w:val="24"/>
              </w:rPr>
            </w:pPr>
            <w:r w:rsidRPr="004820C6">
              <w:rPr>
                <w:rFonts w:eastAsiaTheme="minorHAnsi"/>
                <w:b/>
                <w:spacing w:val="0"/>
                <w:sz w:val="24"/>
                <w:szCs w:val="24"/>
              </w:rPr>
              <w:t>№</w:t>
            </w:r>
          </w:p>
          <w:p w:rsidR="004820C6" w:rsidRPr="004820C6" w:rsidRDefault="004820C6" w:rsidP="004820C6">
            <w:pPr>
              <w:pStyle w:val="21"/>
              <w:shd w:val="clear" w:color="auto" w:fill="auto"/>
              <w:spacing w:before="0" w:after="0" w:line="240" w:lineRule="auto"/>
              <w:rPr>
                <w:rFonts w:eastAsiaTheme="minorHAnsi"/>
                <w:b/>
                <w:spacing w:val="0"/>
                <w:sz w:val="24"/>
                <w:szCs w:val="24"/>
              </w:rPr>
            </w:pPr>
            <w:r w:rsidRPr="004820C6">
              <w:rPr>
                <w:rFonts w:eastAsiaTheme="minorHAnsi"/>
                <w:b/>
                <w:spacing w:val="0"/>
                <w:sz w:val="24"/>
                <w:szCs w:val="24"/>
              </w:rPr>
              <w:t>п/п</w:t>
            </w:r>
          </w:p>
        </w:tc>
        <w:tc>
          <w:tcPr>
            <w:tcW w:w="4033" w:type="dxa"/>
          </w:tcPr>
          <w:p w:rsidR="004820C6" w:rsidRPr="004820C6" w:rsidRDefault="004820C6" w:rsidP="004820C6">
            <w:pPr>
              <w:pStyle w:val="21"/>
              <w:shd w:val="clear" w:color="auto" w:fill="auto"/>
              <w:spacing w:before="0" w:after="0" w:line="240" w:lineRule="auto"/>
              <w:rPr>
                <w:rFonts w:eastAsiaTheme="minorHAnsi"/>
                <w:b/>
                <w:spacing w:val="0"/>
                <w:sz w:val="24"/>
                <w:szCs w:val="24"/>
              </w:rPr>
            </w:pPr>
            <w:r w:rsidRPr="004820C6">
              <w:rPr>
                <w:rFonts w:eastAsiaTheme="minorHAnsi"/>
                <w:b/>
                <w:spacing w:val="0"/>
                <w:sz w:val="24"/>
                <w:szCs w:val="24"/>
              </w:rPr>
              <w:t>Содержание услуг, конечные результаты</w:t>
            </w:r>
          </w:p>
        </w:tc>
        <w:tc>
          <w:tcPr>
            <w:tcW w:w="2639" w:type="dxa"/>
          </w:tcPr>
          <w:p w:rsidR="004820C6" w:rsidRPr="004820C6" w:rsidRDefault="004820C6" w:rsidP="004820C6">
            <w:pPr>
              <w:pStyle w:val="21"/>
              <w:shd w:val="clear" w:color="auto" w:fill="auto"/>
              <w:spacing w:before="0" w:after="0" w:line="240" w:lineRule="auto"/>
              <w:rPr>
                <w:rFonts w:eastAsiaTheme="minorHAnsi"/>
                <w:b/>
                <w:spacing w:val="0"/>
                <w:sz w:val="24"/>
                <w:szCs w:val="24"/>
              </w:rPr>
            </w:pPr>
            <w:r w:rsidRPr="004820C6">
              <w:rPr>
                <w:rFonts w:eastAsiaTheme="minorHAnsi"/>
                <w:b/>
                <w:spacing w:val="0"/>
                <w:sz w:val="24"/>
                <w:szCs w:val="24"/>
              </w:rPr>
              <w:t>Отчетные материалы, срок их представления</w:t>
            </w:r>
          </w:p>
        </w:tc>
        <w:tc>
          <w:tcPr>
            <w:tcW w:w="2245" w:type="dxa"/>
          </w:tcPr>
          <w:p w:rsidR="004820C6" w:rsidRPr="004820C6" w:rsidRDefault="004820C6" w:rsidP="004820C6">
            <w:pPr>
              <w:pStyle w:val="21"/>
              <w:shd w:val="clear" w:color="auto" w:fill="auto"/>
              <w:spacing w:before="0" w:after="0" w:line="240" w:lineRule="auto"/>
              <w:rPr>
                <w:rFonts w:eastAsiaTheme="minorHAnsi"/>
                <w:b/>
                <w:spacing w:val="0"/>
                <w:sz w:val="24"/>
                <w:szCs w:val="24"/>
              </w:rPr>
            </w:pPr>
            <w:r>
              <w:rPr>
                <w:rFonts w:eastAsiaTheme="minorHAnsi"/>
                <w:b/>
                <w:spacing w:val="0"/>
                <w:sz w:val="24"/>
                <w:szCs w:val="24"/>
              </w:rPr>
              <w:t>Отметка о выполнении</w:t>
            </w:r>
          </w:p>
        </w:tc>
      </w:tr>
      <w:tr w:rsidR="004820C6" w:rsidRPr="004820C6" w:rsidTr="004820C6">
        <w:tc>
          <w:tcPr>
            <w:tcW w:w="9571" w:type="dxa"/>
            <w:gridSpan w:val="4"/>
          </w:tcPr>
          <w:p w:rsidR="004820C6" w:rsidRPr="004820C6" w:rsidRDefault="004820C6" w:rsidP="004820C6">
            <w:pPr>
              <w:rPr>
                <w:b/>
                <w:sz w:val="24"/>
                <w:szCs w:val="24"/>
              </w:rPr>
            </w:pPr>
            <w:r w:rsidRPr="004820C6">
              <w:rPr>
                <w:b/>
                <w:sz w:val="24"/>
                <w:szCs w:val="24"/>
              </w:rPr>
              <w:t>Этап № 1 Организационная: определение и согласование методов сбора первичной информации и уточнение требований к методикам их применения</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1</w:t>
            </w:r>
          </w:p>
        </w:tc>
        <w:tc>
          <w:tcPr>
            <w:tcW w:w="4033" w:type="dxa"/>
          </w:tcPr>
          <w:p w:rsidR="004820C6" w:rsidRPr="004820C6" w:rsidRDefault="004820C6" w:rsidP="004820C6">
            <w:pPr>
              <w:rPr>
                <w:sz w:val="24"/>
                <w:szCs w:val="24"/>
              </w:rPr>
            </w:pPr>
            <w:r w:rsidRPr="004820C6">
              <w:rPr>
                <w:sz w:val="24"/>
                <w:szCs w:val="24"/>
              </w:rPr>
              <w:t>Определение методов и каналов сбора первичной информации, особенности их использования, подходов к построению рейтингов образовательных учреждений Тюменской области по результатам независимой оценки с учетом специфики деятельности отдельных типов учреждений, особенностей получателей образовательных  услуг в соответствии с Приказом Министерства образования и науки РФ от 05.12.2014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(разработаны Минобрнауки РФ от 14.09.2016 № 02-866)</w:t>
            </w:r>
          </w:p>
        </w:tc>
        <w:tc>
          <w:tcPr>
            <w:tcW w:w="2639" w:type="dxa"/>
          </w:tcPr>
          <w:p w:rsidR="004820C6" w:rsidRPr="004820C6" w:rsidRDefault="004820C6" w:rsidP="004820C6">
            <w:pPr>
              <w:rPr>
                <w:sz w:val="24"/>
                <w:szCs w:val="24"/>
              </w:rPr>
            </w:pPr>
            <w:r w:rsidRPr="004820C6">
              <w:rPr>
                <w:sz w:val="24"/>
                <w:szCs w:val="24"/>
              </w:rPr>
              <w:t xml:space="preserve">Отчет объемом не менее 20 страниц, включающий параметры оценки, методы и каналы сбора информации, подходы к построению рейтингов образовательных учреждений. </w:t>
            </w:r>
          </w:p>
          <w:p w:rsidR="004820C6" w:rsidRPr="004820C6" w:rsidRDefault="004820C6" w:rsidP="004820C6">
            <w:pPr>
              <w:rPr>
                <w:sz w:val="24"/>
                <w:szCs w:val="24"/>
              </w:rPr>
            </w:pPr>
            <w:r w:rsidRPr="004820C6">
              <w:rPr>
                <w:sz w:val="24"/>
                <w:szCs w:val="24"/>
              </w:rPr>
              <w:t>До 20.10.2017</w:t>
            </w:r>
          </w:p>
        </w:tc>
        <w:tc>
          <w:tcPr>
            <w:tcW w:w="2245" w:type="dxa"/>
          </w:tcPr>
          <w:p w:rsidR="004820C6" w:rsidRPr="004820C6" w:rsidRDefault="004820C6" w:rsidP="004820C6">
            <w:pPr>
              <w:rPr>
                <w:sz w:val="24"/>
                <w:szCs w:val="24"/>
              </w:rPr>
            </w:pPr>
            <w:r>
              <w:rPr>
                <w:sz w:val="24"/>
                <w:szCs w:val="24"/>
              </w:rPr>
              <w:t xml:space="preserve">Выполнено в объеме не менее 20 страниц в срок. </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2.</w:t>
            </w:r>
          </w:p>
        </w:tc>
        <w:tc>
          <w:tcPr>
            <w:tcW w:w="4033" w:type="dxa"/>
          </w:tcPr>
          <w:p w:rsidR="004820C6" w:rsidRPr="004820C6" w:rsidRDefault="004820C6" w:rsidP="004820C6">
            <w:pPr>
              <w:rPr>
                <w:sz w:val="24"/>
                <w:szCs w:val="24"/>
              </w:rPr>
            </w:pPr>
            <w:r w:rsidRPr="004820C6">
              <w:rPr>
                <w:sz w:val="24"/>
                <w:szCs w:val="24"/>
              </w:rPr>
              <w:t xml:space="preserve">Разработка форм для фиксации первичной информации, включая анкеты, (в зависимости от типа учреждения, особенностей получателей услуг) и для обобщения, представления </w:t>
            </w:r>
            <w:r w:rsidRPr="004820C6">
              <w:rPr>
                <w:sz w:val="24"/>
                <w:szCs w:val="24"/>
              </w:rPr>
              <w:lastRenderedPageBreak/>
              <w:t>полученных данных по каждому способу сбора данных</w:t>
            </w:r>
            <w:r w:rsidRPr="004820C6">
              <w:rPr>
                <w:sz w:val="24"/>
                <w:szCs w:val="24"/>
              </w:rPr>
              <w:tab/>
            </w:r>
          </w:p>
          <w:p w:rsidR="004820C6" w:rsidRPr="004820C6" w:rsidRDefault="004820C6" w:rsidP="004820C6">
            <w:pPr>
              <w:rPr>
                <w:sz w:val="24"/>
                <w:szCs w:val="24"/>
              </w:rPr>
            </w:pPr>
          </w:p>
        </w:tc>
        <w:tc>
          <w:tcPr>
            <w:tcW w:w="2639" w:type="dxa"/>
          </w:tcPr>
          <w:p w:rsidR="004820C6" w:rsidRPr="004820C6" w:rsidRDefault="004820C6" w:rsidP="004820C6">
            <w:pPr>
              <w:rPr>
                <w:sz w:val="24"/>
                <w:szCs w:val="24"/>
              </w:rPr>
            </w:pPr>
            <w:r w:rsidRPr="004820C6">
              <w:rPr>
                <w:sz w:val="24"/>
                <w:szCs w:val="24"/>
              </w:rPr>
              <w:lastRenderedPageBreak/>
              <w:t xml:space="preserve">Формы для фиксации первичной информации и для обобщения, представления полученных данных по </w:t>
            </w:r>
            <w:r w:rsidRPr="004820C6">
              <w:rPr>
                <w:sz w:val="24"/>
                <w:szCs w:val="24"/>
              </w:rPr>
              <w:lastRenderedPageBreak/>
              <w:t>каждому способу сбора данных.</w:t>
            </w:r>
          </w:p>
          <w:p w:rsidR="004820C6" w:rsidRPr="004820C6" w:rsidRDefault="004820C6" w:rsidP="004820C6">
            <w:pPr>
              <w:rPr>
                <w:sz w:val="24"/>
                <w:szCs w:val="24"/>
              </w:rPr>
            </w:pPr>
            <w:r w:rsidRPr="004820C6">
              <w:rPr>
                <w:sz w:val="24"/>
                <w:szCs w:val="24"/>
              </w:rPr>
              <w:t>До 20.10.2017</w:t>
            </w:r>
          </w:p>
        </w:tc>
        <w:tc>
          <w:tcPr>
            <w:tcW w:w="2245" w:type="dxa"/>
          </w:tcPr>
          <w:p w:rsidR="004820C6" w:rsidRDefault="004820C6" w:rsidP="004820C6">
            <w:pPr>
              <w:rPr>
                <w:sz w:val="24"/>
                <w:szCs w:val="24"/>
              </w:rPr>
            </w:pPr>
            <w:r>
              <w:rPr>
                <w:sz w:val="24"/>
                <w:szCs w:val="24"/>
              </w:rPr>
              <w:lastRenderedPageBreak/>
              <w:t xml:space="preserve">Разработано </w:t>
            </w:r>
            <w:r w:rsidR="006A21B1">
              <w:rPr>
                <w:sz w:val="24"/>
                <w:szCs w:val="24"/>
              </w:rPr>
              <w:t>9</w:t>
            </w:r>
          </w:p>
          <w:p w:rsidR="004820C6" w:rsidRPr="004820C6" w:rsidRDefault="004820C6" w:rsidP="004820C6">
            <w:pPr>
              <w:rPr>
                <w:sz w:val="24"/>
                <w:szCs w:val="24"/>
              </w:rPr>
            </w:pPr>
            <w:r>
              <w:rPr>
                <w:sz w:val="24"/>
                <w:szCs w:val="24"/>
              </w:rPr>
              <w:t xml:space="preserve">форм фиксации первичной информации по каждому способу сбора данных в </w:t>
            </w:r>
            <w:r>
              <w:rPr>
                <w:sz w:val="24"/>
                <w:szCs w:val="24"/>
              </w:rPr>
              <w:lastRenderedPageBreak/>
              <w:t>срок. Формы представлены в Приложениях к Методике</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lastRenderedPageBreak/>
              <w:t>3.</w:t>
            </w:r>
          </w:p>
        </w:tc>
        <w:tc>
          <w:tcPr>
            <w:tcW w:w="4033" w:type="dxa"/>
          </w:tcPr>
          <w:p w:rsidR="004820C6" w:rsidRPr="004820C6" w:rsidRDefault="004820C6" w:rsidP="004820C6">
            <w:pPr>
              <w:rPr>
                <w:sz w:val="24"/>
                <w:szCs w:val="24"/>
              </w:rPr>
            </w:pPr>
            <w:r w:rsidRPr="004820C6">
              <w:rPr>
                <w:sz w:val="24"/>
                <w:szCs w:val="24"/>
              </w:rPr>
              <w:t>Формирование выборки для проведения опросов получателей услуг с учетом специфики деятельности отдельных типов учреждений, не менее 150, 300 опрошенных по каждому учреждению (в зависимости от количества получателей услуг в год)</w:t>
            </w:r>
          </w:p>
        </w:tc>
        <w:tc>
          <w:tcPr>
            <w:tcW w:w="2639" w:type="dxa"/>
            <w:vMerge w:val="restart"/>
          </w:tcPr>
          <w:p w:rsidR="004820C6" w:rsidRPr="004820C6" w:rsidRDefault="004820C6" w:rsidP="004820C6">
            <w:pPr>
              <w:rPr>
                <w:sz w:val="24"/>
                <w:szCs w:val="24"/>
              </w:rPr>
            </w:pPr>
            <w:r w:rsidRPr="004820C6">
              <w:rPr>
                <w:sz w:val="24"/>
                <w:szCs w:val="24"/>
              </w:rPr>
              <w:t>Методический пакет, включающий методику проведения полевого исследования по каждому методу и каналу сбора данных, обоснование выборки для проведения опросов, инструкции для полевых исследователей, методик рейтингования.</w:t>
            </w:r>
          </w:p>
          <w:p w:rsidR="004820C6" w:rsidRPr="004820C6" w:rsidRDefault="004820C6" w:rsidP="004820C6">
            <w:pPr>
              <w:rPr>
                <w:sz w:val="24"/>
                <w:szCs w:val="24"/>
              </w:rPr>
            </w:pPr>
            <w:r w:rsidRPr="004820C6">
              <w:rPr>
                <w:sz w:val="24"/>
                <w:szCs w:val="24"/>
              </w:rPr>
              <w:t>До 20.10.2017</w:t>
            </w:r>
          </w:p>
        </w:tc>
        <w:tc>
          <w:tcPr>
            <w:tcW w:w="2245" w:type="dxa"/>
            <w:vMerge w:val="restart"/>
          </w:tcPr>
          <w:p w:rsidR="004820C6" w:rsidRPr="004820C6" w:rsidRDefault="004820C6" w:rsidP="004820C6">
            <w:pPr>
              <w:rPr>
                <w:sz w:val="24"/>
                <w:szCs w:val="24"/>
              </w:rPr>
            </w:pPr>
            <w:r>
              <w:rPr>
                <w:sz w:val="24"/>
                <w:szCs w:val="24"/>
              </w:rPr>
              <w:t>Сформирована выборка для проведения опросов получателей услуг (родителей воспитанников ДТЦ и спортшкол), разработана методика построения рейтингов независимой оценки с учетом специфики отдельных учреждений.</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4.</w:t>
            </w:r>
          </w:p>
        </w:tc>
        <w:tc>
          <w:tcPr>
            <w:tcW w:w="4033" w:type="dxa"/>
          </w:tcPr>
          <w:p w:rsidR="004820C6" w:rsidRPr="004820C6" w:rsidRDefault="004820C6" w:rsidP="004820C6">
            <w:pPr>
              <w:rPr>
                <w:sz w:val="24"/>
                <w:szCs w:val="24"/>
              </w:rPr>
            </w:pPr>
            <w:r w:rsidRPr="004820C6">
              <w:rPr>
                <w:sz w:val="24"/>
                <w:szCs w:val="24"/>
              </w:rPr>
              <w:t>Разработка методики построения рейтингов по результатам независимой оценки образовательных организаций Тюменской области с учетом специфики деятельности отдельных типов учреждений.</w:t>
            </w:r>
          </w:p>
        </w:tc>
        <w:tc>
          <w:tcPr>
            <w:tcW w:w="2639" w:type="dxa"/>
            <w:vMerge/>
          </w:tcPr>
          <w:p w:rsidR="004820C6" w:rsidRPr="004820C6" w:rsidRDefault="004820C6" w:rsidP="004820C6">
            <w:pPr>
              <w:rPr>
                <w:sz w:val="24"/>
                <w:szCs w:val="24"/>
              </w:rPr>
            </w:pPr>
          </w:p>
        </w:tc>
        <w:tc>
          <w:tcPr>
            <w:tcW w:w="2245" w:type="dxa"/>
            <w:vMerge/>
          </w:tcPr>
          <w:p w:rsidR="004820C6" w:rsidRPr="004820C6" w:rsidRDefault="004820C6" w:rsidP="004820C6">
            <w:pPr>
              <w:rPr>
                <w:sz w:val="24"/>
                <w:szCs w:val="24"/>
              </w:rPr>
            </w:pP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5.</w:t>
            </w:r>
          </w:p>
        </w:tc>
        <w:tc>
          <w:tcPr>
            <w:tcW w:w="4033" w:type="dxa"/>
          </w:tcPr>
          <w:p w:rsidR="004820C6" w:rsidRPr="004820C6" w:rsidRDefault="004820C6" w:rsidP="004820C6">
            <w:pPr>
              <w:rPr>
                <w:sz w:val="24"/>
                <w:szCs w:val="24"/>
              </w:rPr>
            </w:pPr>
            <w:r w:rsidRPr="004820C6">
              <w:rPr>
                <w:sz w:val="24"/>
                <w:szCs w:val="24"/>
              </w:rPr>
              <w:t>Представление результатов первого этапа для рассмотрения Общественному совету при Департаменте образования и науки Тюменской области</w:t>
            </w:r>
          </w:p>
        </w:tc>
        <w:tc>
          <w:tcPr>
            <w:tcW w:w="2639" w:type="dxa"/>
          </w:tcPr>
          <w:p w:rsidR="004820C6" w:rsidRPr="004820C6" w:rsidRDefault="004820C6" w:rsidP="004820C6">
            <w:pPr>
              <w:rPr>
                <w:sz w:val="24"/>
                <w:szCs w:val="24"/>
              </w:rPr>
            </w:pPr>
            <w:r w:rsidRPr="004820C6">
              <w:rPr>
                <w:sz w:val="24"/>
                <w:szCs w:val="24"/>
              </w:rPr>
              <w:t>В качестве отчета прикладывается решение Общественного совета при Департаменте образования и науки Тюменской области о согласовании представленных результатов</w:t>
            </w:r>
          </w:p>
          <w:p w:rsidR="004820C6" w:rsidRPr="004820C6" w:rsidRDefault="004820C6" w:rsidP="004820C6">
            <w:pPr>
              <w:rPr>
                <w:sz w:val="24"/>
                <w:szCs w:val="24"/>
              </w:rPr>
            </w:pPr>
            <w:r w:rsidRPr="004820C6">
              <w:rPr>
                <w:sz w:val="24"/>
                <w:szCs w:val="24"/>
              </w:rPr>
              <w:t>До 20.10.2017</w:t>
            </w:r>
          </w:p>
        </w:tc>
        <w:tc>
          <w:tcPr>
            <w:tcW w:w="2245" w:type="dxa"/>
          </w:tcPr>
          <w:p w:rsidR="004820C6" w:rsidRPr="004820C6" w:rsidRDefault="004820C6" w:rsidP="004820C6">
            <w:pPr>
              <w:rPr>
                <w:sz w:val="24"/>
                <w:szCs w:val="24"/>
              </w:rPr>
            </w:pPr>
            <w:r>
              <w:rPr>
                <w:sz w:val="24"/>
                <w:szCs w:val="24"/>
              </w:rPr>
              <w:t xml:space="preserve">Результаты первого этапа представлены </w:t>
            </w:r>
            <w:r w:rsidRPr="004820C6">
              <w:rPr>
                <w:sz w:val="24"/>
                <w:szCs w:val="24"/>
              </w:rPr>
              <w:t>Общественному совету при Департаменте образования и науки Тюменской област</w:t>
            </w:r>
            <w:r>
              <w:rPr>
                <w:sz w:val="24"/>
                <w:szCs w:val="24"/>
              </w:rPr>
              <w:t>и</w:t>
            </w:r>
          </w:p>
        </w:tc>
      </w:tr>
      <w:tr w:rsidR="004820C6" w:rsidRPr="004820C6" w:rsidTr="004820C6">
        <w:tc>
          <w:tcPr>
            <w:tcW w:w="9571" w:type="dxa"/>
            <w:gridSpan w:val="4"/>
          </w:tcPr>
          <w:p w:rsidR="004820C6" w:rsidRPr="004820C6" w:rsidRDefault="004820C6" w:rsidP="004820C6">
            <w:pPr>
              <w:rPr>
                <w:b/>
                <w:sz w:val="24"/>
                <w:szCs w:val="24"/>
              </w:rPr>
            </w:pPr>
            <w:r w:rsidRPr="004820C6">
              <w:rPr>
                <w:b/>
                <w:sz w:val="24"/>
                <w:szCs w:val="24"/>
              </w:rPr>
              <w:t>Этап № 2 Сбор, обработка и анализ первичной информации о деятельности образовательных организаций</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6.</w:t>
            </w:r>
          </w:p>
        </w:tc>
        <w:tc>
          <w:tcPr>
            <w:tcW w:w="4033" w:type="dxa"/>
          </w:tcPr>
          <w:p w:rsidR="004820C6" w:rsidRPr="004820C6" w:rsidRDefault="004820C6" w:rsidP="004820C6">
            <w:pPr>
              <w:rPr>
                <w:sz w:val="24"/>
                <w:szCs w:val="24"/>
              </w:rPr>
            </w:pPr>
            <w:r w:rsidRPr="004820C6">
              <w:rPr>
                <w:sz w:val="24"/>
                <w:szCs w:val="24"/>
              </w:rPr>
              <w:t>Проведение «полевого этапа» исследования организации работы образовательных организаций Тюменской области:</w:t>
            </w:r>
          </w:p>
          <w:p w:rsidR="004820C6" w:rsidRPr="004820C6" w:rsidRDefault="004820C6" w:rsidP="004820C6">
            <w:pPr>
              <w:rPr>
                <w:sz w:val="24"/>
                <w:szCs w:val="24"/>
              </w:rPr>
            </w:pPr>
            <w:r w:rsidRPr="004820C6">
              <w:rPr>
                <w:sz w:val="24"/>
                <w:szCs w:val="24"/>
              </w:rPr>
              <w:t xml:space="preserve">28 организаций дополнительного образования сферы молодежной политики, 26 организаций дополнительного образования сферы физкультуры и спорта, сбор и обработка первичных данных в соответствии с разработанной методикой (включая социологические исследования, опросы по телефону, анкетирование, в т.ч. посредством эл.почты). </w:t>
            </w:r>
          </w:p>
        </w:tc>
        <w:tc>
          <w:tcPr>
            <w:tcW w:w="2639" w:type="dxa"/>
          </w:tcPr>
          <w:p w:rsidR="004820C6" w:rsidRPr="004820C6" w:rsidRDefault="004820C6" w:rsidP="004820C6">
            <w:pPr>
              <w:rPr>
                <w:sz w:val="24"/>
                <w:szCs w:val="24"/>
              </w:rPr>
            </w:pPr>
            <w:r w:rsidRPr="004820C6">
              <w:rPr>
                <w:sz w:val="24"/>
                <w:szCs w:val="24"/>
              </w:rPr>
              <w:t>Отчет о проведении «полевого этапа», включающий первичные исследовательские данные по всем обследованным учреждениям, а также заполненные анкеты.</w:t>
            </w:r>
          </w:p>
          <w:p w:rsidR="004820C6" w:rsidRPr="004820C6" w:rsidRDefault="004820C6" w:rsidP="004820C6">
            <w:pPr>
              <w:rPr>
                <w:sz w:val="24"/>
                <w:szCs w:val="24"/>
              </w:rPr>
            </w:pPr>
            <w:r w:rsidRPr="004820C6">
              <w:rPr>
                <w:sz w:val="24"/>
                <w:szCs w:val="24"/>
              </w:rPr>
              <w:t xml:space="preserve">До 20.11.2017 </w:t>
            </w:r>
          </w:p>
        </w:tc>
        <w:tc>
          <w:tcPr>
            <w:tcW w:w="2245" w:type="dxa"/>
          </w:tcPr>
          <w:p w:rsidR="006A21B1" w:rsidRDefault="006A21B1" w:rsidP="004820C6">
            <w:pPr>
              <w:rPr>
                <w:sz w:val="24"/>
                <w:szCs w:val="24"/>
              </w:rPr>
            </w:pPr>
            <w:r>
              <w:rPr>
                <w:sz w:val="24"/>
                <w:szCs w:val="24"/>
              </w:rPr>
              <w:t xml:space="preserve">Проведен сбор первичных данных, собрано и обработано </w:t>
            </w:r>
          </w:p>
          <w:p w:rsidR="004820C6" w:rsidRPr="004820C6" w:rsidRDefault="006A21B1" w:rsidP="004820C6">
            <w:pPr>
              <w:rPr>
                <w:sz w:val="24"/>
                <w:szCs w:val="24"/>
              </w:rPr>
            </w:pPr>
            <w:r>
              <w:rPr>
                <w:sz w:val="24"/>
                <w:szCs w:val="24"/>
              </w:rPr>
              <w:t>12640 анкет</w:t>
            </w:r>
          </w:p>
        </w:tc>
      </w:tr>
      <w:tr w:rsidR="004820C6" w:rsidRPr="004820C6" w:rsidTr="004820C6">
        <w:tc>
          <w:tcPr>
            <w:tcW w:w="9571" w:type="dxa"/>
            <w:gridSpan w:val="4"/>
          </w:tcPr>
          <w:p w:rsidR="004820C6" w:rsidRPr="004820C6" w:rsidRDefault="004820C6" w:rsidP="004820C6">
            <w:pPr>
              <w:jc w:val="center"/>
              <w:rPr>
                <w:b/>
                <w:sz w:val="24"/>
                <w:szCs w:val="24"/>
              </w:rPr>
            </w:pPr>
            <w:r w:rsidRPr="004820C6">
              <w:rPr>
                <w:b/>
                <w:sz w:val="24"/>
                <w:szCs w:val="24"/>
              </w:rPr>
              <w:t>Этап № 3 Анализ и оценка качества работы образовательных организаций</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7.</w:t>
            </w:r>
          </w:p>
        </w:tc>
        <w:tc>
          <w:tcPr>
            <w:tcW w:w="4033" w:type="dxa"/>
            <w:tcBorders>
              <w:bottom w:val="single" w:sz="4" w:space="0" w:color="auto"/>
            </w:tcBorders>
          </w:tcPr>
          <w:p w:rsidR="004820C6" w:rsidRPr="004820C6" w:rsidRDefault="004820C6" w:rsidP="004820C6">
            <w:pPr>
              <w:rPr>
                <w:sz w:val="24"/>
                <w:szCs w:val="24"/>
              </w:rPr>
            </w:pPr>
            <w:r w:rsidRPr="004820C6">
              <w:rPr>
                <w:sz w:val="24"/>
                <w:szCs w:val="24"/>
              </w:rPr>
              <w:t xml:space="preserve">Систематизация выявленных проблем деятельности </w:t>
            </w:r>
            <w:r w:rsidRPr="004820C6">
              <w:rPr>
                <w:sz w:val="24"/>
                <w:szCs w:val="24"/>
              </w:rPr>
              <w:lastRenderedPageBreak/>
              <w:t>образовательных организаций</w:t>
            </w:r>
          </w:p>
        </w:tc>
        <w:tc>
          <w:tcPr>
            <w:tcW w:w="2639" w:type="dxa"/>
            <w:tcBorders>
              <w:bottom w:val="single" w:sz="4" w:space="0" w:color="auto"/>
            </w:tcBorders>
          </w:tcPr>
          <w:p w:rsidR="004820C6" w:rsidRPr="004820C6" w:rsidRDefault="004820C6" w:rsidP="004820C6">
            <w:pPr>
              <w:rPr>
                <w:sz w:val="24"/>
                <w:szCs w:val="24"/>
              </w:rPr>
            </w:pPr>
            <w:r w:rsidRPr="004820C6">
              <w:rPr>
                <w:sz w:val="24"/>
                <w:szCs w:val="24"/>
              </w:rPr>
              <w:lastRenderedPageBreak/>
              <w:t xml:space="preserve">Сводная информация с детализацией по </w:t>
            </w:r>
            <w:r w:rsidRPr="004820C6">
              <w:rPr>
                <w:sz w:val="24"/>
                <w:szCs w:val="24"/>
              </w:rPr>
              <w:lastRenderedPageBreak/>
              <w:t>каждому учреждению</w:t>
            </w:r>
          </w:p>
          <w:p w:rsidR="004820C6" w:rsidRPr="004820C6" w:rsidRDefault="004820C6" w:rsidP="004820C6">
            <w:pPr>
              <w:rPr>
                <w:sz w:val="24"/>
                <w:szCs w:val="24"/>
              </w:rPr>
            </w:pPr>
            <w:r w:rsidRPr="004820C6">
              <w:rPr>
                <w:sz w:val="24"/>
                <w:szCs w:val="24"/>
              </w:rPr>
              <w:t>До 27.11.2017</w:t>
            </w:r>
          </w:p>
        </w:tc>
        <w:tc>
          <w:tcPr>
            <w:tcW w:w="2245" w:type="dxa"/>
            <w:tcBorders>
              <w:bottom w:val="single" w:sz="4" w:space="0" w:color="auto"/>
            </w:tcBorders>
          </w:tcPr>
          <w:p w:rsidR="004820C6" w:rsidRPr="004820C6" w:rsidRDefault="004820C6" w:rsidP="004820C6">
            <w:pPr>
              <w:rPr>
                <w:sz w:val="24"/>
                <w:szCs w:val="24"/>
              </w:rPr>
            </w:pPr>
            <w:r>
              <w:rPr>
                <w:sz w:val="24"/>
                <w:szCs w:val="24"/>
              </w:rPr>
              <w:lastRenderedPageBreak/>
              <w:t xml:space="preserve">Представлена сводная </w:t>
            </w:r>
            <w:r>
              <w:rPr>
                <w:sz w:val="24"/>
                <w:szCs w:val="24"/>
              </w:rPr>
              <w:lastRenderedPageBreak/>
              <w:t xml:space="preserve">информация с детализацией по каждому учреждению в формате </w:t>
            </w:r>
            <w:r w:rsidRPr="004820C6">
              <w:rPr>
                <w:sz w:val="24"/>
                <w:szCs w:val="24"/>
              </w:rPr>
              <w:t xml:space="preserve"> </w:t>
            </w:r>
            <w:r>
              <w:rPr>
                <w:sz w:val="24"/>
                <w:szCs w:val="24"/>
                <w:lang w:val="en-US"/>
              </w:rPr>
              <w:t>Exel</w:t>
            </w:r>
            <w:r>
              <w:rPr>
                <w:sz w:val="24"/>
                <w:szCs w:val="24"/>
              </w:rPr>
              <w:t xml:space="preserve">, дополнительно таблицы в формате </w:t>
            </w:r>
            <w:r>
              <w:rPr>
                <w:sz w:val="24"/>
                <w:szCs w:val="24"/>
                <w:lang w:val="en-US"/>
              </w:rPr>
              <w:t>Word</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lastRenderedPageBreak/>
              <w:t>8.</w:t>
            </w:r>
          </w:p>
        </w:tc>
        <w:tc>
          <w:tcPr>
            <w:tcW w:w="4033" w:type="dxa"/>
            <w:tcBorders>
              <w:top w:val="single" w:sz="4" w:space="0" w:color="auto"/>
              <w:bottom w:val="single" w:sz="4" w:space="0" w:color="auto"/>
              <w:right w:val="single" w:sz="4" w:space="0" w:color="auto"/>
            </w:tcBorders>
          </w:tcPr>
          <w:p w:rsidR="004820C6" w:rsidRPr="004820C6" w:rsidRDefault="004820C6" w:rsidP="004820C6">
            <w:pPr>
              <w:rPr>
                <w:sz w:val="24"/>
                <w:szCs w:val="24"/>
              </w:rPr>
            </w:pPr>
            <w:r w:rsidRPr="004820C6">
              <w:rPr>
                <w:sz w:val="24"/>
                <w:szCs w:val="24"/>
              </w:rPr>
              <w:t>Интерпретация и обобщение полученных данных</w:t>
            </w:r>
          </w:p>
        </w:tc>
        <w:tc>
          <w:tcPr>
            <w:tcW w:w="2639" w:type="dxa"/>
            <w:vMerge w:val="restart"/>
            <w:tcBorders>
              <w:top w:val="single" w:sz="4" w:space="0" w:color="auto"/>
              <w:left w:val="single" w:sz="4" w:space="0" w:color="auto"/>
              <w:bottom w:val="single" w:sz="4" w:space="0" w:color="auto"/>
              <w:right w:val="single" w:sz="4" w:space="0" w:color="auto"/>
            </w:tcBorders>
          </w:tcPr>
          <w:p w:rsidR="00AC763C" w:rsidRDefault="004820C6" w:rsidP="004820C6">
            <w:pPr>
              <w:rPr>
                <w:sz w:val="24"/>
                <w:szCs w:val="24"/>
              </w:rPr>
            </w:pPr>
            <w:r w:rsidRPr="004820C6">
              <w:rPr>
                <w:sz w:val="24"/>
                <w:szCs w:val="24"/>
              </w:rPr>
              <w:t xml:space="preserve">Аналитический отчет, содержащий методику независимой оценки деятельности образовательных организаций, в том числе проекты рейтингов обоснование результатов рейтингования, анализ результатов проведенной оценки, рекомендации по повышению качества работы учреждений, проанализированных в ходе данного исследования </w:t>
            </w:r>
          </w:p>
          <w:p w:rsidR="004820C6" w:rsidRPr="004820C6" w:rsidRDefault="004820C6" w:rsidP="004820C6">
            <w:pPr>
              <w:rPr>
                <w:sz w:val="24"/>
                <w:szCs w:val="24"/>
              </w:rPr>
            </w:pPr>
            <w:r w:rsidRPr="004820C6">
              <w:rPr>
                <w:sz w:val="24"/>
                <w:szCs w:val="24"/>
              </w:rPr>
              <w:t>До 27.11.2017</w:t>
            </w:r>
          </w:p>
        </w:tc>
        <w:tc>
          <w:tcPr>
            <w:tcW w:w="2245" w:type="dxa"/>
            <w:vMerge w:val="restart"/>
            <w:tcBorders>
              <w:top w:val="single" w:sz="4" w:space="0" w:color="auto"/>
              <w:left w:val="single" w:sz="4" w:space="0" w:color="auto"/>
              <w:bottom w:val="single" w:sz="4" w:space="0" w:color="auto"/>
              <w:right w:val="single" w:sz="4" w:space="0" w:color="auto"/>
            </w:tcBorders>
          </w:tcPr>
          <w:p w:rsidR="004820C6" w:rsidRPr="004820C6" w:rsidRDefault="004820C6" w:rsidP="00AC763C">
            <w:pPr>
              <w:rPr>
                <w:sz w:val="24"/>
                <w:szCs w:val="24"/>
              </w:rPr>
            </w:pPr>
            <w:r>
              <w:rPr>
                <w:sz w:val="24"/>
                <w:szCs w:val="24"/>
              </w:rPr>
              <w:t>Подготовлен Аналитический отчет независимой оценки</w:t>
            </w:r>
            <w:r w:rsidR="00AC763C">
              <w:rPr>
                <w:sz w:val="24"/>
                <w:szCs w:val="24"/>
              </w:rPr>
              <w:t>,</w:t>
            </w:r>
            <w:r w:rsidR="00AC763C" w:rsidRPr="004820C6">
              <w:rPr>
                <w:sz w:val="24"/>
                <w:szCs w:val="24"/>
              </w:rPr>
              <w:t xml:space="preserve"> в том числе проекты рейтингов обоснование результатов рейтингования, анализ результатов проведенной оценки, </w:t>
            </w:r>
            <w:r w:rsidR="006A21B1">
              <w:rPr>
                <w:sz w:val="24"/>
                <w:szCs w:val="24"/>
              </w:rPr>
              <w:t xml:space="preserve">выводы и </w:t>
            </w:r>
            <w:r w:rsidR="00AC763C" w:rsidRPr="004820C6">
              <w:rPr>
                <w:sz w:val="24"/>
                <w:szCs w:val="24"/>
              </w:rPr>
              <w:t>рекомендации по повышению качества работы учреждений</w:t>
            </w:r>
            <w:r w:rsidR="00AC763C">
              <w:rPr>
                <w:sz w:val="24"/>
                <w:szCs w:val="24"/>
              </w:rPr>
              <w:t xml:space="preserve"> в срок. </w:t>
            </w: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9.</w:t>
            </w:r>
          </w:p>
        </w:tc>
        <w:tc>
          <w:tcPr>
            <w:tcW w:w="4033" w:type="dxa"/>
            <w:tcBorders>
              <w:top w:val="single" w:sz="4" w:space="0" w:color="auto"/>
              <w:bottom w:val="single" w:sz="4" w:space="0" w:color="auto"/>
              <w:right w:val="single" w:sz="4" w:space="0" w:color="auto"/>
            </w:tcBorders>
          </w:tcPr>
          <w:p w:rsidR="004820C6" w:rsidRPr="004820C6" w:rsidRDefault="004820C6" w:rsidP="004820C6">
            <w:pPr>
              <w:rPr>
                <w:sz w:val="24"/>
                <w:szCs w:val="24"/>
              </w:rPr>
            </w:pPr>
            <w:r w:rsidRPr="004820C6">
              <w:rPr>
                <w:sz w:val="24"/>
                <w:szCs w:val="24"/>
              </w:rPr>
              <w:t>Расчет интегральной оценки качества работы организаций и формирование рейтинга учреждений по результатам независимой оценки деятельности организаций Тюменской области с учетом специфики деятельности отдельных типов учреждений, в соответствии с методикой, разработанной в ходе второй стадии</w:t>
            </w:r>
          </w:p>
        </w:tc>
        <w:tc>
          <w:tcPr>
            <w:tcW w:w="2639" w:type="dxa"/>
            <w:vMerge/>
            <w:tcBorders>
              <w:top w:val="single" w:sz="4" w:space="0" w:color="auto"/>
              <w:left w:val="single" w:sz="4" w:space="0" w:color="auto"/>
              <w:bottom w:val="single" w:sz="4" w:space="0" w:color="auto"/>
              <w:right w:val="single" w:sz="4" w:space="0" w:color="auto"/>
            </w:tcBorders>
          </w:tcPr>
          <w:p w:rsidR="004820C6" w:rsidRPr="004820C6" w:rsidRDefault="004820C6" w:rsidP="004820C6">
            <w:pPr>
              <w:rPr>
                <w:sz w:val="24"/>
                <w:szCs w:val="24"/>
              </w:rPr>
            </w:pPr>
          </w:p>
        </w:tc>
        <w:tc>
          <w:tcPr>
            <w:tcW w:w="2245" w:type="dxa"/>
            <w:vMerge/>
            <w:tcBorders>
              <w:top w:val="single" w:sz="4" w:space="0" w:color="auto"/>
              <w:left w:val="single" w:sz="4" w:space="0" w:color="auto"/>
              <w:bottom w:val="single" w:sz="4" w:space="0" w:color="auto"/>
              <w:right w:val="single" w:sz="4" w:space="0" w:color="auto"/>
            </w:tcBorders>
          </w:tcPr>
          <w:p w:rsidR="004820C6" w:rsidRPr="004820C6" w:rsidRDefault="004820C6" w:rsidP="004820C6">
            <w:pPr>
              <w:rPr>
                <w:sz w:val="24"/>
                <w:szCs w:val="24"/>
              </w:rPr>
            </w:pP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10.</w:t>
            </w:r>
          </w:p>
        </w:tc>
        <w:tc>
          <w:tcPr>
            <w:tcW w:w="4033" w:type="dxa"/>
            <w:tcBorders>
              <w:top w:val="single" w:sz="4" w:space="0" w:color="auto"/>
              <w:bottom w:val="single" w:sz="4" w:space="0" w:color="auto"/>
              <w:right w:val="single" w:sz="4" w:space="0" w:color="auto"/>
            </w:tcBorders>
          </w:tcPr>
          <w:p w:rsidR="004820C6" w:rsidRPr="004820C6" w:rsidRDefault="004820C6" w:rsidP="004820C6">
            <w:pPr>
              <w:rPr>
                <w:sz w:val="24"/>
                <w:szCs w:val="24"/>
              </w:rPr>
            </w:pPr>
            <w:r w:rsidRPr="004820C6">
              <w:rPr>
                <w:sz w:val="24"/>
                <w:szCs w:val="24"/>
              </w:rPr>
              <w:t xml:space="preserve">Формирование предложений по повышению качества работы проанализированных учреждений </w:t>
            </w:r>
          </w:p>
        </w:tc>
        <w:tc>
          <w:tcPr>
            <w:tcW w:w="2639" w:type="dxa"/>
            <w:vMerge/>
            <w:tcBorders>
              <w:top w:val="single" w:sz="4" w:space="0" w:color="auto"/>
              <w:left w:val="single" w:sz="4" w:space="0" w:color="auto"/>
              <w:bottom w:val="single" w:sz="4" w:space="0" w:color="auto"/>
              <w:right w:val="single" w:sz="4" w:space="0" w:color="auto"/>
            </w:tcBorders>
          </w:tcPr>
          <w:p w:rsidR="004820C6" w:rsidRPr="004820C6" w:rsidRDefault="004820C6" w:rsidP="004820C6">
            <w:pPr>
              <w:rPr>
                <w:sz w:val="24"/>
                <w:szCs w:val="24"/>
              </w:rPr>
            </w:pPr>
          </w:p>
        </w:tc>
        <w:tc>
          <w:tcPr>
            <w:tcW w:w="2245" w:type="dxa"/>
            <w:vMerge/>
            <w:tcBorders>
              <w:top w:val="single" w:sz="4" w:space="0" w:color="auto"/>
              <w:left w:val="single" w:sz="4" w:space="0" w:color="auto"/>
              <w:bottom w:val="single" w:sz="4" w:space="0" w:color="auto"/>
              <w:right w:val="single" w:sz="4" w:space="0" w:color="auto"/>
            </w:tcBorders>
          </w:tcPr>
          <w:p w:rsidR="004820C6" w:rsidRPr="004820C6" w:rsidRDefault="004820C6" w:rsidP="004820C6">
            <w:pPr>
              <w:rPr>
                <w:sz w:val="24"/>
                <w:szCs w:val="24"/>
              </w:rPr>
            </w:pPr>
          </w:p>
        </w:tc>
      </w:tr>
      <w:tr w:rsidR="004820C6" w:rsidRPr="004820C6" w:rsidTr="004820C6">
        <w:tc>
          <w:tcPr>
            <w:tcW w:w="654" w:type="dxa"/>
          </w:tcPr>
          <w:p w:rsidR="004820C6" w:rsidRPr="004820C6" w:rsidRDefault="004820C6" w:rsidP="004820C6">
            <w:pPr>
              <w:jc w:val="center"/>
              <w:rPr>
                <w:sz w:val="24"/>
                <w:szCs w:val="24"/>
              </w:rPr>
            </w:pPr>
            <w:r w:rsidRPr="004820C6">
              <w:rPr>
                <w:sz w:val="24"/>
                <w:szCs w:val="24"/>
              </w:rPr>
              <w:t>11.</w:t>
            </w:r>
          </w:p>
        </w:tc>
        <w:tc>
          <w:tcPr>
            <w:tcW w:w="4033" w:type="dxa"/>
            <w:tcBorders>
              <w:top w:val="single" w:sz="4" w:space="0" w:color="auto"/>
              <w:bottom w:val="single" w:sz="4" w:space="0" w:color="auto"/>
              <w:right w:val="single" w:sz="4" w:space="0" w:color="auto"/>
            </w:tcBorders>
          </w:tcPr>
          <w:p w:rsidR="004820C6" w:rsidRPr="004820C6" w:rsidRDefault="004820C6" w:rsidP="004820C6">
            <w:pPr>
              <w:rPr>
                <w:sz w:val="24"/>
                <w:szCs w:val="24"/>
              </w:rPr>
            </w:pPr>
            <w:r w:rsidRPr="004820C6">
              <w:rPr>
                <w:sz w:val="24"/>
                <w:szCs w:val="24"/>
              </w:rPr>
              <w:t>Представление результатов третьего этапа  для рассмотрения Общественному совету при Департаменте образования и науки Тюменской области</w:t>
            </w:r>
            <w:r w:rsidRPr="004820C6">
              <w:rPr>
                <w:sz w:val="24"/>
                <w:szCs w:val="24"/>
              </w:rPr>
              <w:tab/>
            </w:r>
          </w:p>
          <w:p w:rsidR="004820C6" w:rsidRPr="004820C6" w:rsidRDefault="004820C6" w:rsidP="004820C6">
            <w:pPr>
              <w:rPr>
                <w:sz w:val="24"/>
                <w:szCs w:val="24"/>
              </w:rPr>
            </w:pPr>
          </w:p>
        </w:tc>
        <w:tc>
          <w:tcPr>
            <w:tcW w:w="2639" w:type="dxa"/>
            <w:tcBorders>
              <w:top w:val="single" w:sz="4" w:space="0" w:color="auto"/>
              <w:left w:val="single" w:sz="4" w:space="0" w:color="auto"/>
              <w:bottom w:val="single" w:sz="4" w:space="0" w:color="auto"/>
              <w:right w:val="single" w:sz="4" w:space="0" w:color="auto"/>
            </w:tcBorders>
          </w:tcPr>
          <w:p w:rsidR="004820C6" w:rsidRPr="004820C6" w:rsidRDefault="004820C6" w:rsidP="004820C6">
            <w:pPr>
              <w:rPr>
                <w:sz w:val="24"/>
                <w:szCs w:val="24"/>
              </w:rPr>
            </w:pPr>
            <w:r w:rsidRPr="004820C6">
              <w:rPr>
                <w:sz w:val="24"/>
                <w:szCs w:val="24"/>
              </w:rPr>
              <w:t>В качестве отчета прикладывается решение Общественного совета при Департаменте образования и науки Тюменской области о рассмотрении представленных предварительных результатов проведения независимой оценки</w:t>
            </w:r>
          </w:p>
          <w:p w:rsidR="004820C6" w:rsidRPr="004820C6" w:rsidRDefault="004820C6" w:rsidP="006A21B1">
            <w:pPr>
              <w:rPr>
                <w:sz w:val="24"/>
                <w:szCs w:val="24"/>
              </w:rPr>
            </w:pPr>
            <w:r w:rsidRPr="004820C6">
              <w:rPr>
                <w:sz w:val="24"/>
                <w:szCs w:val="24"/>
              </w:rPr>
              <w:t xml:space="preserve">До </w:t>
            </w:r>
            <w:r w:rsidR="006A21B1">
              <w:rPr>
                <w:sz w:val="24"/>
                <w:szCs w:val="24"/>
              </w:rPr>
              <w:t>2</w:t>
            </w:r>
            <w:r w:rsidRPr="004820C6">
              <w:rPr>
                <w:sz w:val="24"/>
                <w:szCs w:val="24"/>
              </w:rPr>
              <w:t>1.12.2017</w:t>
            </w:r>
          </w:p>
        </w:tc>
        <w:tc>
          <w:tcPr>
            <w:tcW w:w="2245" w:type="dxa"/>
            <w:tcBorders>
              <w:top w:val="single" w:sz="4" w:space="0" w:color="auto"/>
              <w:left w:val="single" w:sz="4" w:space="0" w:color="auto"/>
              <w:bottom w:val="single" w:sz="4" w:space="0" w:color="auto"/>
              <w:right w:val="single" w:sz="4" w:space="0" w:color="auto"/>
            </w:tcBorders>
          </w:tcPr>
          <w:p w:rsidR="004820C6" w:rsidRDefault="00AC763C" w:rsidP="00AC763C">
            <w:pPr>
              <w:rPr>
                <w:sz w:val="24"/>
                <w:szCs w:val="24"/>
              </w:rPr>
            </w:pPr>
            <w:r>
              <w:rPr>
                <w:sz w:val="24"/>
                <w:szCs w:val="24"/>
              </w:rPr>
              <w:t>Результаты третьего этапа</w:t>
            </w:r>
          </w:p>
          <w:p w:rsidR="00AC763C" w:rsidRPr="004820C6" w:rsidRDefault="00AC763C" w:rsidP="00AC763C">
            <w:pPr>
              <w:rPr>
                <w:sz w:val="24"/>
                <w:szCs w:val="24"/>
              </w:rPr>
            </w:pPr>
            <w:r>
              <w:rPr>
                <w:sz w:val="24"/>
                <w:szCs w:val="24"/>
              </w:rPr>
              <w:t xml:space="preserve">представлены в Общественный совет </w:t>
            </w:r>
            <w:r w:rsidRPr="004820C6">
              <w:rPr>
                <w:sz w:val="24"/>
                <w:szCs w:val="24"/>
              </w:rPr>
              <w:t>при Департаменте образования и науки Тюменской области</w:t>
            </w:r>
          </w:p>
        </w:tc>
      </w:tr>
    </w:tbl>
    <w:p w:rsidR="004820C6" w:rsidRPr="004820C6" w:rsidRDefault="004820C6" w:rsidP="004820C6">
      <w:pPr>
        <w:spacing w:after="0" w:line="240" w:lineRule="auto"/>
        <w:ind w:firstLine="708"/>
        <w:rPr>
          <w:rFonts w:ascii="Times New Roman" w:hAnsi="Times New Roman" w:cs="Times New Roman"/>
          <w:sz w:val="24"/>
          <w:szCs w:val="24"/>
        </w:rPr>
      </w:pPr>
    </w:p>
    <w:p w:rsidR="00DB45DB" w:rsidRPr="006C5B26" w:rsidRDefault="00DB45DB" w:rsidP="00DB45DB">
      <w:pPr>
        <w:spacing w:after="0" w:line="240" w:lineRule="auto"/>
        <w:ind w:firstLine="708"/>
        <w:rPr>
          <w:rFonts w:ascii="Times New Roman" w:hAnsi="Times New Roman" w:cs="Times New Roman"/>
        </w:rPr>
      </w:pPr>
    </w:p>
    <w:p w:rsidR="00AC763C" w:rsidRDefault="00AC763C">
      <w:pPr>
        <w:rPr>
          <w:rFonts w:ascii="Times New Roman" w:hAnsi="Times New Roman" w:cs="Times New Roman"/>
        </w:rPr>
      </w:pPr>
      <w:r>
        <w:rPr>
          <w:rFonts w:ascii="Times New Roman" w:hAnsi="Times New Roman" w:cs="Times New Roman"/>
        </w:rPr>
        <w:br w:type="page"/>
      </w:r>
    </w:p>
    <w:p w:rsidR="00580DFA" w:rsidRPr="006C5B26" w:rsidRDefault="00580DFA" w:rsidP="00331DB8">
      <w:pPr>
        <w:spacing w:after="0" w:line="240" w:lineRule="auto"/>
        <w:jc w:val="center"/>
        <w:rPr>
          <w:rFonts w:ascii="Times New Roman" w:hAnsi="Times New Roman" w:cs="Times New Roman"/>
          <w:b/>
          <w:sz w:val="28"/>
          <w:szCs w:val="28"/>
        </w:rPr>
      </w:pPr>
      <w:r w:rsidRPr="006C5B26">
        <w:rPr>
          <w:rFonts w:ascii="Times New Roman" w:hAnsi="Times New Roman" w:cs="Times New Roman"/>
          <w:b/>
          <w:sz w:val="28"/>
          <w:szCs w:val="28"/>
        </w:rPr>
        <w:lastRenderedPageBreak/>
        <w:t xml:space="preserve">РАЗДЕЛ </w:t>
      </w:r>
      <w:r w:rsidR="00331DB8">
        <w:rPr>
          <w:rFonts w:ascii="Times New Roman" w:hAnsi="Times New Roman" w:cs="Times New Roman"/>
          <w:b/>
          <w:sz w:val="28"/>
          <w:szCs w:val="28"/>
        </w:rPr>
        <w:t xml:space="preserve"> </w:t>
      </w:r>
      <w:r w:rsidRPr="006C5B26">
        <w:rPr>
          <w:rFonts w:ascii="Times New Roman" w:hAnsi="Times New Roman" w:cs="Times New Roman"/>
          <w:b/>
          <w:sz w:val="28"/>
          <w:szCs w:val="28"/>
        </w:rPr>
        <w:t>2.</w:t>
      </w:r>
    </w:p>
    <w:p w:rsidR="00331DB8" w:rsidRDefault="00331DB8" w:rsidP="00331DB8">
      <w:pPr>
        <w:spacing w:after="0" w:line="240" w:lineRule="auto"/>
        <w:ind w:firstLine="708"/>
        <w:jc w:val="center"/>
        <w:rPr>
          <w:rFonts w:ascii="Times New Roman" w:hAnsi="Times New Roman" w:cs="Times New Roman"/>
          <w:b/>
          <w:sz w:val="28"/>
          <w:szCs w:val="28"/>
        </w:rPr>
      </w:pPr>
    </w:p>
    <w:p w:rsidR="00580DFA" w:rsidRPr="00824E87" w:rsidRDefault="00824E87" w:rsidP="00331DB8">
      <w:pPr>
        <w:spacing w:after="0" w:line="240" w:lineRule="auto"/>
        <w:ind w:firstLine="708"/>
        <w:jc w:val="center"/>
        <w:rPr>
          <w:rFonts w:ascii="Times New Roman" w:hAnsi="Times New Roman" w:cs="Times New Roman"/>
          <w:b/>
          <w:sz w:val="28"/>
          <w:szCs w:val="28"/>
        </w:rPr>
      </w:pPr>
      <w:r w:rsidRPr="00824E87">
        <w:rPr>
          <w:rFonts w:ascii="Times New Roman" w:hAnsi="Times New Roman" w:cs="Times New Roman"/>
          <w:b/>
          <w:sz w:val="28"/>
          <w:szCs w:val="28"/>
        </w:rPr>
        <w:t>Результаты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(детские творческие центры)</w:t>
      </w:r>
      <w:r w:rsidR="006C5B26" w:rsidRPr="00824E87">
        <w:rPr>
          <w:rFonts w:ascii="Times New Roman" w:hAnsi="Times New Roman" w:cs="Times New Roman"/>
          <w:b/>
          <w:sz w:val="28"/>
          <w:szCs w:val="28"/>
        </w:rPr>
        <w:t>.</w:t>
      </w:r>
    </w:p>
    <w:p w:rsidR="00AC763C" w:rsidRPr="00824E87" w:rsidRDefault="00AC763C" w:rsidP="00331DB8">
      <w:pPr>
        <w:spacing w:after="0" w:line="240" w:lineRule="auto"/>
        <w:jc w:val="center"/>
        <w:rPr>
          <w:rFonts w:ascii="Times New Roman" w:hAnsi="Times New Roman" w:cs="Times New Roman"/>
          <w:b/>
          <w:sz w:val="28"/>
          <w:szCs w:val="28"/>
        </w:rPr>
      </w:pPr>
    </w:p>
    <w:p w:rsidR="00714F5B" w:rsidRPr="00714F5B" w:rsidRDefault="00714F5B" w:rsidP="00714F5B">
      <w:pPr>
        <w:spacing w:after="0" w:line="240" w:lineRule="auto"/>
        <w:jc w:val="both"/>
        <w:rPr>
          <w:rFonts w:ascii="Times New Roman" w:hAnsi="Times New Roman" w:cs="Times New Roman"/>
          <w:sz w:val="24"/>
          <w:szCs w:val="24"/>
        </w:rPr>
      </w:pPr>
      <w:r w:rsidRPr="00714F5B">
        <w:rPr>
          <w:rFonts w:ascii="Times New Roman" w:hAnsi="Times New Roman" w:cs="Times New Roman"/>
          <w:sz w:val="24"/>
          <w:szCs w:val="24"/>
        </w:rPr>
        <w:t>В последнее время принята серия нормативных документов, направленных на модернизацию российского образования, в том числе, и дополнительного образования детей. Дополнительное образование детей рассматривается как сфера, объективно объединяющая в единый процесс воспитание, обучение и развитие личности ребенка.</w:t>
      </w:r>
    </w:p>
    <w:p w:rsidR="00714F5B" w:rsidRPr="006C5B26" w:rsidRDefault="00714F5B" w:rsidP="00714F5B">
      <w:pPr>
        <w:pStyle w:val="HTML"/>
        <w:jc w:val="both"/>
        <w:rPr>
          <w:rFonts w:ascii="Times New Roman" w:hAnsi="Times New Roman" w:cs="Times New Roman"/>
          <w:sz w:val="24"/>
          <w:szCs w:val="24"/>
        </w:rPr>
      </w:pPr>
      <w:r w:rsidRPr="006C5B26">
        <w:rPr>
          <w:rFonts w:ascii="Times New Roman" w:hAnsi="Times New Roman" w:cs="Times New Roman"/>
          <w:sz w:val="24"/>
          <w:szCs w:val="24"/>
        </w:rPr>
        <w:t xml:space="preserve">Основное предназначение системы дополнительного образования детей заключается в создании условий для свободного выбора каждым ребенком образовательной области, профиля дополнительной образовательной программы и времени ее освоения. Имеющаяся система дополнительного образования детей на территории города Тюмени </w:t>
      </w:r>
      <w:r>
        <w:rPr>
          <w:rFonts w:ascii="Times New Roman" w:hAnsi="Times New Roman" w:cs="Times New Roman"/>
          <w:sz w:val="24"/>
          <w:szCs w:val="24"/>
        </w:rPr>
        <w:t xml:space="preserve">и Тюменской области </w:t>
      </w:r>
      <w:r w:rsidRPr="006C5B26">
        <w:rPr>
          <w:rFonts w:ascii="Times New Roman" w:hAnsi="Times New Roman" w:cs="Times New Roman"/>
          <w:sz w:val="24"/>
          <w:szCs w:val="24"/>
        </w:rPr>
        <w:t xml:space="preserve">в структуре сети образовательных учреждений </w:t>
      </w:r>
      <w:r>
        <w:rPr>
          <w:rFonts w:ascii="Times New Roman" w:hAnsi="Times New Roman" w:cs="Times New Roman"/>
          <w:sz w:val="24"/>
          <w:szCs w:val="24"/>
        </w:rPr>
        <w:t xml:space="preserve">дополнительного </w:t>
      </w:r>
      <w:r w:rsidRPr="006C5B26">
        <w:rPr>
          <w:rFonts w:ascii="Times New Roman" w:hAnsi="Times New Roman" w:cs="Times New Roman"/>
          <w:sz w:val="24"/>
          <w:szCs w:val="24"/>
        </w:rPr>
        <w:t>образования решает качественно новые задачи содержания образования. В перечень дополнительных образовательных и развивающих услуг входит изучение специальных дисциплин (сверх часов и  сверх  программы по данной дисциплине, предусмотренной учебным планом), репетиторство (при подготовке в ВУЗ), различные курсы, например,  по изучению иностранных языков, приобретение квалификации, (в т.ч. вождение автомобиля, машинопись, стенография), 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 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т.е. всему тому, что направлено  на  всестороннее  развитие гармоничной личности и не может быть дано в рамках государственных образовательных стандартов. Кроме того, предусматривается создание различных учебных групп и методов специального обучения детей с отклонениями в развитии, групп по адаптации детей к условиям школьной жизни (до  поступления  в  школу,  если  ребенок   не   посещал   дошкольное образовательное учреждение). Оздоровительные мероприятия (в рамках создания групп по укреплению   здоровья):гимнастика, аэробика, ритмика, коньки, лыжи, различные игры, общефизическая подготовка и т.д.. Платные дополнительные образовательные услуги предоставляются с  целью  всестороннего  удовлетворения  образовательных  потребностей граждан.  Осуществляются они за счет внебюджетных средств (средств спонсоров,  сторонних организаций или частных лиц,  в т.ч. и родителей).</w:t>
      </w:r>
    </w:p>
    <w:p w:rsidR="00AC763C" w:rsidRPr="00AC763C" w:rsidRDefault="00AC763C" w:rsidP="00AC763C">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xml:space="preserve">Проблема определения уровня удовлетворенности связана с человеческим фактором – личностными потребностями респондента, для которого этот вопрос, на первый взгляд, кажется совершенно индивидуальным. В зависимости от того, насколько удовлетворяются потребности, ожидания личности в определенных услугах, настолько высок или низок уровень удовлетворенности.  Кроме объективных показателей, с помощью которых мы можем оценить объем предоставляемых образовательных услуг – перечень, содержание и контекст, существуют и весьма субъективные оценки, на которые оказывают влияние множество факторов, например, симпатия (или антипатия) к преподавателю, отношение к ребенку его одноклассников, морально-психологический климат в коллективе и так далее. Для исследователя важно определить, что именно и  какой мере определяет, оказывает влияние на уровень удовлетворенности. </w:t>
      </w:r>
    </w:p>
    <w:p w:rsidR="00AC763C" w:rsidRPr="00AC763C" w:rsidRDefault="00AC763C" w:rsidP="00AC763C">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xml:space="preserve">Мы исходим из того, что все показатели, по которым мы определяем качество образовательных услуг, должны соответствовать определенным требованиям (критериям), а именно: </w:t>
      </w:r>
    </w:p>
    <w:p w:rsidR="00AC763C" w:rsidRPr="00AC763C" w:rsidRDefault="00AC763C" w:rsidP="00AC763C">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lastRenderedPageBreak/>
        <w:t>- возможность осуществления контроля данных показателей (достигнутого уровня, величины, состояния и т.д.) со стороны управляющего органа (Департамента по образованию).</w:t>
      </w:r>
    </w:p>
    <w:p w:rsidR="00AC763C" w:rsidRPr="00AC763C" w:rsidRDefault="00AC763C" w:rsidP="00AC763C">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наличие полномочий управляющего органа в осуществлении функций управления (модификации, изменения, коррекции и т.д.) данными показателями.</w:t>
      </w:r>
    </w:p>
    <w:p w:rsidR="00AC763C" w:rsidRPr="00AC763C" w:rsidRDefault="00AC763C" w:rsidP="00AC763C">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доступность понимания данных показателей для респондентов и экспертов, - они должны входить в зону их восприятия, образуя определенный сектор в персональном информационном поле.</w:t>
      </w:r>
    </w:p>
    <w:p w:rsidR="00AC763C" w:rsidRPr="00AC763C" w:rsidRDefault="00AC763C" w:rsidP="00AC763C">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xml:space="preserve">Основной целью дополнительного образования являются развитие личности ребенка, разносторонняя подготовка детей и подростков к профессиональной и творческой деятельности. </w:t>
      </w:r>
    </w:p>
    <w:p w:rsidR="00AC763C" w:rsidRPr="00AC763C" w:rsidRDefault="00AC763C" w:rsidP="00AC763C">
      <w:pPr>
        <w:tabs>
          <w:tab w:val="num" w:pos="0"/>
        </w:tabs>
        <w:spacing w:after="0" w:line="240" w:lineRule="auto"/>
        <w:jc w:val="both"/>
        <w:rPr>
          <w:rFonts w:ascii="Times New Roman" w:hAnsi="Times New Roman" w:cs="Times New Roman"/>
          <w:b/>
          <w:sz w:val="24"/>
          <w:szCs w:val="24"/>
        </w:rPr>
      </w:pPr>
    </w:p>
    <w:p w:rsidR="00824E87" w:rsidRDefault="00824E87" w:rsidP="00AC763C">
      <w:pPr>
        <w:tabs>
          <w:tab w:val="num" w:pos="0"/>
        </w:tabs>
        <w:spacing w:after="0" w:line="240" w:lineRule="auto"/>
        <w:jc w:val="both"/>
        <w:rPr>
          <w:rFonts w:ascii="Times New Roman" w:hAnsi="Times New Roman" w:cs="Times New Roman"/>
          <w:sz w:val="24"/>
          <w:szCs w:val="24"/>
        </w:rPr>
      </w:pPr>
    </w:p>
    <w:p w:rsidR="00824E87" w:rsidRPr="00443645" w:rsidRDefault="00824E87" w:rsidP="00AC226D">
      <w:pPr>
        <w:tabs>
          <w:tab w:val="num" w:pos="0"/>
        </w:tabs>
        <w:spacing w:after="0" w:line="240" w:lineRule="auto"/>
        <w:jc w:val="center"/>
        <w:rPr>
          <w:rFonts w:ascii="Times New Roman" w:hAnsi="Times New Roman" w:cs="Times New Roman"/>
          <w:b/>
          <w:sz w:val="28"/>
          <w:szCs w:val="28"/>
        </w:rPr>
      </w:pPr>
      <w:r w:rsidRPr="003A265E">
        <w:rPr>
          <w:rFonts w:ascii="Times New Roman" w:hAnsi="Times New Roman" w:cs="Times New Roman"/>
          <w:b/>
          <w:sz w:val="24"/>
          <w:szCs w:val="24"/>
        </w:rPr>
        <w:t>2.1</w:t>
      </w:r>
      <w:r w:rsidRPr="00443645">
        <w:rPr>
          <w:rFonts w:ascii="Times New Roman" w:hAnsi="Times New Roman" w:cs="Times New Roman"/>
          <w:sz w:val="24"/>
          <w:szCs w:val="24"/>
        </w:rPr>
        <w:t xml:space="preserve">. </w:t>
      </w:r>
      <w:r w:rsidRPr="00443645">
        <w:rPr>
          <w:rFonts w:ascii="Times New Roman" w:hAnsi="Times New Roman" w:cs="Times New Roman"/>
          <w:b/>
          <w:sz w:val="28"/>
          <w:szCs w:val="28"/>
        </w:rPr>
        <w:t>Анализ результатов социологического опроса родителей воспитанников образовательных организаций дополнительного образования (</w:t>
      </w:r>
      <w:r w:rsidR="00AC226D">
        <w:rPr>
          <w:rFonts w:ascii="Times New Roman" w:hAnsi="Times New Roman" w:cs="Times New Roman"/>
          <w:b/>
          <w:sz w:val="28"/>
          <w:szCs w:val="28"/>
        </w:rPr>
        <w:t xml:space="preserve">центры </w:t>
      </w:r>
      <w:r w:rsidRPr="00443645">
        <w:rPr>
          <w:rFonts w:ascii="Times New Roman" w:hAnsi="Times New Roman" w:cs="Times New Roman"/>
          <w:b/>
          <w:sz w:val="28"/>
          <w:szCs w:val="28"/>
        </w:rPr>
        <w:t>детск</w:t>
      </w:r>
      <w:r w:rsidR="00AC226D">
        <w:rPr>
          <w:rFonts w:ascii="Times New Roman" w:hAnsi="Times New Roman" w:cs="Times New Roman"/>
          <w:b/>
          <w:sz w:val="28"/>
          <w:szCs w:val="28"/>
        </w:rPr>
        <w:t>ого</w:t>
      </w:r>
      <w:r w:rsidRPr="00443645">
        <w:rPr>
          <w:rFonts w:ascii="Times New Roman" w:hAnsi="Times New Roman" w:cs="Times New Roman"/>
          <w:b/>
          <w:sz w:val="28"/>
          <w:szCs w:val="28"/>
        </w:rPr>
        <w:t xml:space="preserve"> творчес</w:t>
      </w:r>
      <w:r w:rsidR="00AC226D">
        <w:rPr>
          <w:rFonts w:ascii="Times New Roman" w:hAnsi="Times New Roman" w:cs="Times New Roman"/>
          <w:b/>
          <w:sz w:val="28"/>
          <w:szCs w:val="28"/>
        </w:rPr>
        <w:t>тва</w:t>
      </w:r>
      <w:r w:rsidRPr="00443645">
        <w:rPr>
          <w:rFonts w:ascii="Times New Roman" w:hAnsi="Times New Roman" w:cs="Times New Roman"/>
          <w:b/>
          <w:sz w:val="28"/>
          <w:szCs w:val="28"/>
        </w:rPr>
        <w:t>) в Тюменской области.</w:t>
      </w:r>
    </w:p>
    <w:p w:rsidR="00824E87" w:rsidRPr="00443645" w:rsidRDefault="00824E87" w:rsidP="00443645">
      <w:pPr>
        <w:tabs>
          <w:tab w:val="num" w:pos="0"/>
        </w:tabs>
        <w:spacing w:after="0" w:line="240" w:lineRule="auto"/>
        <w:rPr>
          <w:rFonts w:ascii="Times New Roman" w:hAnsi="Times New Roman" w:cs="Times New Roman"/>
          <w:b/>
          <w:sz w:val="28"/>
          <w:szCs w:val="28"/>
        </w:rPr>
      </w:pPr>
    </w:p>
    <w:p w:rsidR="00AC763C" w:rsidRDefault="00AC763C" w:rsidP="00AC763C">
      <w:pPr>
        <w:tabs>
          <w:tab w:val="num" w:pos="0"/>
        </w:tabs>
        <w:spacing w:after="0" w:line="240" w:lineRule="auto"/>
        <w:jc w:val="both"/>
        <w:rPr>
          <w:rFonts w:ascii="Times New Roman" w:eastAsia="Times New Roman" w:hAnsi="Times New Roman" w:cs="Times New Roman"/>
          <w:sz w:val="24"/>
          <w:szCs w:val="24"/>
        </w:rPr>
      </w:pPr>
      <w:r w:rsidRPr="00AC763C">
        <w:rPr>
          <w:rFonts w:ascii="Times New Roman" w:hAnsi="Times New Roman" w:cs="Times New Roman"/>
          <w:sz w:val="24"/>
          <w:szCs w:val="24"/>
        </w:rPr>
        <w:t>В качестве социологического инструментария родителям воспитанников детских творческих центров (</w:t>
      </w:r>
      <w:r w:rsidR="00AC226D">
        <w:rPr>
          <w:rFonts w:ascii="Times New Roman" w:hAnsi="Times New Roman" w:cs="Times New Roman"/>
          <w:sz w:val="24"/>
          <w:szCs w:val="24"/>
        </w:rPr>
        <w:t>Ц</w:t>
      </w:r>
      <w:r w:rsidRPr="00AC763C">
        <w:rPr>
          <w:rFonts w:ascii="Times New Roman" w:hAnsi="Times New Roman" w:cs="Times New Roman"/>
          <w:sz w:val="24"/>
          <w:szCs w:val="24"/>
        </w:rPr>
        <w:t>ДТ) была предложена Анкета, в которой мы предлаг</w:t>
      </w:r>
      <w:r w:rsidR="00AC27A6">
        <w:rPr>
          <w:rFonts w:ascii="Times New Roman" w:hAnsi="Times New Roman" w:cs="Times New Roman"/>
          <w:sz w:val="24"/>
          <w:szCs w:val="24"/>
        </w:rPr>
        <w:t>ал</w:t>
      </w:r>
      <w:r w:rsidRPr="00AC763C">
        <w:rPr>
          <w:rFonts w:ascii="Times New Roman" w:hAnsi="Times New Roman" w:cs="Times New Roman"/>
          <w:sz w:val="24"/>
          <w:szCs w:val="24"/>
        </w:rPr>
        <w:t xml:space="preserve">и получателям услуг оценить </w:t>
      </w:r>
      <w:r w:rsidRPr="00AC763C">
        <w:rPr>
          <w:rFonts w:ascii="Times New Roman" w:eastAsia="Times New Roman" w:hAnsi="Times New Roman" w:cs="Times New Roman"/>
          <w:sz w:val="24"/>
          <w:szCs w:val="24"/>
        </w:rPr>
        <w:t xml:space="preserve">качество работы организации дополнительного образования (центра детского </w:t>
      </w:r>
      <w:r w:rsidR="00AC226D">
        <w:rPr>
          <w:rFonts w:ascii="Times New Roman" w:eastAsia="Times New Roman" w:hAnsi="Times New Roman" w:cs="Times New Roman"/>
          <w:sz w:val="24"/>
          <w:szCs w:val="24"/>
        </w:rPr>
        <w:t>творчества</w:t>
      </w:r>
      <w:r w:rsidRPr="00AC763C">
        <w:rPr>
          <w:rFonts w:ascii="Times New Roman" w:eastAsia="Times New Roman" w:hAnsi="Times New Roman" w:cs="Times New Roman"/>
          <w:sz w:val="24"/>
          <w:szCs w:val="24"/>
        </w:rPr>
        <w:t xml:space="preserve">), услугами которой пользуется их ребенок. Анкета является анонимной. </w:t>
      </w:r>
    </w:p>
    <w:p w:rsidR="00AC27A6" w:rsidRDefault="00AC27A6" w:rsidP="00AC763C">
      <w:pPr>
        <w:tabs>
          <w:tab w:val="num" w:pos="0"/>
        </w:tabs>
        <w:spacing w:after="0" w:line="240" w:lineRule="auto"/>
        <w:jc w:val="both"/>
        <w:rPr>
          <w:rFonts w:ascii="Times New Roman" w:eastAsia="Times New Roman" w:hAnsi="Times New Roman" w:cs="Times New Roman"/>
          <w:sz w:val="24"/>
          <w:szCs w:val="24"/>
        </w:rPr>
      </w:pPr>
    </w:p>
    <w:p w:rsidR="00AC27A6" w:rsidRPr="00AC27A6" w:rsidRDefault="00AC27A6" w:rsidP="00AC27A6">
      <w:pPr>
        <w:tabs>
          <w:tab w:val="num" w:pos="0"/>
        </w:tabs>
        <w:spacing w:after="0" w:line="240" w:lineRule="auto"/>
        <w:jc w:val="both"/>
        <w:rPr>
          <w:rFonts w:ascii="Times New Roman" w:eastAsia="Times New Roman" w:hAnsi="Times New Roman" w:cs="Times New Roman"/>
          <w:b/>
          <w:bCs/>
          <w:sz w:val="24"/>
          <w:szCs w:val="24"/>
        </w:rPr>
      </w:pPr>
      <w:r w:rsidRPr="00AC27A6">
        <w:rPr>
          <w:rFonts w:ascii="Times New Roman" w:eastAsia="Times New Roman" w:hAnsi="Times New Roman" w:cs="Times New Roman"/>
          <w:b/>
          <w:sz w:val="24"/>
          <w:szCs w:val="24"/>
          <w:u w:val="single"/>
        </w:rPr>
        <w:t>Вопрос 1.</w:t>
      </w:r>
      <w:r w:rsidRPr="00AC27A6">
        <w:rPr>
          <w:rFonts w:ascii="Times New Roman" w:eastAsia="Times New Roman" w:hAnsi="Times New Roman" w:cs="Times New Roman"/>
          <w:sz w:val="24"/>
          <w:szCs w:val="24"/>
        </w:rPr>
        <w:t xml:space="preserve"> </w:t>
      </w:r>
      <w:r w:rsidRPr="00AC27A6">
        <w:rPr>
          <w:rFonts w:ascii="Times New Roman" w:eastAsia="Times New Roman" w:hAnsi="Times New Roman" w:cs="Times New Roman"/>
          <w:b/>
          <w:bCs/>
          <w:sz w:val="24"/>
          <w:szCs w:val="24"/>
        </w:rPr>
        <w:t xml:space="preserve">Выберите одно утверждение, соответствующее представлению о </w:t>
      </w:r>
      <w:r w:rsidR="00AC226D">
        <w:rPr>
          <w:rFonts w:ascii="Times New Roman" w:eastAsia="Times New Roman" w:hAnsi="Times New Roman" w:cs="Times New Roman"/>
          <w:b/>
          <w:bCs/>
          <w:sz w:val="24"/>
          <w:szCs w:val="24"/>
        </w:rPr>
        <w:t>ЦДТ</w:t>
      </w:r>
      <w:r w:rsidRPr="00AC27A6">
        <w:rPr>
          <w:rFonts w:ascii="Times New Roman" w:eastAsia="Times New Roman" w:hAnsi="Times New Roman" w:cs="Times New Roman"/>
          <w:b/>
          <w:bCs/>
          <w:sz w:val="24"/>
          <w:szCs w:val="24"/>
        </w:rPr>
        <w:t>:</w:t>
      </w:r>
    </w:p>
    <w:p w:rsidR="00AC27A6" w:rsidRPr="00AC27A6" w:rsidRDefault="00AC27A6" w:rsidP="00AC27A6">
      <w:pPr>
        <w:spacing w:after="0" w:line="240" w:lineRule="auto"/>
        <w:rPr>
          <w:rFonts w:ascii="Times New Roman" w:eastAsia="Times New Roman" w:hAnsi="Times New Roman" w:cs="Times New Roman"/>
          <w:color w:val="000000"/>
          <w:sz w:val="24"/>
          <w:szCs w:val="24"/>
        </w:rPr>
      </w:pPr>
      <w:r w:rsidRPr="00AC27A6">
        <w:rPr>
          <w:rFonts w:ascii="Times New Roman" w:eastAsia="Times New Roman" w:hAnsi="Times New Roman" w:cs="Times New Roman"/>
          <w:color w:val="000000"/>
          <w:sz w:val="24"/>
          <w:szCs w:val="24"/>
        </w:rPr>
        <w:t xml:space="preserve">Вариант «Центр дает хороший уровень  развития, позволяющий достичь  дальнейших результатов» выбрало большинство респондентов, что свидетельствует о достаточно высоком уровне развития детских центров – </w:t>
      </w:r>
      <w:r w:rsidRPr="00AC27A6">
        <w:rPr>
          <w:rFonts w:ascii="Times New Roman" w:eastAsia="Times New Roman" w:hAnsi="Times New Roman" w:cs="Times New Roman"/>
          <w:b/>
          <w:color w:val="000000"/>
          <w:sz w:val="24"/>
          <w:szCs w:val="24"/>
        </w:rPr>
        <w:t>67,8%</w:t>
      </w:r>
    </w:p>
    <w:p w:rsidR="00AC27A6" w:rsidRPr="00E05DED" w:rsidRDefault="00AC27A6" w:rsidP="00AC27A6">
      <w:pPr>
        <w:spacing w:after="0" w:line="240" w:lineRule="auto"/>
        <w:jc w:val="both"/>
        <w:rPr>
          <w:rFonts w:ascii="Times New Roman" w:eastAsia="Times New Roman" w:hAnsi="Times New Roman" w:cs="Times New Roman"/>
          <w:sz w:val="24"/>
          <w:szCs w:val="24"/>
        </w:rPr>
      </w:pPr>
      <w:r w:rsidRPr="00AC27A6">
        <w:rPr>
          <w:rFonts w:ascii="Times New Roman" w:eastAsia="Times New Roman" w:hAnsi="Times New Roman" w:cs="Times New Roman"/>
          <w:color w:val="000000"/>
          <w:sz w:val="24"/>
          <w:szCs w:val="24"/>
        </w:rPr>
        <w:t xml:space="preserve">Высказывание «Центр </w:t>
      </w:r>
      <w:r w:rsidRPr="00AC27A6">
        <w:rPr>
          <w:rFonts w:ascii="Times New Roman" w:eastAsia="Times New Roman" w:hAnsi="Times New Roman" w:cs="Times New Roman"/>
          <w:sz w:val="24"/>
          <w:szCs w:val="24"/>
        </w:rPr>
        <w:t xml:space="preserve"> пока не отвечает современным требованиям, но преобразования, которые происходят в нем, изменяют ситуацию в лучшую сторону» отметили </w:t>
      </w:r>
      <w:r w:rsidRPr="00AC27A6">
        <w:rPr>
          <w:rFonts w:ascii="Times New Roman" w:eastAsia="Times New Roman" w:hAnsi="Times New Roman" w:cs="Times New Roman"/>
          <w:b/>
          <w:sz w:val="24"/>
          <w:szCs w:val="24"/>
        </w:rPr>
        <w:t>23,9 %</w:t>
      </w:r>
      <w:r w:rsidR="00E05DED">
        <w:rPr>
          <w:rFonts w:ascii="Times New Roman" w:eastAsia="Times New Roman" w:hAnsi="Times New Roman" w:cs="Times New Roman"/>
          <w:b/>
          <w:sz w:val="24"/>
          <w:szCs w:val="24"/>
        </w:rPr>
        <w:t xml:space="preserve">. </w:t>
      </w:r>
      <w:r w:rsidR="00E05DED" w:rsidRPr="00E05DED">
        <w:rPr>
          <w:rFonts w:ascii="Times New Roman" w:eastAsia="Times New Roman" w:hAnsi="Times New Roman" w:cs="Times New Roman"/>
          <w:sz w:val="24"/>
          <w:szCs w:val="24"/>
        </w:rPr>
        <w:t>По этому вопросу высок уровень разногласий</w:t>
      </w:r>
      <w:r w:rsidR="00E05DED">
        <w:rPr>
          <w:rFonts w:ascii="Times New Roman" w:eastAsia="Times New Roman" w:hAnsi="Times New Roman" w:cs="Times New Roman"/>
          <w:sz w:val="24"/>
          <w:szCs w:val="24"/>
        </w:rPr>
        <w:t>.</w:t>
      </w:r>
    </w:p>
    <w:p w:rsidR="00AC27A6" w:rsidRPr="00AC27A6" w:rsidRDefault="00AC27A6" w:rsidP="00AC27A6">
      <w:pPr>
        <w:spacing w:after="0" w:line="240" w:lineRule="auto"/>
        <w:jc w:val="both"/>
        <w:rPr>
          <w:rFonts w:ascii="Times New Roman" w:eastAsia="Times New Roman" w:hAnsi="Times New Roman" w:cs="Times New Roman"/>
          <w:sz w:val="24"/>
          <w:szCs w:val="24"/>
        </w:rPr>
      </w:pPr>
      <w:r w:rsidRPr="00AC27A6">
        <w:rPr>
          <w:rFonts w:ascii="Times New Roman" w:eastAsia="Times New Roman" w:hAnsi="Times New Roman" w:cs="Times New Roman"/>
          <w:sz w:val="24"/>
          <w:szCs w:val="24"/>
        </w:rPr>
        <w:t xml:space="preserve">«Подготовка пока не </w:t>
      </w:r>
      <w:r w:rsidRPr="00AC27A6">
        <w:rPr>
          <w:rFonts w:ascii="Times New Roman" w:eastAsia="Times New Roman" w:hAnsi="Times New Roman" w:cs="Times New Roman"/>
          <w:color w:val="000000"/>
          <w:sz w:val="24"/>
          <w:szCs w:val="24"/>
        </w:rPr>
        <w:t xml:space="preserve">позволяет достичь  высоких  результатов» - всего </w:t>
      </w:r>
      <w:r w:rsidRPr="00AC27A6">
        <w:rPr>
          <w:rFonts w:ascii="Times New Roman" w:eastAsia="Times New Roman" w:hAnsi="Times New Roman" w:cs="Times New Roman"/>
          <w:b/>
          <w:color w:val="000000"/>
          <w:sz w:val="24"/>
          <w:szCs w:val="24"/>
        </w:rPr>
        <w:t>6%</w:t>
      </w:r>
    </w:p>
    <w:p w:rsidR="00AC27A6" w:rsidRPr="00AC27A6" w:rsidRDefault="00AC27A6" w:rsidP="00AC27A6">
      <w:pPr>
        <w:tabs>
          <w:tab w:val="num" w:pos="0"/>
        </w:tabs>
        <w:spacing w:after="0" w:line="240" w:lineRule="auto"/>
        <w:jc w:val="both"/>
        <w:rPr>
          <w:rFonts w:ascii="Times New Roman" w:eastAsia="Times New Roman" w:hAnsi="Times New Roman" w:cs="Times New Roman"/>
          <w:b/>
          <w:bCs/>
          <w:sz w:val="24"/>
          <w:szCs w:val="24"/>
        </w:rPr>
      </w:pPr>
      <w:r w:rsidRPr="00AC27A6">
        <w:rPr>
          <w:rFonts w:ascii="Times New Roman" w:eastAsia="Times New Roman" w:hAnsi="Times New Roman" w:cs="Times New Roman"/>
          <w:sz w:val="24"/>
          <w:szCs w:val="24"/>
        </w:rPr>
        <w:t xml:space="preserve">Затруднились ответить на вопрос </w:t>
      </w:r>
      <w:r w:rsidRPr="00AC27A6">
        <w:rPr>
          <w:rFonts w:ascii="Times New Roman" w:eastAsia="Times New Roman" w:hAnsi="Times New Roman" w:cs="Times New Roman"/>
          <w:b/>
          <w:sz w:val="24"/>
          <w:szCs w:val="24"/>
        </w:rPr>
        <w:t>2,3%</w:t>
      </w:r>
    </w:p>
    <w:p w:rsidR="00AC27A6" w:rsidRDefault="00AC27A6" w:rsidP="00AC27A6">
      <w:pPr>
        <w:tabs>
          <w:tab w:val="num" w:pos="0"/>
        </w:tabs>
        <w:spacing w:after="0" w:line="240" w:lineRule="auto"/>
        <w:jc w:val="both"/>
        <w:rPr>
          <w:rFonts w:ascii="Times New Roman" w:eastAsia="Times New Roman" w:hAnsi="Times New Roman" w:cs="Times New Roman"/>
          <w:sz w:val="24"/>
          <w:szCs w:val="24"/>
        </w:rPr>
      </w:pPr>
    </w:p>
    <w:p w:rsidR="00AC27A6" w:rsidRPr="00AC226D" w:rsidRDefault="00AC27A6" w:rsidP="00AC27A6">
      <w:pPr>
        <w:tabs>
          <w:tab w:val="num" w:pos="0"/>
        </w:tabs>
        <w:spacing w:after="0" w:line="240" w:lineRule="auto"/>
        <w:jc w:val="both"/>
        <w:rPr>
          <w:rFonts w:ascii="Times New Roman" w:eastAsia="Times New Roman" w:hAnsi="Times New Roman" w:cs="Times New Roman"/>
          <w:b/>
          <w:sz w:val="24"/>
          <w:szCs w:val="24"/>
        </w:rPr>
      </w:pPr>
      <w:r w:rsidRPr="00331DB8">
        <w:rPr>
          <w:rFonts w:ascii="Times New Roman" w:eastAsia="Times New Roman" w:hAnsi="Times New Roman" w:cs="Times New Roman"/>
          <w:b/>
          <w:sz w:val="24"/>
          <w:szCs w:val="24"/>
          <w:u w:val="single"/>
        </w:rPr>
        <w:t>Вопрос 2.</w:t>
      </w:r>
      <w:r w:rsidRPr="00E05DED">
        <w:rPr>
          <w:rFonts w:ascii="Times New Roman" w:eastAsia="Times New Roman" w:hAnsi="Times New Roman" w:cs="Times New Roman"/>
          <w:sz w:val="24"/>
          <w:szCs w:val="24"/>
        </w:rPr>
        <w:t xml:space="preserve"> </w:t>
      </w:r>
      <w:r w:rsidRPr="00E05DED">
        <w:rPr>
          <w:rFonts w:ascii="Times New Roman" w:eastAsia="Times New Roman" w:hAnsi="Times New Roman" w:cs="Times New Roman"/>
          <w:b/>
          <w:bCs/>
          <w:sz w:val="24"/>
          <w:szCs w:val="24"/>
        </w:rPr>
        <w:t xml:space="preserve">Что для Вас является источником информации о Вашем </w:t>
      </w:r>
      <w:r w:rsidRPr="00AC226D">
        <w:rPr>
          <w:rFonts w:ascii="Times New Roman" w:eastAsia="Times New Roman" w:hAnsi="Times New Roman" w:cs="Times New Roman"/>
          <w:b/>
          <w:sz w:val="24"/>
          <w:szCs w:val="24"/>
        </w:rPr>
        <w:t xml:space="preserve">центре </w:t>
      </w:r>
      <w:r w:rsidR="00AC226D" w:rsidRPr="00AC226D">
        <w:rPr>
          <w:rFonts w:ascii="Times New Roman" w:eastAsia="Times New Roman" w:hAnsi="Times New Roman" w:cs="Times New Roman"/>
          <w:b/>
          <w:sz w:val="24"/>
          <w:szCs w:val="24"/>
        </w:rPr>
        <w:t>детского творчества</w:t>
      </w:r>
      <w:r w:rsidRPr="00AC226D">
        <w:rPr>
          <w:rFonts w:ascii="Times New Roman" w:eastAsia="Times New Roman" w:hAnsi="Times New Roman" w:cs="Times New Roman"/>
          <w:b/>
          <w:sz w:val="24"/>
          <w:szCs w:val="24"/>
        </w:rPr>
        <w:t>?</w:t>
      </w:r>
    </w:p>
    <w:p w:rsidR="00E05DED" w:rsidRPr="00E05DED" w:rsidRDefault="00E05DED" w:rsidP="00AC27A6">
      <w:pPr>
        <w:tabs>
          <w:tab w:val="num" w:pos="0"/>
        </w:tabs>
        <w:spacing w:after="0" w:line="240" w:lineRule="auto"/>
        <w:jc w:val="both"/>
        <w:rPr>
          <w:rFonts w:ascii="Times New Roman" w:eastAsia="Times New Roman" w:hAnsi="Times New Roman" w:cs="Times New Roman"/>
          <w:b/>
          <w:color w:val="333333"/>
          <w:sz w:val="24"/>
          <w:szCs w:val="24"/>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1276"/>
      </w:tblGrid>
      <w:tr w:rsidR="00E05DED" w:rsidRPr="00E05DED" w:rsidTr="00E05DED">
        <w:trPr>
          <w:trHeight w:val="255"/>
        </w:trPr>
        <w:tc>
          <w:tcPr>
            <w:tcW w:w="8094" w:type="dxa"/>
            <w:shd w:val="clear" w:color="auto" w:fill="auto"/>
            <w:hideMark/>
          </w:tcPr>
          <w:p w:rsidR="00E05DED" w:rsidRPr="00E05DED" w:rsidRDefault="00E05DED" w:rsidP="00E05DED">
            <w:pPr>
              <w:spacing w:after="0" w:line="240" w:lineRule="exact"/>
              <w:jc w:val="center"/>
              <w:rPr>
                <w:rFonts w:ascii="Times New Roman" w:eastAsia="Times New Roman" w:hAnsi="Times New Roman" w:cs="Times New Roman"/>
                <w:b/>
                <w:sz w:val="24"/>
                <w:szCs w:val="24"/>
              </w:rPr>
            </w:pPr>
            <w:r w:rsidRPr="00E05DED">
              <w:rPr>
                <w:rFonts w:ascii="Times New Roman" w:eastAsia="Times New Roman" w:hAnsi="Times New Roman" w:cs="Times New Roman"/>
                <w:b/>
                <w:sz w:val="24"/>
                <w:szCs w:val="24"/>
              </w:rPr>
              <w:t>Варианты ответов</w:t>
            </w:r>
          </w:p>
        </w:tc>
        <w:tc>
          <w:tcPr>
            <w:tcW w:w="1276" w:type="dxa"/>
            <w:shd w:val="clear" w:color="auto" w:fill="auto"/>
          </w:tcPr>
          <w:p w:rsidR="00E05DED" w:rsidRPr="00E05DED" w:rsidRDefault="00E05DED" w:rsidP="00E05DED">
            <w:pPr>
              <w:spacing w:after="0" w:line="240" w:lineRule="exact"/>
              <w:jc w:val="center"/>
              <w:rPr>
                <w:rFonts w:ascii="Times New Roman" w:eastAsia="Times New Roman" w:hAnsi="Times New Roman" w:cs="Times New Roman"/>
                <w:b/>
                <w:sz w:val="24"/>
                <w:szCs w:val="24"/>
              </w:rPr>
            </w:pPr>
            <w:r w:rsidRPr="00E05DED">
              <w:rPr>
                <w:rFonts w:ascii="Times New Roman" w:eastAsia="Times New Roman" w:hAnsi="Times New Roman" w:cs="Times New Roman"/>
                <w:b/>
                <w:sz w:val="24"/>
                <w:szCs w:val="24"/>
              </w:rPr>
              <w:t>Средний %</w:t>
            </w:r>
          </w:p>
        </w:tc>
      </w:tr>
      <w:tr w:rsidR="00E05DED" w:rsidRPr="00E05DED" w:rsidTr="00E05DED">
        <w:trPr>
          <w:trHeight w:val="255"/>
        </w:trPr>
        <w:tc>
          <w:tcPr>
            <w:tcW w:w="8094" w:type="dxa"/>
            <w:shd w:val="clear" w:color="auto" w:fill="auto"/>
            <w:vAlign w:val="bottom"/>
            <w:hideMark/>
          </w:tcPr>
          <w:p w:rsidR="00E05DED" w:rsidRPr="00E05DED" w:rsidRDefault="00E05DED" w:rsidP="008D2E3F">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личные встречи с педагогами</w:t>
            </w:r>
          </w:p>
        </w:tc>
        <w:tc>
          <w:tcPr>
            <w:tcW w:w="1276" w:type="dxa"/>
            <w:shd w:val="clear" w:color="auto" w:fill="auto"/>
            <w:vAlign w:val="bottom"/>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r w:rsidR="00E05DED" w:rsidRPr="00E05DED" w:rsidTr="00E05DED">
        <w:trPr>
          <w:trHeight w:val="330"/>
        </w:trPr>
        <w:tc>
          <w:tcPr>
            <w:tcW w:w="8094" w:type="dxa"/>
            <w:shd w:val="clear" w:color="auto" w:fill="auto"/>
            <w:hideMark/>
          </w:tcPr>
          <w:p w:rsidR="00E05DED" w:rsidRPr="00E05DED" w:rsidRDefault="00E05DED" w:rsidP="008D2E3F">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 xml:space="preserve">информационные стенды и информационные доски </w:t>
            </w:r>
          </w:p>
        </w:tc>
        <w:tc>
          <w:tcPr>
            <w:tcW w:w="1276" w:type="dxa"/>
            <w:shd w:val="clear" w:color="auto" w:fill="auto"/>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r>
      <w:tr w:rsidR="00E05DED" w:rsidRPr="00E05DED" w:rsidTr="00E05DED">
        <w:trPr>
          <w:trHeight w:val="345"/>
        </w:trPr>
        <w:tc>
          <w:tcPr>
            <w:tcW w:w="8094" w:type="dxa"/>
            <w:shd w:val="clear" w:color="auto" w:fill="auto"/>
            <w:hideMark/>
          </w:tcPr>
          <w:p w:rsidR="00E05DED" w:rsidRPr="00E05DED" w:rsidRDefault="00E05DED" w:rsidP="00E05DED">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телефонный  звонок или электронная почта от педагога</w:t>
            </w:r>
          </w:p>
        </w:tc>
        <w:tc>
          <w:tcPr>
            <w:tcW w:w="1276" w:type="dxa"/>
            <w:shd w:val="clear" w:color="auto" w:fill="auto"/>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E05DED" w:rsidRPr="00E05DED" w:rsidTr="00E05DED">
        <w:trPr>
          <w:trHeight w:val="255"/>
        </w:trPr>
        <w:tc>
          <w:tcPr>
            <w:tcW w:w="8094" w:type="dxa"/>
            <w:shd w:val="clear" w:color="auto" w:fill="auto"/>
            <w:hideMark/>
          </w:tcPr>
          <w:p w:rsidR="00E05DED" w:rsidRPr="00E05DED" w:rsidRDefault="00E05DED" w:rsidP="008D2E3F">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ежегодный публичный доклад о деятельности центра</w:t>
            </w:r>
          </w:p>
        </w:tc>
        <w:tc>
          <w:tcPr>
            <w:tcW w:w="1276" w:type="dxa"/>
            <w:shd w:val="clear" w:color="auto" w:fill="auto"/>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E05DED" w:rsidRPr="00E05DED" w:rsidTr="00E05DED">
        <w:trPr>
          <w:trHeight w:val="255"/>
        </w:trPr>
        <w:tc>
          <w:tcPr>
            <w:tcW w:w="8094" w:type="dxa"/>
            <w:shd w:val="clear" w:color="auto" w:fill="auto"/>
            <w:vAlign w:val="bottom"/>
            <w:hideMark/>
          </w:tcPr>
          <w:p w:rsidR="00E05DED" w:rsidRPr="00E05DED" w:rsidRDefault="00E05DED" w:rsidP="008D2E3F">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общение с другими родителями</w:t>
            </w:r>
          </w:p>
        </w:tc>
        <w:tc>
          <w:tcPr>
            <w:tcW w:w="1276" w:type="dxa"/>
            <w:shd w:val="clear" w:color="auto" w:fill="auto"/>
            <w:vAlign w:val="bottom"/>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E05DED" w:rsidRPr="00E05DED" w:rsidTr="00E05DED">
        <w:trPr>
          <w:trHeight w:val="199"/>
        </w:trPr>
        <w:tc>
          <w:tcPr>
            <w:tcW w:w="8094" w:type="dxa"/>
            <w:shd w:val="clear" w:color="auto" w:fill="auto"/>
            <w:vAlign w:val="bottom"/>
            <w:hideMark/>
          </w:tcPr>
          <w:p w:rsidR="00E05DED" w:rsidRPr="00E05DED" w:rsidRDefault="00E05DED" w:rsidP="008D2E3F">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общение со своим ребенком либо его одноклассниками, друзьями</w:t>
            </w:r>
          </w:p>
        </w:tc>
        <w:tc>
          <w:tcPr>
            <w:tcW w:w="1276" w:type="dxa"/>
            <w:shd w:val="clear" w:color="auto" w:fill="auto"/>
            <w:vAlign w:val="bottom"/>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r>
      <w:tr w:rsidR="00E05DED" w:rsidRPr="00E05DED" w:rsidTr="00E05DED">
        <w:trPr>
          <w:trHeight w:val="285"/>
        </w:trPr>
        <w:tc>
          <w:tcPr>
            <w:tcW w:w="8094" w:type="dxa"/>
            <w:shd w:val="clear" w:color="auto" w:fill="auto"/>
            <w:vAlign w:val="bottom"/>
            <w:hideMark/>
          </w:tcPr>
          <w:p w:rsidR="00E05DED" w:rsidRPr="00E05DED" w:rsidRDefault="00E05DED" w:rsidP="008D2E3F">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 xml:space="preserve">официальный сайт организации </w:t>
            </w:r>
          </w:p>
        </w:tc>
        <w:tc>
          <w:tcPr>
            <w:tcW w:w="1276" w:type="dxa"/>
            <w:shd w:val="clear" w:color="auto" w:fill="auto"/>
            <w:vAlign w:val="bottom"/>
          </w:tcPr>
          <w:p w:rsidR="00E05DED" w:rsidRPr="00E05DED" w:rsidRDefault="00E05DED" w:rsidP="00E05D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bl>
    <w:p w:rsidR="00E05DED" w:rsidRDefault="00E05DED"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5DED" w:rsidRDefault="00E05DED"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видим, что доминирующую позицию занимают встречи с педагогами – 28,6%. По всем параметрам наблюдается существенное расхождение в зависимости от того, где находится </w:t>
      </w:r>
      <w:r w:rsidR="00AC226D">
        <w:rPr>
          <w:rFonts w:ascii="Times New Roman" w:hAnsi="Times New Roman" w:cs="Times New Roman"/>
          <w:sz w:val="24"/>
          <w:szCs w:val="24"/>
        </w:rPr>
        <w:t>Ц</w:t>
      </w:r>
      <w:r>
        <w:rPr>
          <w:rFonts w:ascii="Times New Roman" w:hAnsi="Times New Roman" w:cs="Times New Roman"/>
          <w:sz w:val="24"/>
          <w:szCs w:val="24"/>
        </w:rPr>
        <w:t xml:space="preserve">ДТ – в городе или сельской местности. Так, в районах официальный сайт организации пользуется меньшим успехом, нежели встречи с педагогами или же общение </w:t>
      </w:r>
      <w:r>
        <w:rPr>
          <w:rFonts w:ascii="Times New Roman" w:hAnsi="Times New Roman" w:cs="Times New Roman"/>
          <w:sz w:val="24"/>
          <w:szCs w:val="24"/>
        </w:rPr>
        <w:lastRenderedPageBreak/>
        <w:t xml:space="preserve">со своим ребенком. В городе, напротив, сайты пользуются большей популярностью. И это закономерно. </w:t>
      </w:r>
    </w:p>
    <w:p w:rsidR="008D2E3F" w:rsidRDefault="00E05DED" w:rsidP="008D2E3F">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Самый непопулярный вид получения информации – ежегодный доклад. По этому показателю 8 организаций отметили «0»</w:t>
      </w:r>
      <w:r w:rsidR="00307015">
        <w:rPr>
          <w:rFonts w:ascii="Times New Roman" w:hAnsi="Times New Roman" w:cs="Times New Roman"/>
          <w:sz w:val="24"/>
          <w:szCs w:val="24"/>
        </w:rPr>
        <w:t xml:space="preserve">. </w:t>
      </w:r>
      <w:r w:rsidR="00307015" w:rsidRPr="00307015">
        <w:rPr>
          <w:rFonts w:ascii="Times New Roman" w:hAnsi="Times New Roman" w:cs="Times New Roman"/>
          <w:sz w:val="24"/>
          <w:szCs w:val="24"/>
        </w:rPr>
        <w:t xml:space="preserve">Только </w:t>
      </w:r>
      <w:r w:rsidR="008D2E3F" w:rsidRPr="00307015">
        <w:rPr>
          <w:rFonts w:ascii="Times New Roman" w:eastAsia="Times New Roman" w:hAnsi="Times New Roman" w:cs="Times New Roman"/>
          <w:color w:val="000000"/>
          <w:sz w:val="24"/>
          <w:szCs w:val="24"/>
          <w:lang w:eastAsia="ru-RU"/>
        </w:rPr>
        <w:t>МАУ ДО детский морской центр «Алый парус» города Тюмени показал высокий уровень по этому показ</w:t>
      </w:r>
      <w:r w:rsidR="00307015" w:rsidRPr="00307015">
        <w:rPr>
          <w:rFonts w:ascii="Times New Roman" w:eastAsia="Times New Roman" w:hAnsi="Times New Roman" w:cs="Times New Roman"/>
          <w:color w:val="000000"/>
          <w:sz w:val="24"/>
          <w:szCs w:val="24"/>
          <w:lang w:eastAsia="ru-RU"/>
        </w:rPr>
        <w:t>а</w:t>
      </w:r>
      <w:r w:rsidR="008D2E3F" w:rsidRPr="00307015">
        <w:rPr>
          <w:rFonts w:ascii="Times New Roman" w:eastAsia="Times New Roman" w:hAnsi="Times New Roman" w:cs="Times New Roman"/>
          <w:color w:val="000000"/>
          <w:sz w:val="24"/>
          <w:szCs w:val="24"/>
          <w:lang w:eastAsia="ru-RU"/>
        </w:rPr>
        <w:t>телю</w:t>
      </w:r>
      <w:r w:rsidR="00307015" w:rsidRPr="00307015">
        <w:rPr>
          <w:rFonts w:ascii="Times New Roman" w:eastAsia="Times New Roman" w:hAnsi="Times New Roman" w:cs="Times New Roman"/>
          <w:color w:val="000000"/>
          <w:sz w:val="24"/>
          <w:szCs w:val="24"/>
          <w:lang w:eastAsia="ru-RU"/>
        </w:rPr>
        <w:t>, в 10 раз больше среднего.</w:t>
      </w:r>
      <w:r w:rsidR="008D2E3F" w:rsidRPr="00307015">
        <w:rPr>
          <w:rFonts w:ascii="Times New Roman" w:eastAsia="Times New Roman" w:hAnsi="Times New Roman" w:cs="Times New Roman"/>
          <w:color w:val="000000"/>
          <w:sz w:val="24"/>
          <w:szCs w:val="24"/>
          <w:lang w:eastAsia="ru-RU"/>
        </w:rPr>
        <w:t xml:space="preserve"> </w:t>
      </w:r>
    </w:p>
    <w:p w:rsidR="00307015" w:rsidRPr="000B637A" w:rsidRDefault="00307015" w:rsidP="008D2E3F">
      <w:pPr>
        <w:spacing w:after="0" w:line="240" w:lineRule="auto"/>
        <w:jc w:val="both"/>
        <w:rPr>
          <w:rFonts w:ascii="Times New Roman" w:eastAsia="Times New Roman" w:hAnsi="Times New Roman" w:cs="Times New Roman"/>
          <w:color w:val="000000"/>
          <w:sz w:val="24"/>
          <w:szCs w:val="24"/>
          <w:lang w:eastAsia="ru-RU"/>
        </w:rPr>
      </w:pPr>
    </w:p>
    <w:p w:rsidR="00307015" w:rsidRPr="000B637A" w:rsidRDefault="00307015" w:rsidP="008D2E3F">
      <w:pPr>
        <w:spacing w:after="0" w:line="240" w:lineRule="auto"/>
        <w:jc w:val="both"/>
        <w:rPr>
          <w:rFonts w:ascii="Times New Roman" w:eastAsia="Times New Roman" w:hAnsi="Times New Roman" w:cs="Times New Roman"/>
          <w:b/>
          <w:bCs/>
          <w:sz w:val="24"/>
          <w:szCs w:val="24"/>
        </w:rPr>
      </w:pPr>
      <w:r w:rsidRPr="000B637A">
        <w:rPr>
          <w:rFonts w:ascii="Times New Roman" w:eastAsia="Times New Roman" w:hAnsi="Times New Roman" w:cs="Times New Roman"/>
          <w:b/>
          <w:color w:val="000000"/>
          <w:sz w:val="24"/>
          <w:szCs w:val="24"/>
          <w:u w:val="single"/>
          <w:lang w:eastAsia="ru-RU"/>
        </w:rPr>
        <w:t>Вопрос 3.</w:t>
      </w:r>
      <w:r w:rsidRPr="000B637A">
        <w:rPr>
          <w:rFonts w:ascii="Times New Roman" w:eastAsia="Times New Roman" w:hAnsi="Times New Roman" w:cs="Times New Roman"/>
          <w:color w:val="000000"/>
          <w:sz w:val="24"/>
          <w:szCs w:val="24"/>
          <w:lang w:eastAsia="ru-RU"/>
        </w:rPr>
        <w:t xml:space="preserve"> </w:t>
      </w:r>
      <w:r w:rsidRPr="000B637A">
        <w:rPr>
          <w:rFonts w:ascii="Times New Roman" w:eastAsia="Times New Roman" w:hAnsi="Times New Roman" w:cs="Times New Roman"/>
          <w:b/>
          <w:bCs/>
          <w:sz w:val="24"/>
          <w:szCs w:val="24"/>
        </w:rPr>
        <w:t>Удовлетворяет ли Вас открытость и полнота информации на сайте детского центра развития о его деятельности?</w:t>
      </w:r>
    </w:p>
    <w:p w:rsidR="00307015" w:rsidRPr="000B637A" w:rsidRDefault="00307015" w:rsidP="008D2E3F">
      <w:pPr>
        <w:spacing w:after="0" w:line="240" w:lineRule="auto"/>
        <w:jc w:val="both"/>
        <w:rPr>
          <w:rFonts w:ascii="Times New Roman" w:eastAsia="Times New Roman" w:hAnsi="Times New Roman" w:cs="Times New Roman"/>
          <w:bCs/>
          <w:sz w:val="24"/>
          <w:szCs w:val="24"/>
        </w:rPr>
      </w:pPr>
      <w:r w:rsidRPr="000B637A">
        <w:rPr>
          <w:rFonts w:ascii="Times New Roman" w:eastAsia="Times New Roman" w:hAnsi="Times New Roman" w:cs="Times New Roman"/>
          <w:bCs/>
          <w:sz w:val="24"/>
          <w:szCs w:val="24"/>
        </w:rPr>
        <w:t xml:space="preserve">В полной мере открытость и полнота информации на сайте удовлетворяет 58,8 % опрошенных. Не в полной мере 29,6%, не удовлетворены – 1,1%. Затруднились с ответом 10,5 %, это те родители, которые не пользуются сайтом. </w:t>
      </w:r>
    </w:p>
    <w:p w:rsidR="00AC763C" w:rsidRPr="000B637A" w:rsidRDefault="000B637A" w:rsidP="00AC763C">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 8,0 баллов.</w:t>
      </w:r>
    </w:p>
    <w:p w:rsidR="00307015" w:rsidRPr="000B637A" w:rsidRDefault="00307015" w:rsidP="00AC763C">
      <w:pPr>
        <w:spacing w:after="0" w:line="240" w:lineRule="auto"/>
        <w:jc w:val="both"/>
        <w:rPr>
          <w:rFonts w:ascii="Times New Roman" w:hAnsi="Times New Roman" w:cs="Times New Roman"/>
          <w:sz w:val="24"/>
          <w:szCs w:val="24"/>
        </w:rPr>
      </w:pPr>
    </w:p>
    <w:p w:rsidR="00307015" w:rsidRPr="000B637A" w:rsidRDefault="00307015"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u w:val="single"/>
        </w:rPr>
        <w:t>Вопрос 4.</w:t>
      </w:r>
      <w:r w:rsidRPr="000B637A">
        <w:rPr>
          <w:rFonts w:ascii="Times New Roman" w:hAnsi="Times New Roman" w:cs="Times New Roman"/>
          <w:sz w:val="24"/>
          <w:szCs w:val="24"/>
        </w:rPr>
        <w:t xml:space="preserve"> </w:t>
      </w:r>
      <w:r w:rsidRPr="000B637A">
        <w:rPr>
          <w:rFonts w:ascii="Times New Roman" w:eastAsia="Times New Roman" w:hAnsi="Times New Roman" w:cs="Times New Roman"/>
          <w:b/>
          <w:bCs/>
          <w:sz w:val="24"/>
          <w:szCs w:val="24"/>
        </w:rPr>
        <w:t>Удовлетворяет ли Вас открытость и полнота информации на сайте организации о педагогических работниках?</w:t>
      </w:r>
    </w:p>
    <w:p w:rsidR="00AC226D" w:rsidRDefault="00307015"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sz w:val="24"/>
          <w:szCs w:val="24"/>
        </w:rPr>
        <w:t xml:space="preserve">В отличие от других показателей информативности сайтов, полнота информации о педагогических работниках достаточно высока и составляет в среднем по всем </w:t>
      </w:r>
      <w:r w:rsidR="00AC226D">
        <w:rPr>
          <w:rFonts w:ascii="Times New Roman" w:hAnsi="Times New Roman" w:cs="Times New Roman"/>
          <w:sz w:val="24"/>
          <w:szCs w:val="24"/>
        </w:rPr>
        <w:t>Ц</w:t>
      </w:r>
      <w:r w:rsidRPr="000B637A">
        <w:rPr>
          <w:rFonts w:ascii="Times New Roman" w:hAnsi="Times New Roman" w:cs="Times New Roman"/>
          <w:sz w:val="24"/>
          <w:szCs w:val="24"/>
        </w:rPr>
        <w:t>ДТ 62,7%</w:t>
      </w:r>
      <w:r w:rsidR="00AC226D">
        <w:rPr>
          <w:rFonts w:ascii="Times New Roman" w:hAnsi="Times New Roman" w:cs="Times New Roman"/>
          <w:sz w:val="24"/>
          <w:szCs w:val="24"/>
        </w:rPr>
        <w:t xml:space="preserve">. </w:t>
      </w:r>
      <w:r w:rsidR="00BC6215" w:rsidRPr="000B637A">
        <w:rPr>
          <w:rFonts w:ascii="Times New Roman" w:hAnsi="Times New Roman" w:cs="Times New Roman"/>
          <w:sz w:val="24"/>
          <w:szCs w:val="24"/>
        </w:rPr>
        <w:t xml:space="preserve">Не совсем удовлетворены полнотой этой информации 27.0%. </w:t>
      </w:r>
    </w:p>
    <w:p w:rsidR="00307015" w:rsidRPr="000B637A" w:rsidRDefault="00BC6215"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sz w:val="24"/>
          <w:szCs w:val="24"/>
        </w:rPr>
        <w:t xml:space="preserve">Детальное исследование по мониторингу сайтов разъясняет эту проблему: по ряду учреждений нет сведений о каждом работнике, его контактных данных, уровне профессиональной подготовки, проектах и программах дополнительного образования.  Чаще всего есть данные только о руководителях центров. </w:t>
      </w:r>
    </w:p>
    <w:p w:rsidR="00307015" w:rsidRPr="000B637A" w:rsidRDefault="00BC6215" w:rsidP="00BC6215">
      <w:pPr>
        <w:spacing w:after="0" w:line="240" w:lineRule="auto"/>
        <w:jc w:val="both"/>
        <w:rPr>
          <w:rFonts w:ascii="Times New Roman" w:hAnsi="Times New Roman" w:cs="Times New Roman"/>
          <w:sz w:val="24"/>
          <w:szCs w:val="24"/>
        </w:rPr>
      </w:pPr>
      <w:r w:rsidRPr="000B637A">
        <w:rPr>
          <w:rFonts w:ascii="Times New Roman" w:hAnsi="Times New Roman" w:cs="Times New Roman"/>
          <w:sz w:val="24"/>
          <w:szCs w:val="24"/>
        </w:rPr>
        <w:t>Не удовлетворены эти показателем всего 0,7%, затруднившихся – 9,6%</w:t>
      </w:r>
    </w:p>
    <w:p w:rsidR="00307015" w:rsidRPr="000B637A" w:rsidRDefault="000B637A"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Средний балл по данному показателю составляет 8,</w:t>
      </w:r>
      <w:r>
        <w:rPr>
          <w:rFonts w:ascii="Times New Roman" w:hAnsi="Times New Roman" w:cs="Times New Roman"/>
          <w:b/>
          <w:sz w:val="24"/>
          <w:szCs w:val="24"/>
        </w:rPr>
        <w:t>2</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0B637A" w:rsidRDefault="000B637A" w:rsidP="00AC763C">
      <w:pPr>
        <w:spacing w:after="0" w:line="240" w:lineRule="auto"/>
        <w:jc w:val="both"/>
        <w:rPr>
          <w:rFonts w:ascii="Times New Roman" w:hAnsi="Times New Roman" w:cs="Times New Roman"/>
          <w:b/>
          <w:sz w:val="24"/>
          <w:szCs w:val="24"/>
          <w:u w:val="single"/>
        </w:rPr>
      </w:pPr>
    </w:p>
    <w:p w:rsidR="00307015" w:rsidRPr="000B637A" w:rsidRDefault="00BC6215"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u w:val="single"/>
        </w:rPr>
        <w:t>Вопрос 5.</w:t>
      </w:r>
      <w:r w:rsidRPr="000B637A">
        <w:rPr>
          <w:rFonts w:ascii="Times New Roman" w:hAnsi="Times New Roman" w:cs="Times New Roman"/>
          <w:sz w:val="24"/>
          <w:szCs w:val="24"/>
        </w:rPr>
        <w:t xml:space="preserve"> </w:t>
      </w:r>
      <w:r w:rsidRPr="000B637A">
        <w:rPr>
          <w:rFonts w:ascii="Times New Roman" w:eastAsia="Times New Roman" w:hAnsi="Times New Roman" w:cs="Times New Roman"/>
          <w:b/>
          <w:bCs/>
          <w:sz w:val="24"/>
          <w:szCs w:val="24"/>
        </w:rPr>
        <w:t>Удовлетворяет ли Вас доступность взаимоотношений с администрацией, педагогическим коллективом по телефону, электронной почте, электронному сервису</w:t>
      </w:r>
      <w:r w:rsidR="0048347B">
        <w:rPr>
          <w:rFonts w:ascii="Times New Roman" w:eastAsia="Times New Roman" w:hAnsi="Times New Roman" w:cs="Times New Roman"/>
          <w:b/>
          <w:bCs/>
          <w:sz w:val="24"/>
          <w:szCs w:val="24"/>
        </w:rPr>
        <w:t>?</w:t>
      </w:r>
    </w:p>
    <w:p w:rsidR="00307015" w:rsidRDefault="00BC6215"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sz w:val="24"/>
          <w:szCs w:val="24"/>
        </w:rPr>
        <w:t xml:space="preserve">Исследуя возможность респондентов общаться с педагогами по телефону, электронной почте мы пришли к высокому результату. Уровень полной удовлетворенности 66,3%, неполной – 24,7%, неудовлетворенности – 3,4%. Затруднившихся также немного – 5,6%, </w:t>
      </w:r>
      <w:r w:rsidR="00395E0F" w:rsidRPr="000B637A">
        <w:rPr>
          <w:rFonts w:ascii="Times New Roman" w:hAnsi="Times New Roman" w:cs="Times New Roman"/>
          <w:sz w:val="24"/>
          <w:szCs w:val="24"/>
        </w:rPr>
        <w:t xml:space="preserve">наполовину </w:t>
      </w:r>
      <w:r w:rsidRPr="000B637A">
        <w:rPr>
          <w:rFonts w:ascii="Times New Roman" w:hAnsi="Times New Roman" w:cs="Times New Roman"/>
          <w:sz w:val="24"/>
          <w:szCs w:val="24"/>
        </w:rPr>
        <w:t xml:space="preserve">меньше, чем </w:t>
      </w:r>
      <w:r w:rsidR="00395E0F" w:rsidRPr="000B637A">
        <w:rPr>
          <w:rFonts w:ascii="Times New Roman" w:hAnsi="Times New Roman" w:cs="Times New Roman"/>
          <w:sz w:val="24"/>
          <w:szCs w:val="24"/>
        </w:rPr>
        <w:t xml:space="preserve">тех, кто рассчитывает только сайт. </w:t>
      </w:r>
    </w:p>
    <w:p w:rsidR="000B637A" w:rsidRPr="000B637A" w:rsidRDefault="000B637A" w:rsidP="000B637A">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Средний балл по данному показателю составляет 8,</w:t>
      </w:r>
      <w:r>
        <w:rPr>
          <w:rFonts w:ascii="Times New Roman" w:hAnsi="Times New Roman" w:cs="Times New Roman"/>
          <w:b/>
          <w:sz w:val="24"/>
          <w:szCs w:val="24"/>
        </w:rPr>
        <w:t>45</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0B637A" w:rsidRPr="000B637A" w:rsidRDefault="000B637A" w:rsidP="00AC763C">
      <w:pPr>
        <w:spacing w:after="0" w:line="240" w:lineRule="auto"/>
        <w:jc w:val="both"/>
        <w:rPr>
          <w:rFonts w:ascii="Times New Roman" w:hAnsi="Times New Roman" w:cs="Times New Roman"/>
          <w:sz w:val="24"/>
          <w:szCs w:val="24"/>
        </w:rPr>
      </w:pPr>
    </w:p>
    <w:p w:rsidR="00BC6215" w:rsidRPr="000B637A" w:rsidRDefault="00395E0F" w:rsidP="00AC763C">
      <w:pPr>
        <w:spacing w:after="0" w:line="240" w:lineRule="auto"/>
        <w:jc w:val="both"/>
        <w:rPr>
          <w:rFonts w:ascii="Times New Roman" w:eastAsia="Times New Roman" w:hAnsi="Times New Roman" w:cs="Times New Roman"/>
          <w:b/>
          <w:bCs/>
          <w:sz w:val="24"/>
          <w:szCs w:val="24"/>
        </w:rPr>
      </w:pPr>
      <w:r w:rsidRPr="000B637A">
        <w:rPr>
          <w:rFonts w:ascii="Times New Roman" w:hAnsi="Times New Roman" w:cs="Times New Roman"/>
          <w:b/>
          <w:sz w:val="24"/>
          <w:szCs w:val="24"/>
          <w:u w:val="single"/>
        </w:rPr>
        <w:t>Вопрос 6.</w:t>
      </w:r>
      <w:r w:rsidRPr="000B637A">
        <w:rPr>
          <w:rFonts w:ascii="Times New Roman" w:eastAsia="Times New Roman" w:hAnsi="Times New Roman" w:cs="Times New Roman"/>
          <w:b/>
          <w:bCs/>
          <w:sz w:val="24"/>
          <w:szCs w:val="24"/>
        </w:rPr>
        <w:t xml:space="preserve"> Удовлетворяет ли Вас доступность внесения предложений по улучшению работы центра, информированность о ходе их рассмотрения, оперативность?</w:t>
      </w:r>
    </w:p>
    <w:p w:rsidR="00395E0F" w:rsidRPr="000B637A" w:rsidRDefault="00395E0F" w:rsidP="00AC763C">
      <w:pPr>
        <w:spacing w:after="0" w:line="240" w:lineRule="auto"/>
        <w:jc w:val="both"/>
        <w:rPr>
          <w:rFonts w:ascii="Times New Roman" w:eastAsia="Times New Roman" w:hAnsi="Times New Roman" w:cs="Times New Roman"/>
          <w:bCs/>
          <w:sz w:val="24"/>
          <w:szCs w:val="24"/>
        </w:rPr>
      </w:pPr>
      <w:r w:rsidRPr="000B637A">
        <w:rPr>
          <w:rFonts w:ascii="Times New Roman" w:eastAsia="Times New Roman" w:hAnsi="Times New Roman" w:cs="Times New Roman"/>
          <w:bCs/>
          <w:sz w:val="24"/>
          <w:szCs w:val="24"/>
        </w:rPr>
        <w:t xml:space="preserve">В целом уровень удовлетворенности больше половины – 57,7%. Это хороший результат. Скорее да, чем нет, ответили 28,4%, с некоторым уровнем неудовлетворенности высказались 2,9%. Закономерно, что 11% затруднились с ответом, ведь далеко не все родители воспитанников пользуются этой услугой, и вносят свои предложения. </w:t>
      </w:r>
    </w:p>
    <w:p w:rsidR="000B637A" w:rsidRPr="000B637A" w:rsidRDefault="000B637A" w:rsidP="000B637A">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 xml:space="preserve">Средний балл по данному показателю составляет </w:t>
      </w:r>
      <w:r>
        <w:rPr>
          <w:rFonts w:ascii="Times New Roman" w:hAnsi="Times New Roman" w:cs="Times New Roman"/>
          <w:b/>
          <w:sz w:val="24"/>
          <w:szCs w:val="24"/>
        </w:rPr>
        <w:t>7</w:t>
      </w:r>
      <w:r w:rsidRPr="000B637A">
        <w:rPr>
          <w:rFonts w:ascii="Times New Roman" w:hAnsi="Times New Roman" w:cs="Times New Roman"/>
          <w:b/>
          <w:sz w:val="24"/>
          <w:szCs w:val="24"/>
        </w:rPr>
        <w:t>,</w:t>
      </w:r>
      <w:r>
        <w:rPr>
          <w:rFonts w:ascii="Times New Roman" w:hAnsi="Times New Roman" w:cs="Times New Roman"/>
          <w:b/>
          <w:sz w:val="24"/>
          <w:szCs w:val="24"/>
        </w:rPr>
        <w:t>93</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395E0F" w:rsidRPr="000B637A" w:rsidRDefault="00395E0F" w:rsidP="00AC763C">
      <w:pPr>
        <w:spacing w:after="0" w:line="240" w:lineRule="auto"/>
        <w:jc w:val="both"/>
        <w:rPr>
          <w:rFonts w:ascii="Times New Roman" w:hAnsi="Times New Roman" w:cs="Times New Roman"/>
          <w:sz w:val="24"/>
          <w:szCs w:val="24"/>
        </w:rPr>
      </w:pPr>
    </w:p>
    <w:p w:rsidR="00395E0F" w:rsidRPr="0048347B" w:rsidRDefault="00395E0F" w:rsidP="00AC763C">
      <w:pPr>
        <w:spacing w:after="0" w:line="240" w:lineRule="auto"/>
        <w:jc w:val="both"/>
        <w:rPr>
          <w:rFonts w:ascii="Times New Roman" w:hAnsi="Times New Roman" w:cs="Times New Roman"/>
          <w:sz w:val="24"/>
          <w:szCs w:val="24"/>
        </w:rPr>
      </w:pPr>
      <w:r w:rsidRPr="009050CA">
        <w:rPr>
          <w:rFonts w:ascii="Times New Roman" w:hAnsi="Times New Roman" w:cs="Times New Roman"/>
          <w:b/>
          <w:sz w:val="24"/>
          <w:szCs w:val="24"/>
          <w:u w:val="single"/>
        </w:rPr>
        <w:t>Вопрос 7.</w:t>
      </w:r>
      <w:r w:rsidRPr="000B637A">
        <w:rPr>
          <w:rFonts w:ascii="Times New Roman" w:hAnsi="Times New Roman" w:cs="Times New Roman"/>
          <w:sz w:val="24"/>
          <w:szCs w:val="24"/>
        </w:rPr>
        <w:t xml:space="preserve"> </w:t>
      </w:r>
      <w:r w:rsidR="000B637A" w:rsidRPr="0048347B">
        <w:rPr>
          <w:rFonts w:ascii="Times New Roman" w:eastAsia="Times New Roman" w:hAnsi="Times New Roman" w:cs="Times New Roman"/>
          <w:b/>
          <w:bCs/>
          <w:sz w:val="24"/>
          <w:szCs w:val="24"/>
        </w:rPr>
        <w:t>Удовлетворяет ли Вас качество проводимых мероприятий, имеющих групповой, массовый характер?</w:t>
      </w:r>
    </w:p>
    <w:p w:rsidR="00395E0F" w:rsidRDefault="000B637A"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Качество проводимых мероприятий, имеющих групповой,  массовый характер в полной мере устраивает 73,3%, скорее да, чем нет, 20,6%. Не устраивает полностью или  частично 1.5%. Затруднились дать оценку по данному показателю 4,6%. Эксперты полагают, что родителей в основном интересуют не столько массовые, сколько индивидуальные занятия с ребенком. Около 5% родителей, скорее всего, не посещают массовые мероприятия, поэтому не знают, как их оценить.  </w:t>
      </w:r>
    </w:p>
    <w:p w:rsidR="000B637A" w:rsidRPr="000B637A" w:rsidRDefault="000B637A" w:rsidP="000B637A">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 xml:space="preserve">Средний балл по данному показателю составляет </w:t>
      </w:r>
      <w:r w:rsidR="004D073E">
        <w:rPr>
          <w:rFonts w:ascii="Times New Roman" w:hAnsi="Times New Roman" w:cs="Times New Roman"/>
          <w:b/>
          <w:sz w:val="24"/>
          <w:szCs w:val="24"/>
        </w:rPr>
        <w:t xml:space="preserve">8,09 </w:t>
      </w:r>
      <w:r w:rsidRPr="000B637A">
        <w:rPr>
          <w:rFonts w:ascii="Times New Roman" w:hAnsi="Times New Roman" w:cs="Times New Roman"/>
          <w:b/>
          <w:sz w:val="24"/>
          <w:szCs w:val="24"/>
        </w:rPr>
        <w:t>балл</w:t>
      </w:r>
      <w:r>
        <w:rPr>
          <w:rFonts w:ascii="Times New Roman" w:hAnsi="Times New Roman" w:cs="Times New Roman"/>
          <w:b/>
          <w:sz w:val="24"/>
          <w:szCs w:val="24"/>
        </w:rPr>
        <w:t>а</w:t>
      </w:r>
    </w:p>
    <w:p w:rsidR="000B637A" w:rsidRDefault="000B637A" w:rsidP="000B637A">
      <w:pPr>
        <w:spacing w:after="0" w:line="240" w:lineRule="auto"/>
        <w:jc w:val="both"/>
        <w:rPr>
          <w:rFonts w:ascii="Times New Roman" w:hAnsi="Times New Roman" w:cs="Times New Roman"/>
          <w:sz w:val="24"/>
          <w:szCs w:val="24"/>
        </w:rPr>
      </w:pPr>
    </w:p>
    <w:p w:rsidR="000B637A" w:rsidRPr="00AC226D" w:rsidRDefault="000B637A" w:rsidP="000B637A">
      <w:pPr>
        <w:spacing w:after="0" w:line="240" w:lineRule="auto"/>
        <w:jc w:val="both"/>
        <w:rPr>
          <w:rFonts w:ascii="Times New Roman" w:hAnsi="Times New Roman" w:cs="Times New Roman"/>
          <w:sz w:val="24"/>
          <w:szCs w:val="24"/>
        </w:rPr>
      </w:pPr>
      <w:r w:rsidRPr="004D073E">
        <w:rPr>
          <w:rFonts w:ascii="Times New Roman" w:hAnsi="Times New Roman" w:cs="Times New Roman"/>
          <w:b/>
          <w:sz w:val="24"/>
          <w:szCs w:val="24"/>
          <w:u w:val="single"/>
        </w:rPr>
        <w:t>Вопрос 8.</w:t>
      </w:r>
      <w:r>
        <w:rPr>
          <w:rFonts w:ascii="Times New Roman" w:hAnsi="Times New Roman" w:cs="Times New Roman"/>
          <w:sz w:val="24"/>
          <w:szCs w:val="24"/>
        </w:rPr>
        <w:t xml:space="preserve"> </w:t>
      </w:r>
      <w:r w:rsidRPr="0048347B">
        <w:rPr>
          <w:rFonts w:ascii="Times New Roman" w:eastAsia="Times New Roman" w:hAnsi="Times New Roman" w:cs="Times New Roman"/>
          <w:b/>
          <w:bCs/>
          <w:sz w:val="24"/>
          <w:szCs w:val="24"/>
        </w:rPr>
        <w:t xml:space="preserve">Считаете ли Вы, что </w:t>
      </w:r>
      <w:r w:rsidRPr="00AC226D">
        <w:rPr>
          <w:rFonts w:ascii="Times New Roman" w:eastAsia="Times New Roman" w:hAnsi="Times New Roman" w:cs="Times New Roman"/>
          <w:b/>
          <w:bCs/>
          <w:sz w:val="24"/>
          <w:szCs w:val="24"/>
        </w:rPr>
        <w:t xml:space="preserve">в </w:t>
      </w:r>
      <w:r w:rsidRPr="00AC226D">
        <w:rPr>
          <w:rFonts w:ascii="Times New Roman" w:eastAsia="Times New Roman" w:hAnsi="Times New Roman" w:cs="Times New Roman"/>
          <w:b/>
          <w:sz w:val="24"/>
          <w:szCs w:val="24"/>
        </w:rPr>
        <w:t xml:space="preserve">центре детского развития </w:t>
      </w:r>
      <w:r w:rsidRPr="00AC226D">
        <w:rPr>
          <w:rFonts w:ascii="Times New Roman" w:eastAsia="Times New Roman" w:hAnsi="Times New Roman" w:cs="Times New Roman"/>
          <w:b/>
          <w:bCs/>
          <w:sz w:val="24"/>
          <w:szCs w:val="24"/>
        </w:rPr>
        <w:t xml:space="preserve"> созданы условия для охраны и укрепления здоровья детей</w:t>
      </w:r>
      <w:r w:rsidR="00CA6F44" w:rsidRPr="00AC226D">
        <w:rPr>
          <w:rFonts w:ascii="Times New Roman" w:eastAsia="Times New Roman" w:hAnsi="Times New Roman" w:cs="Times New Roman"/>
          <w:b/>
          <w:bCs/>
          <w:sz w:val="24"/>
          <w:szCs w:val="24"/>
        </w:rPr>
        <w:t>?</w:t>
      </w:r>
    </w:p>
    <w:p w:rsidR="00CA6F44" w:rsidRDefault="00CA6F44"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Несмотря на то, что </w:t>
      </w:r>
      <w:r w:rsidR="00AC226D">
        <w:rPr>
          <w:rFonts w:ascii="Times New Roman" w:hAnsi="Times New Roman" w:cs="Times New Roman"/>
          <w:sz w:val="24"/>
          <w:szCs w:val="24"/>
        </w:rPr>
        <w:t>ЦДТ</w:t>
      </w:r>
      <w:r>
        <w:rPr>
          <w:rFonts w:ascii="Times New Roman" w:hAnsi="Times New Roman" w:cs="Times New Roman"/>
          <w:sz w:val="24"/>
          <w:szCs w:val="24"/>
        </w:rPr>
        <w:t xml:space="preserve"> не являются специализированными оздоровительными комплексами, 60% опрошенных свидетельствуют о том, что по этому комплексному показателю их все устраивает.  Этот показатель составляют наличие спортивного зала, спортинвентаря, столовой (буфета), специальных программ по оздоровлению, игр и прочее. И все это в детских центрах имеется. </w:t>
      </w:r>
    </w:p>
    <w:p w:rsidR="000B637A" w:rsidRDefault="00CA6F44"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Скорее да, чем нет, отметили 27,9% респондентов. Уровень неудовлетворенности низкий – всего 3,2%. Затруднились оценить данный показатель 8,9%</w:t>
      </w:r>
    </w:p>
    <w:p w:rsidR="000B637A" w:rsidRDefault="000B637A" w:rsidP="00AC763C">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8,3</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395E0F" w:rsidRDefault="00395E0F" w:rsidP="00AC763C">
      <w:pPr>
        <w:spacing w:after="0" w:line="240" w:lineRule="auto"/>
        <w:jc w:val="both"/>
        <w:rPr>
          <w:rFonts w:ascii="Times New Roman" w:hAnsi="Times New Roman" w:cs="Times New Roman"/>
          <w:sz w:val="24"/>
          <w:szCs w:val="24"/>
        </w:rPr>
      </w:pPr>
    </w:p>
    <w:p w:rsidR="00CA6F44" w:rsidRPr="0048347B" w:rsidRDefault="00CA6F44" w:rsidP="00AC763C">
      <w:pPr>
        <w:spacing w:after="0" w:line="240" w:lineRule="auto"/>
        <w:jc w:val="both"/>
        <w:rPr>
          <w:rFonts w:ascii="Times New Roman" w:hAnsi="Times New Roman" w:cs="Times New Roman"/>
          <w:sz w:val="24"/>
          <w:szCs w:val="24"/>
        </w:rPr>
      </w:pPr>
      <w:r w:rsidRPr="0039211E">
        <w:rPr>
          <w:rFonts w:ascii="Times New Roman" w:hAnsi="Times New Roman" w:cs="Times New Roman"/>
          <w:b/>
          <w:sz w:val="24"/>
          <w:szCs w:val="24"/>
          <w:u w:val="single"/>
        </w:rPr>
        <w:t>Вопрос 9.</w:t>
      </w:r>
      <w:r w:rsidRPr="00CA6F44">
        <w:rPr>
          <w:rFonts w:ascii="Times New Roman" w:eastAsia="Times New Roman" w:hAnsi="Times New Roman" w:cs="Times New Roman"/>
          <w:b/>
          <w:bCs/>
        </w:rPr>
        <w:t xml:space="preserve"> </w:t>
      </w:r>
      <w:r w:rsidRPr="0048347B">
        <w:rPr>
          <w:rFonts w:ascii="Times New Roman" w:eastAsia="Times New Roman" w:hAnsi="Times New Roman" w:cs="Times New Roman"/>
          <w:b/>
          <w:bCs/>
          <w:sz w:val="24"/>
          <w:szCs w:val="24"/>
        </w:rPr>
        <w:t xml:space="preserve">Считаете ли Вы, что в </w:t>
      </w:r>
      <w:r w:rsidRPr="00AC226D">
        <w:rPr>
          <w:rFonts w:ascii="Times New Roman" w:eastAsia="Times New Roman" w:hAnsi="Times New Roman" w:cs="Times New Roman"/>
          <w:b/>
          <w:sz w:val="24"/>
          <w:szCs w:val="24"/>
        </w:rPr>
        <w:t>центре детского развития</w:t>
      </w:r>
      <w:r w:rsidRPr="0048347B">
        <w:rPr>
          <w:rFonts w:ascii="Times New Roman" w:eastAsia="Times New Roman" w:hAnsi="Times New Roman" w:cs="Times New Roman"/>
          <w:b/>
          <w:color w:val="333333"/>
          <w:sz w:val="24"/>
          <w:szCs w:val="24"/>
        </w:rPr>
        <w:t xml:space="preserve"> </w:t>
      </w:r>
      <w:r w:rsidRPr="0048347B">
        <w:rPr>
          <w:rFonts w:ascii="Times New Roman" w:eastAsia="Times New Roman" w:hAnsi="Times New Roman" w:cs="Times New Roman"/>
          <w:b/>
          <w:bCs/>
          <w:sz w:val="24"/>
          <w:szCs w:val="24"/>
        </w:rPr>
        <w:t xml:space="preserve"> созданы условия для оказания учащимся  медицинской помощи?</w:t>
      </w:r>
    </w:p>
    <w:p w:rsidR="00CA6F44" w:rsidRDefault="00CA6F44" w:rsidP="00AC763C">
      <w:pPr>
        <w:spacing w:after="0" w:line="240" w:lineRule="auto"/>
        <w:jc w:val="both"/>
        <w:rPr>
          <w:rFonts w:ascii="Times New Roman" w:hAnsi="Times New Roman" w:cs="Times New Roman"/>
          <w:sz w:val="24"/>
          <w:szCs w:val="24"/>
        </w:rPr>
      </w:pPr>
    </w:p>
    <w:p w:rsidR="00CA6F44" w:rsidRDefault="00CA6F44"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для детских центров не самый актуальный, но вдруг, если с ребенком станет плохо, то есть ли в </w:t>
      </w:r>
      <w:r w:rsidR="00AC226D">
        <w:rPr>
          <w:rFonts w:ascii="Times New Roman" w:hAnsi="Times New Roman" w:cs="Times New Roman"/>
          <w:sz w:val="24"/>
          <w:szCs w:val="24"/>
        </w:rPr>
        <w:t>Ц</w:t>
      </w:r>
      <w:r>
        <w:rPr>
          <w:rFonts w:ascii="Times New Roman" w:hAnsi="Times New Roman" w:cs="Times New Roman"/>
          <w:sz w:val="24"/>
          <w:szCs w:val="24"/>
        </w:rPr>
        <w:t>ДТ все необходимые условия, чтобы принять меры?</w:t>
      </w:r>
      <w:r w:rsidR="0039211E">
        <w:rPr>
          <w:rFonts w:ascii="Times New Roman" w:hAnsi="Times New Roman" w:cs="Times New Roman"/>
          <w:sz w:val="24"/>
          <w:szCs w:val="24"/>
        </w:rPr>
        <w:t xml:space="preserve"> Менее половины – 41,8% считают, что такие условия в центре есть, 22,1% полагают, что скорее есть, чем нет, но есть и не удовлетворенные данным показателем (полностью или частично), и их в общем 23%. Не могут оценить данный показатель 13% порошенных. Это говорит о том, что детские центры посещают в основном здоровые дети, и значительная часть респондентов не пользуются именно медицинскими услугами центров, т.к.к они не являются профильными. </w:t>
      </w:r>
    </w:p>
    <w:p w:rsidR="00CA6F44" w:rsidRDefault="00CA6F44" w:rsidP="00AC763C">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7,1</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r w:rsidR="0039211E">
        <w:rPr>
          <w:rFonts w:ascii="Times New Roman" w:hAnsi="Times New Roman" w:cs="Times New Roman"/>
          <w:b/>
          <w:sz w:val="24"/>
          <w:szCs w:val="24"/>
        </w:rPr>
        <w:t>.</w:t>
      </w:r>
    </w:p>
    <w:p w:rsidR="0039211E" w:rsidRDefault="0039211E" w:rsidP="00AC763C">
      <w:pPr>
        <w:spacing w:after="0" w:line="240" w:lineRule="auto"/>
        <w:jc w:val="both"/>
        <w:rPr>
          <w:rFonts w:ascii="Times New Roman" w:hAnsi="Times New Roman" w:cs="Times New Roman"/>
          <w:b/>
          <w:sz w:val="24"/>
          <w:szCs w:val="24"/>
        </w:rPr>
      </w:pPr>
    </w:p>
    <w:p w:rsidR="0039211E" w:rsidRPr="0048347B" w:rsidRDefault="0039211E" w:rsidP="00AC763C">
      <w:pPr>
        <w:spacing w:after="0" w:line="240" w:lineRule="auto"/>
        <w:jc w:val="both"/>
        <w:rPr>
          <w:rFonts w:ascii="Times New Roman" w:hAnsi="Times New Roman" w:cs="Times New Roman"/>
          <w:b/>
          <w:sz w:val="24"/>
          <w:szCs w:val="24"/>
        </w:rPr>
      </w:pPr>
      <w:r w:rsidRPr="004D073E">
        <w:rPr>
          <w:rFonts w:ascii="Times New Roman" w:hAnsi="Times New Roman" w:cs="Times New Roman"/>
          <w:b/>
          <w:sz w:val="24"/>
          <w:szCs w:val="24"/>
          <w:u w:val="single"/>
        </w:rPr>
        <w:t>Вопрос 10.</w:t>
      </w:r>
      <w:r>
        <w:rPr>
          <w:rFonts w:ascii="Times New Roman" w:hAnsi="Times New Roman" w:cs="Times New Roman"/>
          <w:b/>
          <w:sz w:val="24"/>
          <w:szCs w:val="24"/>
        </w:rPr>
        <w:t xml:space="preserve"> </w:t>
      </w:r>
      <w:r w:rsidRPr="0048347B">
        <w:rPr>
          <w:rFonts w:ascii="Times New Roman" w:eastAsia="Times New Roman" w:hAnsi="Times New Roman" w:cs="Times New Roman"/>
          <w:b/>
          <w:bCs/>
          <w:sz w:val="24"/>
          <w:szCs w:val="24"/>
        </w:rPr>
        <w:t xml:space="preserve">Считаете ли Вы, что </w:t>
      </w:r>
      <w:r w:rsidRPr="009050CA">
        <w:rPr>
          <w:rFonts w:ascii="Times New Roman" w:eastAsia="Times New Roman" w:hAnsi="Times New Roman" w:cs="Times New Roman"/>
          <w:b/>
          <w:bCs/>
          <w:sz w:val="24"/>
          <w:szCs w:val="24"/>
        </w:rPr>
        <w:t xml:space="preserve">в </w:t>
      </w:r>
      <w:r w:rsidRPr="009050CA">
        <w:rPr>
          <w:rFonts w:ascii="Times New Roman" w:eastAsia="Times New Roman" w:hAnsi="Times New Roman" w:cs="Times New Roman"/>
          <w:b/>
          <w:sz w:val="24"/>
          <w:szCs w:val="24"/>
        </w:rPr>
        <w:t xml:space="preserve">центре детского </w:t>
      </w:r>
      <w:r w:rsidR="00AC226D">
        <w:rPr>
          <w:rFonts w:ascii="Times New Roman" w:eastAsia="Times New Roman" w:hAnsi="Times New Roman" w:cs="Times New Roman"/>
          <w:b/>
          <w:sz w:val="24"/>
          <w:szCs w:val="24"/>
        </w:rPr>
        <w:t>творчества</w:t>
      </w:r>
      <w:r w:rsidRPr="0048347B">
        <w:rPr>
          <w:rFonts w:ascii="Times New Roman" w:eastAsia="Times New Roman" w:hAnsi="Times New Roman" w:cs="Times New Roman"/>
          <w:b/>
          <w:color w:val="333333"/>
          <w:sz w:val="24"/>
          <w:szCs w:val="24"/>
        </w:rPr>
        <w:t xml:space="preserve"> </w:t>
      </w:r>
      <w:r w:rsidRPr="0048347B">
        <w:rPr>
          <w:rFonts w:ascii="Times New Roman" w:eastAsia="Times New Roman" w:hAnsi="Times New Roman" w:cs="Times New Roman"/>
          <w:b/>
          <w:bCs/>
          <w:sz w:val="24"/>
          <w:szCs w:val="24"/>
        </w:rPr>
        <w:t xml:space="preserve"> созданы условия для развития способностей и интересов обучающихся, включая подготовку и участие в, конкурсах,  выставках,  мероприятиях разного уровня?</w:t>
      </w:r>
    </w:p>
    <w:p w:rsidR="0039211E" w:rsidRPr="0039211E" w:rsidRDefault="0039211E" w:rsidP="0039211E">
      <w:pPr>
        <w:spacing w:after="0" w:line="240" w:lineRule="auto"/>
        <w:jc w:val="both"/>
        <w:rPr>
          <w:rFonts w:ascii="Times New Roman" w:hAnsi="Times New Roman" w:cs="Times New Roman"/>
          <w:sz w:val="24"/>
          <w:szCs w:val="24"/>
        </w:rPr>
      </w:pPr>
      <w:r w:rsidRPr="0039211E">
        <w:rPr>
          <w:rFonts w:ascii="Times New Roman" w:hAnsi="Times New Roman" w:cs="Times New Roman"/>
          <w:sz w:val="24"/>
          <w:szCs w:val="24"/>
        </w:rPr>
        <w:t>Ожидания по этому показателю были явно выше результата. О том, что созданы все условия для творческого развития</w:t>
      </w:r>
      <w:r>
        <w:rPr>
          <w:rFonts w:ascii="Times New Roman" w:hAnsi="Times New Roman" w:cs="Times New Roman"/>
          <w:sz w:val="24"/>
          <w:szCs w:val="24"/>
        </w:rPr>
        <w:t xml:space="preserve"> ребенка свидетельствуют 63,3% (всего!). </w:t>
      </w:r>
      <w:r w:rsidR="00AC226D">
        <w:rPr>
          <w:rFonts w:ascii="Times New Roman" w:hAnsi="Times New Roman" w:cs="Times New Roman"/>
          <w:sz w:val="24"/>
          <w:szCs w:val="24"/>
        </w:rPr>
        <w:t>Ц</w:t>
      </w:r>
      <w:r>
        <w:rPr>
          <w:rFonts w:ascii="Times New Roman" w:hAnsi="Times New Roman" w:cs="Times New Roman"/>
          <w:sz w:val="24"/>
          <w:szCs w:val="24"/>
        </w:rPr>
        <w:t xml:space="preserve">ДТ собственно только и созданы для этого, и данный показатель является определяющим и весомым. </w:t>
      </w:r>
      <w:r w:rsidRPr="0039211E">
        <w:rPr>
          <w:rFonts w:ascii="Times New Roman" w:hAnsi="Times New Roman" w:cs="Times New Roman"/>
          <w:sz w:val="24"/>
          <w:szCs w:val="24"/>
        </w:rPr>
        <w:t xml:space="preserve">Скорее да, чем нет, ответили 28.2%. Это усиливает первый результат. Неудовлетворенных мало – 2,9%, затруднившихся 5,6%. Видимо это те ж, которые не ходят на массовые мероприятия, и им сложно определить, что в </w:t>
      </w:r>
      <w:r w:rsidR="00AC226D">
        <w:rPr>
          <w:rFonts w:ascii="Times New Roman" w:hAnsi="Times New Roman" w:cs="Times New Roman"/>
          <w:sz w:val="24"/>
          <w:szCs w:val="24"/>
        </w:rPr>
        <w:t>Ц</w:t>
      </w:r>
      <w:r w:rsidRPr="0039211E">
        <w:rPr>
          <w:rFonts w:ascii="Times New Roman" w:hAnsi="Times New Roman" w:cs="Times New Roman"/>
          <w:sz w:val="24"/>
          <w:szCs w:val="24"/>
        </w:rPr>
        <w:t xml:space="preserve">ДТ созданы условия для творчества. Они предпочли остаться в стороне, хотя их и немного. </w:t>
      </w:r>
    </w:p>
    <w:p w:rsidR="0039211E" w:rsidRPr="0039211E" w:rsidRDefault="0039211E" w:rsidP="0039211E">
      <w:pPr>
        <w:spacing w:after="0" w:line="240" w:lineRule="auto"/>
        <w:jc w:val="both"/>
        <w:rPr>
          <w:rFonts w:ascii="Times New Roman" w:hAnsi="Times New Roman" w:cs="Times New Roman"/>
          <w:sz w:val="24"/>
          <w:szCs w:val="24"/>
        </w:rPr>
      </w:pPr>
      <w:r w:rsidRPr="0039211E">
        <w:rPr>
          <w:rFonts w:ascii="Times New Roman" w:hAnsi="Times New Roman" w:cs="Times New Roman"/>
          <w:sz w:val="24"/>
          <w:szCs w:val="24"/>
        </w:rPr>
        <w:t>Наименьшие результаты по данному показателю дали:</w:t>
      </w:r>
    </w:p>
    <w:p w:rsidR="0039211E" w:rsidRPr="009050CA" w:rsidRDefault="0039211E" w:rsidP="0039211E">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«Дом детского творчества» с. Аромашево - 6.45 балла.</w:t>
      </w:r>
    </w:p>
    <w:p w:rsidR="0039211E" w:rsidRPr="009050CA" w:rsidRDefault="0039211E" w:rsidP="0039211E">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МАУ ДО Центр развития творчества детей и юношества</w:t>
      </w:r>
      <w:r w:rsidR="00AC226D">
        <w:rPr>
          <w:rFonts w:ascii="Times New Roman" w:eastAsia="Times New Roman" w:hAnsi="Times New Roman" w:cs="Times New Roman"/>
          <w:color w:val="000000"/>
          <w:sz w:val="24"/>
          <w:szCs w:val="24"/>
          <w:lang w:eastAsia="ru-RU"/>
        </w:rPr>
        <w:t xml:space="preserve"> «</w:t>
      </w:r>
      <w:r w:rsidRPr="009050CA">
        <w:rPr>
          <w:rFonts w:ascii="Times New Roman" w:eastAsia="Times New Roman" w:hAnsi="Times New Roman" w:cs="Times New Roman"/>
          <w:color w:val="000000"/>
          <w:sz w:val="24"/>
          <w:szCs w:val="24"/>
          <w:lang w:eastAsia="ru-RU"/>
        </w:rPr>
        <w:t>Контакт</w:t>
      </w:r>
      <w:r w:rsidR="00AC226D">
        <w:rPr>
          <w:rFonts w:ascii="Times New Roman" w:eastAsia="Times New Roman" w:hAnsi="Times New Roman" w:cs="Times New Roman"/>
          <w:color w:val="000000"/>
          <w:sz w:val="24"/>
          <w:szCs w:val="24"/>
          <w:lang w:eastAsia="ru-RU"/>
        </w:rPr>
        <w:t xml:space="preserve">» </w:t>
      </w:r>
      <w:r w:rsidRPr="009050CA">
        <w:rPr>
          <w:rFonts w:ascii="Times New Roman" w:eastAsia="Times New Roman" w:hAnsi="Times New Roman" w:cs="Times New Roman"/>
          <w:color w:val="000000"/>
          <w:sz w:val="24"/>
          <w:szCs w:val="24"/>
          <w:lang w:eastAsia="ru-RU"/>
        </w:rPr>
        <w:t>города Тюмени - 5,85 балла.</w:t>
      </w:r>
    </w:p>
    <w:p w:rsidR="0039211E" w:rsidRPr="009050CA" w:rsidRDefault="0039211E" w:rsidP="0039211E">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«Детский оздоровительно-образовательный центр «Русичи» - 6,72 балла.</w:t>
      </w:r>
    </w:p>
    <w:p w:rsidR="0039211E" w:rsidRDefault="0039211E" w:rsidP="0039211E">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8,4</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39211E" w:rsidRDefault="0039211E" w:rsidP="00AC763C">
      <w:pPr>
        <w:spacing w:after="0" w:line="240" w:lineRule="auto"/>
        <w:jc w:val="both"/>
        <w:rPr>
          <w:rFonts w:ascii="Times New Roman" w:hAnsi="Times New Roman" w:cs="Times New Roman"/>
          <w:b/>
          <w:sz w:val="24"/>
          <w:szCs w:val="24"/>
        </w:rPr>
      </w:pPr>
    </w:p>
    <w:p w:rsidR="00CA6F44" w:rsidRPr="00C45D64" w:rsidRDefault="0039211E" w:rsidP="00AC763C">
      <w:pPr>
        <w:spacing w:after="0" w:line="240" w:lineRule="auto"/>
        <w:jc w:val="both"/>
        <w:rPr>
          <w:rFonts w:ascii="Times New Roman" w:hAnsi="Times New Roman" w:cs="Times New Roman"/>
          <w:sz w:val="24"/>
          <w:szCs w:val="24"/>
        </w:rPr>
      </w:pPr>
      <w:r w:rsidRPr="00C45D64">
        <w:rPr>
          <w:rFonts w:ascii="Times New Roman" w:hAnsi="Times New Roman" w:cs="Times New Roman"/>
          <w:b/>
          <w:sz w:val="24"/>
          <w:szCs w:val="24"/>
          <w:u w:val="single"/>
        </w:rPr>
        <w:t>Вопрос 11.</w:t>
      </w:r>
      <w:r w:rsidRPr="00C45D64">
        <w:rPr>
          <w:rFonts w:ascii="Times New Roman" w:hAnsi="Times New Roman" w:cs="Times New Roman"/>
          <w:sz w:val="24"/>
          <w:szCs w:val="24"/>
        </w:rPr>
        <w:t xml:space="preserve"> </w:t>
      </w:r>
      <w:r w:rsidR="001229D0" w:rsidRPr="00C45D64">
        <w:rPr>
          <w:rFonts w:ascii="Times New Roman" w:eastAsia="Times New Roman" w:hAnsi="Times New Roman" w:cs="Times New Roman"/>
          <w:b/>
          <w:bCs/>
          <w:sz w:val="24"/>
          <w:szCs w:val="24"/>
        </w:rPr>
        <w:t xml:space="preserve">Считаете ли Вы, что в </w:t>
      </w:r>
      <w:r w:rsidR="001229D0" w:rsidRPr="00AC226D">
        <w:rPr>
          <w:rFonts w:ascii="Times New Roman" w:eastAsia="Times New Roman" w:hAnsi="Times New Roman" w:cs="Times New Roman"/>
          <w:b/>
          <w:sz w:val="24"/>
          <w:szCs w:val="24"/>
        </w:rPr>
        <w:t xml:space="preserve">центре детского </w:t>
      </w:r>
      <w:r w:rsidR="00AC226D">
        <w:rPr>
          <w:rFonts w:ascii="Times New Roman" w:eastAsia="Times New Roman" w:hAnsi="Times New Roman" w:cs="Times New Roman"/>
          <w:b/>
          <w:sz w:val="24"/>
          <w:szCs w:val="24"/>
        </w:rPr>
        <w:t>творчества</w:t>
      </w:r>
      <w:r w:rsidR="001229D0" w:rsidRPr="00C45D64">
        <w:rPr>
          <w:rFonts w:ascii="Times New Roman" w:eastAsia="Times New Roman" w:hAnsi="Times New Roman" w:cs="Times New Roman"/>
          <w:b/>
          <w:color w:val="333333"/>
          <w:sz w:val="24"/>
          <w:szCs w:val="24"/>
        </w:rPr>
        <w:t xml:space="preserve"> </w:t>
      </w:r>
      <w:r w:rsidR="001229D0" w:rsidRPr="00C45D64">
        <w:rPr>
          <w:rFonts w:ascii="Times New Roman" w:eastAsia="Times New Roman" w:hAnsi="Times New Roman" w:cs="Times New Roman"/>
          <w:b/>
          <w:bCs/>
          <w:sz w:val="24"/>
          <w:szCs w:val="24"/>
        </w:rPr>
        <w:t xml:space="preserve"> созданы условия для занятий детям с ограниченными возможностями здоровья  и детям-инвалидам?</w:t>
      </w:r>
    </w:p>
    <w:p w:rsidR="001229D0" w:rsidRDefault="001229D0"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Можно с уверенностью сказать, что это самый больной вопрос для </w:t>
      </w:r>
      <w:r w:rsidR="00AC226D">
        <w:rPr>
          <w:rFonts w:ascii="Times New Roman" w:hAnsi="Times New Roman" w:cs="Times New Roman"/>
          <w:sz w:val="24"/>
          <w:szCs w:val="24"/>
        </w:rPr>
        <w:t>Ц</w:t>
      </w:r>
      <w:r>
        <w:rPr>
          <w:rFonts w:ascii="Times New Roman" w:hAnsi="Times New Roman" w:cs="Times New Roman"/>
          <w:sz w:val="24"/>
          <w:szCs w:val="24"/>
        </w:rPr>
        <w:t xml:space="preserve">ДТ. </w:t>
      </w:r>
      <w:r w:rsidR="00AF0C18">
        <w:rPr>
          <w:rFonts w:ascii="Times New Roman" w:hAnsi="Times New Roman" w:cs="Times New Roman"/>
          <w:sz w:val="24"/>
          <w:szCs w:val="24"/>
        </w:rPr>
        <w:t xml:space="preserve">Всего 40,7% считают, что такие условия для детей с ограниченными возможностями созданы. 24,2% рассматривают этот вопрос с сомнением, а 12,8% полагают, что для занятий детей инвалидов условия практически не созданы. Эксперты объяснят это тем, что </w:t>
      </w:r>
      <w:r w:rsidR="00AC226D">
        <w:rPr>
          <w:rFonts w:ascii="Times New Roman" w:hAnsi="Times New Roman" w:cs="Times New Roman"/>
          <w:sz w:val="24"/>
          <w:szCs w:val="24"/>
        </w:rPr>
        <w:t>Ц</w:t>
      </w:r>
      <w:r w:rsidR="00AF0C18">
        <w:rPr>
          <w:rFonts w:ascii="Times New Roman" w:hAnsi="Times New Roman" w:cs="Times New Roman"/>
          <w:sz w:val="24"/>
          <w:szCs w:val="24"/>
        </w:rPr>
        <w:t xml:space="preserve">ДТ очень мало детей с ограниченными возможностями, и все, что для них имеется, это пандусы, способствующие их передвижению, да и то не вполне самостоятельно, а с помощью </w:t>
      </w:r>
      <w:r w:rsidR="00AF0C18">
        <w:rPr>
          <w:rFonts w:ascii="Times New Roman" w:hAnsi="Times New Roman" w:cs="Times New Roman"/>
          <w:sz w:val="24"/>
          <w:szCs w:val="24"/>
        </w:rPr>
        <w:lastRenderedPageBreak/>
        <w:t xml:space="preserve">персонала или родителей. Большая часть детей этой категории получает дополнительное образование в специализированных учреждениях. Не случайно 22,3% респондентов затруднились ответить на этот вопрос. </w:t>
      </w:r>
    </w:p>
    <w:p w:rsidR="00C45D64" w:rsidRDefault="00AF0C18" w:rsidP="001229D0">
      <w:pPr>
        <w:spacing w:after="0" w:line="240" w:lineRule="auto"/>
        <w:jc w:val="both"/>
        <w:rPr>
          <w:rFonts w:ascii="Times New Roman" w:hAnsi="Times New Roman" w:cs="Times New Roman"/>
          <w:sz w:val="24"/>
          <w:szCs w:val="24"/>
        </w:rPr>
      </w:pPr>
      <w:r w:rsidRPr="00AF0C18">
        <w:rPr>
          <w:rFonts w:ascii="Times New Roman" w:hAnsi="Times New Roman" w:cs="Times New Roman"/>
          <w:sz w:val="24"/>
          <w:szCs w:val="24"/>
        </w:rPr>
        <w:t xml:space="preserve">Следует отметить, что данные по </w:t>
      </w:r>
      <w:r w:rsidR="00AC226D">
        <w:rPr>
          <w:rFonts w:ascii="Times New Roman" w:hAnsi="Times New Roman" w:cs="Times New Roman"/>
          <w:sz w:val="24"/>
          <w:szCs w:val="24"/>
        </w:rPr>
        <w:t>Ц</w:t>
      </w:r>
      <w:r w:rsidRPr="00AF0C18">
        <w:rPr>
          <w:rFonts w:ascii="Times New Roman" w:hAnsi="Times New Roman" w:cs="Times New Roman"/>
          <w:sz w:val="24"/>
          <w:szCs w:val="24"/>
        </w:rPr>
        <w:t xml:space="preserve">ДТ существенно различаются. </w:t>
      </w:r>
    </w:p>
    <w:p w:rsidR="001229D0" w:rsidRPr="00AF0C18" w:rsidRDefault="00AF0C18" w:rsidP="001229D0">
      <w:pPr>
        <w:spacing w:after="0" w:line="240" w:lineRule="auto"/>
        <w:jc w:val="both"/>
        <w:rPr>
          <w:rFonts w:ascii="Times New Roman" w:hAnsi="Times New Roman" w:cs="Times New Roman"/>
          <w:sz w:val="24"/>
          <w:szCs w:val="24"/>
        </w:rPr>
      </w:pPr>
      <w:r w:rsidRPr="00C45D64">
        <w:rPr>
          <w:rFonts w:ascii="Times New Roman" w:hAnsi="Times New Roman" w:cs="Times New Roman"/>
          <w:sz w:val="24"/>
          <w:szCs w:val="24"/>
          <w:u w:val="single"/>
        </w:rPr>
        <w:t>Наилучшие результаты</w:t>
      </w:r>
      <w:r w:rsidRPr="00AF0C18">
        <w:rPr>
          <w:rFonts w:ascii="Times New Roman" w:hAnsi="Times New Roman" w:cs="Times New Roman"/>
          <w:sz w:val="24"/>
          <w:szCs w:val="24"/>
        </w:rPr>
        <w:t xml:space="preserve"> по данному показателю демонстрируют следующие </w:t>
      </w:r>
      <w:r w:rsidR="00AC226D">
        <w:rPr>
          <w:rFonts w:ascii="Times New Roman" w:hAnsi="Times New Roman" w:cs="Times New Roman"/>
          <w:sz w:val="24"/>
          <w:szCs w:val="24"/>
        </w:rPr>
        <w:t>Ц</w:t>
      </w:r>
      <w:r w:rsidRPr="00AF0C18">
        <w:rPr>
          <w:rFonts w:ascii="Times New Roman" w:hAnsi="Times New Roman" w:cs="Times New Roman"/>
          <w:sz w:val="24"/>
          <w:szCs w:val="24"/>
        </w:rPr>
        <w:t xml:space="preserve">ДТ: </w:t>
      </w:r>
    </w:p>
    <w:p w:rsidR="00AF0C18" w:rsidRPr="00AF0C18" w:rsidRDefault="00AF0C18" w:rsidP="001229D0">
      <w:pPr>
        <w:spacing w:after="0" w:line="240" w:lineRule="auto"/>
        <w:jc w:val="both"/>
        <w:rPr>
          <w:rFonts w:ascii="Times New Roman" w:eastAsia="Times New Roman" w:hAnsi="Times New Roman" w:cs="Times New Roman"/>
          <w:color w:val="000000"/>
          <w:sz w:val="24"/>
          <w:szCs w:val="24"/>
          <w:lang w:eastAsia="ru-RU"/>
        </w:rPr>
      </w:pPr>
      <w:r w:rsidRPr="00AF0C18">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Центр развития творчества детей и юношества «Бригантина» города Тюмени -9,93 балла</w:t>
      </w:r>
    </w:p>
    <w:p w:rsidR="00AF0C18" w:rsidRPr="00AF0C18" w:rsidRDefault="00AF0C18" w:rsidP="00AF0C18">
      <w:pPr>
        <w:spacing w:after="0" w:line="240" w:lineRule="auto"/>
        <w:jc w:val="both"/>
        <w:rPr>
          <w:rFonts w:ascii="Times New Roman" w:eastAsia="Times New Roman" w:hAnsi="Times New Roman" w:cs="Times New Roman"/>
          <w:color w:val="000000"/>
          <w:sz w:val="24"/>
          <w:szCs w:val="24"/>
          <w:lang w:eastAsia="ru-RU"/>
        </w:rPr>
      </w:pPr>
      <w:r w:rsidRPr="00AF0C18">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Детско-юношеский центр «Град» города Тюмени - 9,75 балла</w:t>
      </w:r>
    </w:p>
    <w:p w:rsidR="00AF0C18" w:rsidRPr="00AF0C18" w:rsidRDefault="00AF0C18" w:rsidP="00AF0C18">
      <w:pPr>
        <w:spacing w:after="0" w:line="240" w:lineRule="auto"/>
        <w:jc w:val="both"/>
        <w:rPr>
          <w:rFonts w:ascii="Times New Roman" w:eastAsia="Times New Roman" w:hAnsi="Times New Roman" w:cs="Times New Roman"/>
          <w:color w:val="000000"/>
          <w:sz w:val="24"/>
          <w:szCs w:val="24"/>
          <w:lang w:eastAsia="ru-RU"/>
        </w:rPr>
      </w:pPr>
      <w:r w:rsidRPr="00AF0C18">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«Детский оздоровительно-образовательный центр «Русичи» - 9,48 балла.</w:t>
      </w:r>
    </w:p>
    <w:p w:rsidR="00AF0C18" w:rsidRPr="00C45D64" w:rsidRDefault="00AF0C18" w:rsidP="00AF0C18">
      <w:pPr>
        <w:spacing w:after="0" w:line="240" w:lineRule="auto"/>
        <w:jc w:val="both"/>
        <w:rPr>
          <w:rFonts w:ascii="Times New Roman" w:eastAsia="Times New Roman" w:hAnsi="Times New Roman" w:cs="Times New Roman"/>
          <w:color w:val="000000"/>
          <w:sz w:val="24"/>
          <w:szCs w:val="24"/>
          <w:u w:val="single"/>
          <w:lang w:eastAsia="ru-RU"/>
        </w:rPr>
      </w:pPr>
      <w:r w:rsidRPr="00C45D64">
        <w:rPr>
          <w:rFonts w:ascii="Times New Roman" w:eastAsia="Times New Roman" w:hAnsi="Times New Roman" w:cs="Times New Roman"/>
          <w:color w:val="000000"/>
          <w:sz w:val="24"/>
          <w:szCs w:val="24"/>
          <w:u w:val="single"/>
          <w:lang w:eastAsia="ru-RU"/>
        </w:rPr>
        <w:t>Наихудшие результаты:</w:t>
      </w:r>
    </w:p>
    <w:p w:rsidR="00AF0C18" w:rsidRPr="00AF0C18" w:rsidRDefault="00AF0C18" w:rsidP="00AF0C18">
      <w:pPr>
        <w:spacing w:after="0" w:line="240" w:lineRule="auto"/>
        <w:jc w:val="both"/>
        <w:rPr>
          <w:rFonts w:ascii="Times New Roman" w:eastAsia="Times New Roman" w:hAnsi="Times New Roman" w:cs="Times New Roman"/>
          <w:color w:val="000000"/>
          <w:sz w:val="24"/>
          <w:szCs w:val="24"/>
          <w:lang w:eastAsia="ru-RU"/>
        </w:rPr>
      </w:pPr>
      <w:r w:rsidRPr="00AF0C18">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«Центр творчества» г. Тобольск – 3,77 балла.</w:t>
      </w:r>
    </w:p>
    <w:p w:rsidR="00AF0C18" w:rsidRPr="00AF0C18" w:rsidRDefault="00AF0C18" w:rsidP="00AF0C18">
      <w:pPr>
        <w:spacing w:after="0" w:line="240" w:lineRule="auto"/>
        <w:jc w:val="both"/>
        <w:rPr>
          <w:rFonts w:ascii="Times New Roman" w:eastAsia="Times New Roman" w:hAnsi="Times New Roman" w:cs="Times New Roman"/>
          <w:color w:val="000000"/>
          <w:sz w:val="24"/>
          <w:szCs w:val="24"/>
          <w:lang w:eastAsia="ru-RU"/>
        </w:rPr>
      </w:pPr>
      <w:r w:rsidRPr="00AF0C18">
        <w:rPr>
          <w:rFonts w:ascii="Times New Roman" w:eastAsia="Times New Roman" w:hAnsi="Times New Roman" w:cs="Times New Roman"/>
          <w:color w:val="000000"/>
          <w:sz w:val="24"/>
          <w:szCs w:val="24"/>
          <w:lang w:eastAsia="ru-RU"/>
        </w:rPr>
        <w:t>Автономное учреждение дополнительного образования «Детский оздоровительно-образовательный центр «Березка» - 2,98 балла.</w:t>
      </w:r>
    </w:p>
    <w:p w:rsidR="00AF0C18" w:rsidRPr="00AF0C18" w:rsidRDefault="00AF0C18" w:rsidP="00AF0C18">
      <w:pPr>
        <w:spacing w:after="0" w:line="240" w:lineRule="auto"/>
        <w:jc w:val="both"/>
        <w:rPr>
          <w:rFonts w:ascii="Times New Roman" w:eastAsia="Times New Roman" w:hAnsi="Times New Roman" w:cs="Times New Roman"/>
          <w:color w:val="000000"/>
          <w:sz w:val="24"/>
          <w:szCs w:val="24"/>
          <w:lang w:eastAsia="ru-RU"/>
        </w:rPr>
      </w:pPr>
      <w:r w:rsidRPr="00AF0C18">
        <w:rPr>
          <w:rFonts w:ascii="Times New Roman" w:eastAsia="Times New Roman" w:hAnsi="Times New Roman" w:cs="Times New Roman"/>
          <w:color w:val="000000"/>
          <w:sz w:val="24"/>
          <w:szCs w:val="24"/>
          <w:lang w:eastAsia="ru-RU"/>
        </w:rPr>
        <w:t>АОУ Упоровского района «Центр реализации молодежных программ» -0 баллов (все респонденты затруднились с ответом на вопрос)</w:t>
      </w:r>
    </w:p>
    <w:p w:rsidR="00AF0C18" w:rsidRDefault="00AF0C18" w:rsidP="001229D0">
      <w:pPr>
        <w:spacing w:after="0" w:line="240" w:lineRule="auto"/>
        <w:jc w:val="both"/>
        <w:rPr>
          <w:rFonts w:ascii="Calibri" w:eastAsia="Times New Roman" w:hAnsi="Calibri" w:cs="Times New Roman"/>
          <w:color w:val="000000"/>
          <w:lang w:eastAsia="ru-RU"/>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6,34</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r w:rsidR="00AC226D">
        <w:rPr>
          <w:rFonts w:ascii="Times New Roman" w:hAnsi="Times New Roman" w:cs="Times New Roman"/>
          <w:b/>
          <w:sz w:val="24"/>
          <w:szCs w:val="24"/>
        </w:rPr>
        <w:t>.</w:t>
      </w:r>
    </w:p>
    <w:p w:rsidR="001229D0" w:rsidRDefault="001229D0" w:rsidP="00AC763C">
      <w:pPr>
        <w:spacing w:after="0" w:line="240" w:lineRule="auto"/>
        <w:jc w:val="both"/>
        <w:rPr>
          <w:rFonts w:ascii="Times New Roman" w:hAnsi="Times New Roman" w:cs="Times New Roman"/>
          <w:sz w:val="24"/>
          <w:szCs w:val="24"/>
        </w:rPr>
      </w:pPr>
    </w:p>
    <w:p w:rsidR="00C45D64" w:rsidRPr="0048347B" w:rsidRDefault="00C45D64" w:rsidP="00AC763C">
      <w:pPr>
        <w:spacing w:after="0" w:line="240" w:lineRule="auto"/>
        <w:jc w:val="both"/>
        <w:rPr>
          <w:rFonts w:ascii="Times New Roman" w:eastAsia="Times New Roman" w:hAnsi="Times New Roman" w:cs="Times New Roman"/>
          <w:b/>
          <w:bCs/>
          <w:sz w:val="24"/>
          <w:szCs w:val="24"/>
        </w:rPr>
      </w:pPr>
      <w:r w:rsidRPr="009050CA">
        <w:rPr>
          <w:rFonts w:ascii="Times New Roman" w:hAnsi="Times New Roman" w:cs="Times New Roman"/>
          <w:b/>
          <w:sz w:val="24"/>
          <w:szCs w:val="24"/>
          <w:u w:val="single"/>
        </w:rPr>
        <w:t>Вопрос 12.</w:t>
      </w:r>
      <w:r w:rsidRPr="0048347B">
        <w:rPr>
          <w:rFonts w:ascii="Times New Roman" w:hAnsi="Times New Roman" w:cs="Times New Roman"/>
          <w:sz w:val="24"/>
          <w:szCs w:val="24"/>
        </w:rPr>
        <w:t xml:space="preserve"> </w:t>
      </w:r>
      <w:r w:rsidRPr="0048347B">
        <w:rPr>
          <w:rFonts w:ascii="Times New Roman" w:eastAsia="Times New Roman" w:hAnsi="Times New Roman" w:cs="Times New Roman"/>
          <w:b/>
          <w:bCs/>
          <w:sz w:val="24"/>
          <w:szCs w:val="24"/>
        </w:rPr>
        <w:t xml:space="preserve">Считаете ли Вы, </w:t>
      </w:r>
      <w:r w:rsidRPr="009050CA">
        <w:rPr>
          <w:rFonts w:ascii="Times New Roman" w:eastAsia="Times New Roman" w:hAnsi="Times New Roman" w:cs="Times New Roman"/>
          <w:b/>
          <w:bCs/>
          <w:sz w:val="24"/>
          <w:szCs w:val="24"/>
        </w:rPr>
        <w:t xml:space="preserve">что в </w:t>
      </w:r>
      <w:r w:rsidRPr="009050CA">
        <w:rPr>
          <w:rFonts w:ascii="Times New Roman" w:eastAsia="Times New Roman" w:hAnsi="Times New Roman" w:cs="Times New Roman"/>
          <w:b/>
          <w:sz w:val="24"/>
          <w:szCs w:val="24"/>
        </w:rPr>
        <w:t xml:space="preserve">центре детского </w:t>
      </w:r>
      <w:r w:rsidR="00AC226D">
        <w:rPr>
          <w:rFonts w:ascii="Times New Roman" w:eastAsia="Times New Roman" w:hAnsi="Times New Roman" w:cs="Times New Roman"/>
          <w:b/>
          <w:sz w:val="24"/>
          <w:szCs w:val="24"/>
        </w:rPr>
        <w:t>творчества</w:t>
      </w:r>
      <w:r w:rsidRPr="0048347B">
        <w:rPr>
          <w:rFonts w:ascii="Times New Roman" w:eastAsia="Times New Roman" w:hAnsi="Times New Roman" w:cs="Times New Roman"/>
          <w:b/>
          <w:color w:val="333333"/>
          <w:sz w:val="24"/>
          <w:szCs w:val="24"/>
        </w:rPr>
        <w:t xml:space="preserve"> </w:t>
      </w:r>
      <w:r w:rsidRPr="0048347B">
        <w:rPr>
          <w:rFonts w:ascii="Times New Roman" w:eastAsia="Times New Roman" w:hAnsi="Times New Roman" w:cs="Times New Roman"/>
          <w:b/>
          <w:bCs/>
          <w:sz w:val="24"/>
          <w:szCs w:val="24"/>
        </w:rPr>
        <w:t xml:space="preserve"> созданы условия для индивидуальных занятий с ребенком?</w:t>
      </w:r>
    </w:p>
    <w:p w:rsidR="00C45D64" w:rsidRDefault="00C45D64" w:rsidP="00AC763C">
      <w:pPr>
        <w:spacing w:after="0" w:line="240" w:lineRule="auto"/>
        <w:jc w:val="both"/>
        <w:rPr>
          <w:rFonts w:ascii="Times New Roman" w:eastAsia="Times New Roman" w:hAnsi="Times New Roman" w:cs="Times New Roman"/>
          <w:bCs/>
          <w:sz w:val="24"/>
          <w:szCs w:val="24"/>
        </w:rPr>
      </w:pPr>
      <w:r w:rsidRPr="00C45D64">
        <w:rPr>
          <w:rFonts w:ascii="Times New Roman" w:eastAsia="Times New Roman" w:hAnsi="Times New Roman" w:cs="Times New Roman"/>
          <w:bCs/>
          <w:sz w:val="24"/>
          <w:szCs w:val="24"/>
        </w:rPr>
        <w:t xml:space="preserve">В целом результаты неплохие, но следовало бы ожидать большего, ведь </w:t>
      </w:r>
      <w:r w:rsidR="00AC226D">
        <w:rPr>
          <w:rFonts w:ascii="Times New Roman" w:eastAsia="Times New Roman" w:hAnsi="Times New Roman" w:cs="Times New Roman"/>
          <w:bCs/>
          <w:sz w:val="24"/>
          <w:szCs w:val="24"/>
        </w:rPr>
        <w:t>Ц</w:t>
      </w:r>
      <w:r w:rsidRPr="00C45D64">
        <w:rPr>
          <w:rFonts w:ascii="Times New Roman" w:eastAsia="Times New Roman" w:hAnsi="Times New Roman" w:cs="Times New Roman"/>
          <w:bCs/>
          <w:sz w:val="24"/>
          <w:szCs w:val="24"/>
        </w:rPr>
        <w:t>ДТ в первую очередь направлены на то, чтобы заниматься развитием лич</w:t>
      </w:r>
      <w:r>
        <w:rPr>
          <w:rFonts w:ascii="Times New Roman" w:eastAsia="Times New Roman" w:hAnsi="Times New Roman" w:cs="Times New Roman"/>
          <w:bCs/>
          <w:sz w:val="24"/>
          <w:szCs w:val="24"/>
        </w:rPr>
        <w:t>но</w:t>
      </w:r>
      <w:r w:rsidRPr="00C45D64">
        <w:rPr>
          <w:rFonts w:ascii="Times New Roman" w:eastAsia="Times New Roman" w:hAnsi="Times New Roman" w:cs="Times New Roman"/>
          <w:bCs/>
          <w:sz w:val="24"/>
          <w:szCs w:val="24"/>
        </w:rPr>
        <w:t>сти ребенка, его разносторонним разв</w:t>
      </w:r>
      <w:r>
        <w:rPr>
          <w:rFonts w:ascii="Times New Roman" w:eastAsia="Times New Roman" w:hAnsi="Times New Roman" w:cs="Times New Roman"/>
          <w:bCs/>
          <w:sz w:val="24"/>
          <w:szCs w:val="24"/>
        </w:rPr>
        <w:t>и</w:t>
      </w:r>
      <w:r w:rsidRPr="00C45D64">
        <w:rPr>
          <w:rFonts w:ascii="Times New Roman" w:eastAsia="Times New Roman" w:hAnsi="Times New Roman" w:cs="Times New Roman"/>
          <w:bCs/>
          <w:sz w:val="24"/>
          <w:szCs w:val="24"/>
        </w:rPr>
        <w:t xml:space="preserve">тием, которое достигается в результате индивидуальных занятий. </w:t>
      </w:r>
    </w:p>
    <w:p w:rsidR="00C45D64" w:rsidRPr="00C45D64" w:rsidRDefault="00C45D64" w:rsidP="00AC76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 полностью удовлетворены этим параметром 56,9%, скорее да, чем нет, 24.6%, частично или полностью не удовлетворены – 6,4%. Среди затруднившихся с ответом на вопрос 12,1 %, и это настораживает. Возникает вопрос, почему родители не могут оценить уровень индивидуальных занятий? Либо они не интересуются у ребенка, как с ним занимаются, либо их это мало волнует. </w:t>
      </w:r>
    </w:p>
    <w:p w:rsidR="006D6795" w:rsidRPr="006D6795" w:rsidRDefault="006D6795" w:rsidP="00C45D64">
      <w:pPr>
        <w:spacing w:after="0" w:line="240" w:lineRule="auto"/>
        <w:jc w:val="both"/>
        <w:rPr>
          <w:rFonts w:ascii="Times New Roman" w:eastAsia="Times New Roman" w:hAnsi="Times New Roman" w:cs="Times New Roman"/>
          <w:color w:val="000000"/>
          <w:sz w:val="24"/>
          <w:szCs w:val="24"/>
          <w:lang w:eastAsia="ru-RU"/>
        </w:rPr>
      </w:pPr>
      <w:r w:rsidRPr="006D6795">
        <w:rPr>
          <w:rFonts w:ascii="Times New Roman" w:eastAsia="Times New Roman" w:hAnsi="Times New Roman" w:cs="Times New Roman"/>
          <w:color w:val="000000"/>
          <w:sz w:val="24"/>
          <w:szCs w:val="24"/>
          <w:u w:val="single"/>
          <w:lang w:eastAsia="ru-RU"/>
        </w:rPr>
        <w:t>Максимальные значения</w:t>
      </w:r>
      <w:r w:rsidRPr="006D6795">
        <w:rPr>
          <w:rFonts w:ascii="Times New Roman" w:eastAsia="Times New Roman" w:hAnsi="Times New Roman" w:cs="Times New Roman"/>
          <w:color w:val="000000"/>
          <w:sz w:val="24"/>
          <w:szCs w:val="24"/>
          <w:lang w:eastAsia="ru-RU"/>
        </w:rPr>
        <w:t xml:space="preserve"> показали следующие </w:t>
      </w:r>
      <w:r w:rsidR="00AC226D">
        <w:rPr>
          <w:rFonts w:ascii="Times New Roman" w:eastAsia="Times New Roman" w:hAnsi="Times New Roman" w:cs="Times New Roman"/>
          <w:color w:val="000000"/>
          <w:sz w:val="24"/>
          <w:szCs w:val="24"/>
          <w:lang w:eastAsia="ru-RU"/>
        </w:rPr>
        <w:t>центры</w:t>
      </w:r>
      <w:r w:rsidRPr="006D6795">
        <w:rPr>
          <w:rFonts w:ascii="Times New Roman" w:eastAsia="Times New Roman" w:hAnsi="Times New Roman" w:cs="Times New Roman"/>
          <w:color w:val="000000"/>
          <w:sz w:val="24"/>
          <w:szCs w:val="24"/>
          <w:lang w:eastAsia="ru-RU"/>
        </w:rPr>
        <w:t>:</w:t>
      </w:r>
    </w:p>
    <w:p w:rsidR="00C45D64"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C45D64">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Центр развития творчества детей и юношества «Бригантина» города Тюмени</w:t>
      </w:r>
      <w:r w:rsidRPr="006D6795">
        <w:rPr>
          <w:rFonts w:ascii="Times New Roman" w:eastAsia="Times New Roman" w:hAnsi="Times New Roman" w:cs="Times New Roman"/>
          <w:color w:val="000000"/>
          <w:sz w:val="24"/>
          <w:szCs w:val="24"/>
          <w:lang w:eastAsia="ru-RU"/>
        </w:rPr>
        <w:t xml:space="preserve"> – 9,82 балла.</w:t>
      </w:r>
    </w:p>
    <w:p w:rsidR="00C45D64"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C45D64">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детей «Дом творчества», с. Армизонское</w:t>
      </w:r>
      <w:r w:rsidRPr="006D6795">
        <w:rPr>
          <w:rFonts w:ascii="Times New Roman" w:eastAsia="Times New Roman" w:hAnsi="Times New Roman" w:cs="Times New Roman"/>
          <w:color w:val="000000"/>
          <w:sz w:val="24"/>
          <w:szCs w:val="24"/>
          <w:lang w:eastAsia="ru-RU"/>
        </w:rPr>
        <w:t xml:space="preserve"> – 9,59</w:t>
      </w:r>
      <w:r w:rsidR="006D6795" w:rsidRPr="006D6795">
        <w:rPr>
          <w:rFonts w:ascii="Times New Roman" w:eastAsia="Times New Roman" w:hAnsi="Times New Roman" w:cs="Times New Roman"/>
          <w:color w:val="000000"/>
          <w:sz w:val="24"/>
          <w:szCs w:val="24"/>
          <w:lang w:eastAsia="ru-RU"/>
        </w:rPr>
        <w:t xml:space="preserve"> балла.</w:t>
      </w:r>
    </w:p>
    <w:p w:rsidR="00C45D64"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C45D64">
        <w:rPr>
          <w:rFonts w:ascii="Times New Roman" w:eastAsia="Times New Roman" w:hAnsi="Times New Roman" w:cs="Times New Roman"/>
          <w:color w:val="000000"/>
          <w:sz w:val="24"/>
          <w:szCs w:val="24"/>
          <w:lang w:eastAsia="ru-RU"/>
        </w:rPr>
        <w:t>Автономное учреждение дополнительного образования «Детский оздоровительно-образовательный центр «Березка»</w:t>
      </w:r>
      <w:r w:rsidRPr="006D6795">
        <w:rPr>
          <w:rFonts w:ascii="Times New Roman" w:eastAsia="Times New Roman" w:hAnsi="Times New Roman" w:cs="Times New Roman"/>
          <w:color w:val="000000"/>
          <w:sz w:val="24"/>
          <w:szCs w:val="24"/>
          <w:lang w:eastAsia="ru-RU"/>
        </w:rPr>
        <w:t xml:space="preserve"> - 10 баллов (вызывает сомнение полным единодушием ответов на все вопросы).</w:t>
      </w:r>
    </w:p>
    <w:p w:rsidR="00C45D64"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C45D64">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«Викуловский центр творчества»</w:t>
      </w:r>
      <w:r w:rsidRPr="006D6795">
        <w:rPr>
          <w:rFonts w:ascii="Times New Roman" w:eastAsia="Times New Roman" w:hAnsi="Times New Roman" w:cs="Times New Roman"/>
          <w:color w:val="000000"/>
          <w:sz w:val="24"/>
          <w:szCs w:val="24"/>
          <w:lang w:eastAsia="ru-RU"/>
        </w:rPr>
        <w:t xml:space="preserve"> - 9,74</w:t>
      </w:r>
      <w:r w:rsidR="006D6795" w:rsidRPr="006D6795">
        <w:rPr>
          <w:rFonts w:ascii="Times New Roman" w:eastAsia="Times New Roman" w:hAnsi="Times New Roman" w:cs="Times New Roman"/>
          <w:color w:val="000000"/>
          <w:sz w:val="24"/>
          <w:szCs w:val="24"/>
          <w:lang w:eastAsia="ru-RU"/>
        </w:rPr>
        <w:t xml:space="preserve"> балла. </w:t>
      </w:r>
    </w:p>
    <w:p w:rsidR="00C45D64"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C45D64">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детей Детско-юношеский центр</w:t>
      </w:r>
      <w:r w:rsidR="009050CA">
        <w:rPr>
          <w:rFonts w:ascii="Times New Roman" w:eastAsia="Times New Roman" w:hAnsi="Times New Roman" w:cs="Times New Roman"/>
          <w:color w:val="000000"/>
          <w:sz w:val="24"/>
          <w:szCs w:val="24"/>
          <w:lang w:eastAsia="ru-RU"/>
        </w:rPr>
        <w:t xml:space="preserve"> </w:t>
      </w:r>
      <w:r w:rsidRPr="00C45D64">
        <w:rPr>
          <w:rFonts w:ascii="Times New Roman" w:eastAsia="Times New Roman" w:hAnsi="Times New Roman" w:cs="Times New Roman"/>
          <w:color w:val="000000"/>
          <w:sz w:val="24"/>
          <w:szCs w:val="24"/>
          <w:lang w:eastAsia="ru-RU"/>
        </w:rPr>
        <w:t xml:space="preserve">"Старт"города Тюмени </w:t>
      </w:r>
      <w:r w:rsidRPr="006D6795">
        <w:rPr>
          <w:rFonts w:ascii="Times New Roman" w:eastAsia="Times New Roman" w:hAnsi="Times New Roman" w:cs="Times New Roman"/>
          <w:color w:val="000000"/>
          <w:sz w:val="24"/>
          <w:szCs w:val="24"/>
          <w:lang w:eastAsia="ru-RU"/>
        </w:rPr>
        <w:t>9,76</w:t>
      </w:r>
      <w:r w:rsidR="006D6795" w:rsidRPr="006D6795">
        <w:rPr>
          <w:rFonts w:ascii="Times New Roman" w:eastAsia="Times New Roman" w:hAnsi="Times New Roman" w:cs="Times New Roman"/>
          <w:color w:val="000000"/>
          <w:sz w:val="24"/>
          <w:szCs w:val="24"/>
          <w:lang w:eastAsia="ru-RU"/>
        </w:rPr>
        <w:t xml:space="preserve"> балла. </w:t>
      </w:r>
    </w:p>
    <w:p w:rsidR="006D6795"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6D6795">
        <w:rPr>
          <w:rFonts w:ascii="Times New Roman" w:eastAsia="Times New Roman" w:hAnsi="Times New Roman" w:cs="Times New Roman"/>
          <w:color w:val="000000"/>
          <w:sz w:val="24"/>
          <w:szCs w:val="24"/>
          <w:u w:val="single"/>
          <w:lang w:eastAsia="ru-RU"/>
        </w:rPr>
        <w:t>Минимальные значени</w:t>
      </w:r>
      <w:r w:rsidR="006D6795" w:rsidRPr="006D6795">
        <w:rPr>
          <w:rFonts w:ascii="Times New Roman" w:eastAsia="Times New Roman" w:hAnsi="Times New Roman" w:cs="Times New Roman"/>
          <w:color w:val="000000"/>
          <w:sz w:val="24"/>
          <w:szCs w:val="24"/>
          <w:u w:val="single"/>
          <w:lang w:eastAsia="ru-RU"/>
        </w:rPr>
        <w:t>я</w:t>
      </w:r>
      <w:r w:rsidRPr="006D6795">
        <w:rPr>
          <w:rFonts w:ascii="Times New Roman" w:eastAsia="Times New Roman" w:hAnsi="Times New Roman" w:cs="Times New Roman"/>
          <w:color w:val="000000"/>
          <w:sz w:val="24"/>
          <w:szCs w:val="24"/>
          <w:u w:val="single"/>
          <w:lang w:eastAsia="ru-RU"/>
        </w:rPr>
        <w:t xml:space="preserve"> </w:t>
      </w:r>
      <w:r w:rsidRPr="006D6795">
        <w:rPr>
          <w:rFonts w:ascii="Times New Roman" w:eastAsia="Times New Roman" w:hAnsi="Times New Roman" w:cs="Times New Roman"/>
          <w:color w:val="000000"/>
          <w:sz w:val="24"/>
          <w:szCs w:val="24"/>
          <w:lang w:eastAsia="ru-RU"/>
        </w:rPr>
        <w:t>показывают</w:t>
      </w:r>
      <w:r w:rsidR="006D6795" w:rsidRPr="006D6795">
        <w:rPr>
          <w:rFonts w:ascii="Times New Roman" w:eastAsia="Times New Roman" w:hAnsi="Times New Roman" w:cs="Times New Roman"/>
          <w:color w:val="000000"/>
          <w:sz w:val="24"/>
          <w:szCs w:val="24"/>
          <w:lang w:eastAsia="ru-RU"/>
        </w:rPr>
        <w:t>:</w:t>
      </w:r>
    </w:p>
    <w:p w:rsidR="00C45D64" w:rsidRPr="006D6795" w:rsidRDefault="00C45D64" w:rsidP="00C45D64">
      <w:pPr>
        <w:spacing w:after="0" w:line="240" w:lineRule="auto"/>
        <w:jc w:val="both"/>
        <w:rPr>
          <w:rFonts w:ascii="Times New Roman" w:eastAsia="Times New Roman" w:hAnsi="Times New Roman" w:cs="Times New Roman"/>
          <w:color w:val="000000"/>
          <w:sz w:val="24"/>
          <w:szCs w:val="24"/>
          <w:lang w:eastAsia="ru-RU"/>
        </w:rPr>
      </w:pPr>
      <w:r w:rsidRPr="00C45D64">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Сладковского муниципального района Дом детского творчества «Галактика»</w:t>
      </w:r>
      <w:r w:rsidRPr="006D6795">
        <w:rPr>
          <w:rFonts w:ascii="Times New Roman" w:eastAsia="Times New Roman" w:hAnsi="Times New Roman" w:cs="Times New Roman"/>
          <w:color w:val="000000"/>
          <w:sz w:val="24"/>
          <w:szCs w:val="24"/>
          <w:lang w:eastAsia="ru-RU"/>
        </w:rPr>
        <w:t xml:space="preserve"> - 5,95 балла, и, как ни</w:t>
      </w:r>
      <w:r w:rsidR="006D6795" w:rsidRPr="006D6795">
        <w:rPr>
          <w:rFonts w:ascii="Times New Roman" w:eastAsia="Times New Roman" w:hAnsi="Times New Roman" w:cs="Times New Roman"/>
          <w:color w:val="000000"/>
          <w:sz w:val="24"/>
          <w:szCs w:val="24"/>
          <w:lang w:eastAsia="ru-RU"/>
        </w:rPr>
        <w:t xml:space="preserve"> </w:t>
      </w:r>
      <w:r w:rsidRPr="006D6795">
        <w:rPr>
          <w:rFonts w:ascii="Times New Roman" w:eastAsia="Times New Roman" w:hAnsi="Times New Roman" w:cs="Times New Roman"/>
          <w:color w:val="000000"/>
          <w:sz w:val="24"/>
          <w:szCs w:val="24"/>
          <w:lang w:eastAsia="ru-RU"/>
        </w:rPr>
        <w:t xml:space="preserve">странно, лидер нашего опроса </w:t>
      </w:r>
      <w:r w:rsidRPr="00C45D64">
        <w:rPr>
          <w:rFonts w:ascii="Times New Roman" w:eastAsia="Times New Roman" w:hAnsi="Times New Roman" w:cs="Times New Roman"/>
          <w:color w:val="000000"/>
          <w:sz w:val="24"/>
          <w:szCs w:val="24"/>
          <w:lang w:eastAsia="ru-RU"/>
        </w:rPr>
        <w:t>ГАУ ДО Тюменской области «Дворец творчества и спорта «Пионер»</w:t>
      </w:r>
      <w:r w:rsidRPr="006D6795">
        <w:rPr>
          <w:rFonts w:ascii="Times New Roman" w:eastAsia="Times New Roman" w:hAnsi="Times New Roman" w:cs="Times New Roman"/>
          <w:color w:val="000000"/>
          <w:sz w:val="24"/>
          <w:szCs w:val="24"/>
          <w:lang w:eastAsia="ru-RU"/>
        </w:rPr>
        <w:t xml:space="preserve"> - 5,3 балла. </w:t>
      </w:r>
      <w:r w:rsidR="006D6795" w:rsidRPr="006D6795">
        <w:rPr>
          <w:rFonts w:ascii="Times New Roman" w:eastAsia="Times New Roman" w:hAnsi="Times New Roman" w:cs="Times New Roman"/>
          <w:color w:val="000000"/>
          <w:sz w:val="24"/>
          <w:szCs w:val="24"/>
          <w:lang w:eastAsia="ru-RU"/>
        </w:rPr>
        <w:t xml:space="preserve">Эксперты полагают, что в Пионере» проводятся в основном массовые мероприятия, на них сделан упор. </w:t>
      </w:r>
    </w:p>
    <w:p w:rsidR="00C45D64" w:rsidRDefault="00C45D64" w:rsidP="00AC763C">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7,72</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6D6795" w:rsidRDefault="006D6795" w:rsidP="00AC763C">
      <w:pPr>
        <w:spacing w:after="0" w:line="240" w:lineRule="auto"/>
        <w:jc w:val="both"/>
        <w:rPr>
          <w:rFonts w:ascii="Times New Roman" w:hAnsi="Times New Roman" w:cs="Times New Roman"/>
          <w:b/>
          <w:sz w:val="24"/>
          <w:szCs w:val="24"/>
        </w:rPr>
      </w:pPr>
    </w:p>
    <w:p w:rsidR="006D6795" w:rsidRPr="00440F45" w:rsidRDefault="006D6795" w:rsidP="00AC763C">
      <w:pPr>
        <w:spacing w:after="0" w:line="240" w:lineRule="auto"/>
        <w:jc w:val="both"/>
        <w:rPr>
          <w:rFonts w:ascii="Times New Roman" w:eastAsia="Times New Roman" w:hAnsi="Times New Roman" w:cs="Times New Roman"/>
          <w:b/>
          <w:bCs/>
          <w:sz w:val="24"/>
          <w:szCs w:val="24"/>
        </w:rPr>
      </w:pPr>
      <w:r w:rsidRPr="00440F45">
        <w:rPr>
          <w:rFonts w:ascii="Times New Roman" w:hAnsi="Times New Roman" w:cs="Times New Roman"/>
          <w:b/>
          <w:sz w:val="24"/>
          <w:szCs w:val="24"/>
        </w:rPr>
        <w:t xml:space="preserve">Вопрос 13. </w:t>
      </w:r>
      <w:r w:rsidRPr="00440F45">
        <w:rPr>
          <w:rFonts w:ascii="Times New Roman" w:eastAsia="Times New Roman" w:hAnsi="Times New Roman" w:cs="Times New Roman"/>
          <w:b/>
          <w:bCs/>
          <w:sz w:val="24"/>
          <w:szCs w:val="24"/>
        </w:rPr>
        <w:t xml:space="preserve">Был ли Ваш ребенок участником (победителем, призером) конкурсов, смотров и других мероприятий в 2016-17 году? </w:t>
      </w:r>
    </w:p>
    <w:p w:rsidR="006D6795" w:rsidRPr="00440F45" w:rsidRDefault="006D6795" w:rsidP="00AC763C">
      <w:pPr>
        <w:spacing w:after="0" w:line="240" w:lineRule="auto"/>
        <w:jc w:val="both"/>
        <w:rPr>
          <w:rFonts w:ascii="Times New Roman" w:eastAsia="Times New Roman" w:hAnsi="Times New Roman" w:cs="Times New Roman"/>
          <w:bCs/>
          <w:sz w:val="24"/>
          <w:szCs w:val="24"/>
        </w:rPr>
      </w:pPr>
      <w:r w:rsidRPr="00440F45">
        <w:rPr>
          <w:rFonts w:ascii="Times New Roman" w:eastAsia="Times New Roman" w:hAnsi="Times New Roman" w:cs="Times New Roman"/>
          <w:bCs/>
          <w:sz w:val="24"/>
          <w:szCs w:val="24"/>
        </w:rPr>
        <w:lastRenderedPageBreak/>
        <w:t xml:space="preserve">На этот вопрос можно было указать несколько вариантов ответа. </w:t>
      </w:r>
    </w:p>
    <w:p w:rsidR="006D6795" w:rsidRPr="00440F45" w:rsidRDefault="006D6795" w:rsidP="00AC763C">
      <w:pPr>
        <w:spacing w:after="0" w:line="240" w:lineRule="auto"/>
        <w:jc w:val="both"/>
        <w:rPr>
          <w:rFonts w:ascii="Times New Roman" w:eastAsia="Times New Roman" w:hAnsi="Times New Roman" w:cs="Times New Roman"/>
          <w:bCs/>
          <w:sz w:val="24"/>
          <w:szCs w:val="24"/>
        </w:rPr>
      </w:pPr>
      <w:r w:rsidRPr="00440F45">
        <w:rPr>
          <w:rFonts w:ascii="Times New Roman" w:eastAsia="Times New Roman" w:hAnsi="Times New Roman" w:cs="Times New Roman"/>
          <w:bCs/>
          <w:sz w:val="24"/>
          <w:szCs w:val="24"/>
        </w:rPr>
        <w:t>Были только участниками мероприятий - 38,9%,</w:t>
      </w:r>
    </w:p>
    <w:p w:rsidR="006D6795" w:rsidRPr="00440F45" w:rsidRDefault="006D6795" w:rsidP="00AC763C">
      <w:pPr>
        <w:spacing w:after="0" w:line="240" w:lineRule="auto"/>
        <w:jc w:val="both"/>
        <w:rPr>
          <w:rFonts w:ascii="Times New Roman" w:eastAsia="Times New Roman" w:hAnsi="Times New Roman" w:cs="Times New Roman"/>
          <w:bCs/>
          <w:sz w:val="24"/>
          <w:szCs w:val="24"/>
        </w:rPr>
      </w:pPr>
      <w:r w:rsidRPr="00440F45">
        <w:rPr>
          <w:rFonts w:ascii="Times New Roman" w:eastAsia="Times New Roman" w:hAnsi="Times New Roman" w:cs="Times New Roman"/>
          <w:bCs/>
          <w:sz w:val="24"/>
          <w:szCs w:val="24"/>
        </w:rPr>
        <w:t>Победителем или призером на муниципальном уровне – 18,8%.</w:t>
      </w:r>
    </w:p>
    <w:p w:rsidR="006D6795" w:rsidRPr="00440F45" w:rsidRDefault="006D6795" w:rsidP="00AC763C">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sz w:val="24"/>
          <w:szCs w:val="24"/>
        </w:rPr>
        <w:t>Победителем (призером)  на региональном уровне          - 7,4%</w:t>
      </w:r>
    </w:p>
    <w:p w:rsidR="006D6795" w:rsidRPr="00440F45" w:rsidRDefault="006D6795" w:rsidP="00AC763C">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sz w:val="24"/>
          <w:szCs w:val="24"/>
        </w:rPr>
        <w:t>Победителем (призером) на всероссийском уровне – 2,4%</w:t>
      </w:r>
    </w:p>
    <w:p w:rsidR="006D6795" w:rsidRPr="00440F45" w:rsidRDefault="006D6795" w:rsidP="00AC763C">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sz w:val="24"/>
          <w:szCs w:val="24"/>
        </w:rPr>
        <w:t>Победителем (призером)  на международном уровне- 2,4%</w:t>
      </w:r>
    </w:p>
    <w:p w:rsidR="006D6795" w:rsidRPr="00440F45" w:rsidRDefault="006D6795" w:rsidP="00AC763C">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sz w:val="24"/>
          <w:szCs w:val="24"/>
        </w:rPr>
        <w:t xml:space="preserve">Не участвовали </w:t>
      </w:r>
      <w:r w:rsidR="00440F45" w:rsidRPr="00440F45">
        <w:rPr>
          <w:rFonts w:ascii="Times New Roman" w:eastAsia="Times New Roman" w:hAnsi="Times New Roman" w:cs="Times New Roman"/>
          <w:sz w:val="24"/>
          <w:szCs w:val="24"/>
        </w:rPr>
        <w:t>в</w:t>
      </w:r>
      <w:r w:rsidRPr="00440F45">
        <w:rPr>
          <w:rFonts w:ascii="Times New Roman" w:eastAsia="Times New Roman" w:hAnsi="Times New Roman" w:cs="Times New Roman"/>
          <w:sz w:val="24"/>
          <w:szCs w:val="24"/>
        </w:rPr>
        <w:t xml:space="preserve"> мероприятиях   - 21,2%</w:t>
      </w:r>
    </w:p>
    <w:p w:rsidR="006D6795" w:rsidRPr="00440F45" w:rsidRDefault="006D6795" w:rsidP="00AC763C">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sz w:val="24"/>
          <w:szCs w:val="24"/>
        </w:rPr>
        <w:t>Затруднились с ответом 15,2 %.</w:t>
      </w:r>
    </w:p>
    <w:p w:rsidR="0029248D" w:rsidRPr="00440F45" w:rsidRDefault="0029248D" w:rsidP="00AC763C">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b/>
          <w:sz w:val="24"/>
          <w:szCs w:val="24"/>
        </w:rPr>
        <w:t xml:space="preserve">На муниципальном уровне </w:t>
      </w:r>
      <w:r w:rsidR="00440F45" w:rsidRPr="00440F45">
        <w:rPr>
          <w:rFonts w:ascii="Times New Roman" w:eastAsia="Times New Roman" w:hAnsi="Times New Roman" w:cs="Times New Roman"/>
          <w:b/>
          <w:sz w:val="24"/>
          <w:szCs w:val="24"/>
        </w:rPr>
        <w:t>в</w:t>
      </w:r>
      <w:r w:rsidRPr="00440F45">
        <w:rPr>
          <w:rFonts w:ascii="Times New Roman" w:eastAsia="Times New Roman" w:hAnsi="Times New Roman" w:cs="Times New Roman"/>
          <w:b/>
          <w:sz w:val="24"/>
          <w:szCs w:val="24"/>
        </w:rPr>
        <w:t>ысокие результаты</w:t>
      </w:r>
      <w:r w:rsidRPr="00440F45">
        <w:rPr>
          <w:rFonts w:ascii="Times New Roman" w:eastAsia="Times New Roman" w:hAnsi="Times New Roman" w:cs="Times New Roman"/>
          <w:sz w:val="24"/>
          <w:szCs w:val="24"/>
        </w:rPr>
        <w:t xml:space="preserve"> </w:t>
      </w:r>
      <w:r w:rsidR="00440F45" w:rsidRPr="00440F45">
        <w:rPr>
          <w:rFonts w:ascii="Times New Roman" w:eastAsia="Times New Roman" w:hAnsi="Times New Roman" w:cs="Times New Roman"/>
          <w:sz w:val="24"/>
          <w:szCs w:val="24"/>
        </w:rPr>
        <w:t xml:space="preserve">по доле победителей </w:t>
      </w:r>
      <w:r w:rsidRPr="00440F45">
        <w:rPr>
          <w:rFonts w:ascii="Times New Roman" w:eastAsia="Times New Roman" w:hAnsi="Times New Roman" w:cs="Times New Roman"/>
          <w:sz w:val="24"/>
          <w:szCs w:val="24"/>
        </w:rPr>
        <w:t>– более 30% от общего количе</w:t>
      </w:r>
      <w:r w:rsidR="00440F45" w:rsidRPr="00440F45">
        <w:rPr>
          <w:rFonts w:ascii="Times New Roman" w:eastAsia="Times New Roman" w:hAnsi="Times New Roman" w:cs="Times New Roman"/>
          <w:sz w:val="24"/>
          <w:szCs w:val="24"/>
        </w:rPr>
        <w:t>с</w:t>
      </w:r>
      <w:r w:rsidRPr="00440F45">
        <w:rPr>
          <w:rFonts w:ascii="Times New Roman" w:eastAsia="Times New Roman" w:hAnsi="Times New Roman" w:cs="Times New Roman"/>
          <w:sz w:val="24"/>
          <w:szCs w:val="24"/>
        </w:rPr>
        <w:t>тва опрошенных показали:</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МАОУ ДО «Дом творчества» с. Армизонское</w:t>
      </w:r>
      <w:r w:rsidRPr="00440F45">
        <w:rPr>
          <w:rFonts w:ascii="Times New Roman" w:eastAsia="Times New Roman" w:hAnsi="Times New Roman" w:cs="Times New Roman"/>
          <w:color w:val="000000"/>
          <w:sz w:val="24"/>
          <w:szCs w:val="24"/>
          <w:lang w:eastAsia="ru-RU"/>
        </w:rPr>
        <w:t xml:space="preserve"> – 53,6%</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МАОУ ДО «Дом детского творчества» Аромашево</w:t>
      </w:r>
      <w:r w:rsidRPr="00440F45">
        <w:rPr>
          <w:rFonts w:ascii="Times New Roman" w:eastAsia="Times New Roman" w:hAnsi="Times New Roman" w:cs="Times New Roman"/>
          <w:color w:val="000000"/>
          <w:sz w:val="24"/>
          <w:szCs w:val="24"/>
          <w:lang w:eastAsia="ru-RU"/>
        </w:rPr>
        <w:t>- 30,6%</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«Вагайский Центр спорта и творчества»</w:t>
      </w:r>
      <w:r w:rsidRPr="00440F45">
        <w:rPr>
          <w:rFonts w:ascii="Times New Roman" w:eastAsia="Times New Roman" w:hAnsi="Times New Roman" w:cs="Times New Roman"/>
          <w:color w:val="000000"/>
          <w:sz w:val="24"/>
          <w:szCs w:val="24"/>
          <w:lang w:eastAsia="ru-RU"/>
        </w:rPr>
        <w:t xml:space="preserve"> - 36,1%</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ЦРТД ИЮ «Бригантина» г. Тюмень</w:t>
      </w:r>
      <w:r w:rsidRPr="00440F45">
        <w:rPr>
          <w:rFonts w:ascii="Times New Roman" w:eastAsia="Times New Roman" w:hAnsi="Times New Roman" w:cs="Times New Roman"/>
          <w:color w:val="000000"/>
          <w:sz w:val="24"/>
          <w:szCs w:val="24"/>
          <w:lang w:eastAsia="ru-RU"/>
        </w:rPr>
        <w:t xml:space="preserve"> – 34,0%</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ЦЭВД  «В доме Буркова» г. Тюмени</w:t>
      </w:r>
      <w:r w:rsidRPr="00440F45">
        <w:rPr>
          <w:rFonts w:ascii="Times New Roman" w:eastAsia="Times New Roman" w:hAnsi="Times New Roman" w:cs="Times New Roman"/>
          <w:color w:val="000000"/>
          <w:sz w:val="24"/>
          <w:szCs w:val="24"/>
          <w:lang w:eastAsia="ru-RU"/>
        </w:rPr>
        <w:t xml:space="preserve"> – 43,4%</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«Центр внешкольной работы «Дзержинец» города Тюмени</w:t>
      </w:r>
      <w:r w:rsidRPr="00440F45">
        <w:rPr>
          <w:rFonts w:ascii="Times New Roman" w:eastAsia="Times New Roman" w:hAnsi="Times New Roman" w:cs="Times New Roman"/>
          <w:color w:val="000000"/>
          <w:sz w:val="24"/>
          <w:szCs w:val="24"/>
          <w:lang w:eastAsia="ru-RU"/>
        </w:rPr>
        <w:t xml:space="preserve"> – 48,3%</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«Центр творчества», д. Башково</w:t>
      </w:r>
      <w:r w:rsidR="00440F45" w:rsidRPr="00440F45">
        <w:rPr>
          <w:rFonts w:ascii="Times New Roman" w:eastAsia="Times New Roman" w:hAnsi="Times New Roman" w:cs="Times New Roman"/>
          <w:color w:val="000000"/>
          <w:sz w:val="24"/>
          <w:szCs w:val="24"/>
          <w:lang w:eastAsia="ru-RU"/>
        </w:rPr>
        <w:t>,</w:t>
      </w:r>
      <w:r w:rsidRPr="0029248D">
        <w:rPr>
          <w:rFonts w:ascii="Times New Roman" w:eastAsia="Times New Roman" w:hAnsi="Times New Roman" w:cs="Times New Roman"/>
          <w:color w:val="000000"/>
          <w:sz w:val="24"/>
          <w:szCs w:val="24"/>
          <w:lang w:eastAsia="ru-RU"/>
        </w:rPr>
        <w:t xml:space="preserve"> Тобольский р-н</w:t>
      </w:r>
      <w:r w:rsidRPr="00440F45">
        <w:rPr>
          <w:rFonts w:ascii="Times New Roman" w:eastAsia="Times New Roman" w:hAnsi="Times New Roman" w:cs="Times New Roman"/>
          <w:color w:val="000000"/>
          <w:sz w:val="24"/>
          <w:szCs w:val="24"/>
          <w:lang w:eastAsia="ru-RU"/>
        </w:rPr>
        <w:t xml:space="preserve"> – 31.6%</w:t>
      </w:r>
    </w:p>
    <w:p w:rsidR="00440F45" w:rsidRPr="00440F45" w:rsidRDefault="00440F45" w:rsidP="00440F45">
      <w:pPr>
        <w:spacing w:after="0" w:line="240" w:lineRule="auto"/>
        <w:jc w:val="both"/>
        <w:rPr>
          <w:rFonts w:ascii="Times New Roman" w:eastAsia="Times New Roman" w:hAnsi="Times New Roman" w:cs="Times New Roman"/>
          <w:color w:val="000000"/>
          <w:sz w:val="24"/>
          <w:szCs w:val="24"/>
          <w:lang w:eastAsia="ru-RU"/>
        </w:rPr>
      </w:pPr>
    </w:p>
    <w:p w:rsidR="00440F45" w:rsidRPr="00440F45" w:rsidRDefault="00440F45" w:rsidP="00440F45">
      <w:pPr>
        <w:spacing w:after="0" w:line="240" w:lineRule="auto"/>
        <w:jc w:val="both"/>
        <w:rPr>
          <w:rFonts w:ascii="Times New Roman" w:eastAsia="Times New Roman" w:hAnsi="Times New Roman" w:cs="Times New Roman"/>
          <w:color w:val="000000"/>
          <w:sz w:val="24"/>
          <w:szCs w:val="24"/>
          <w:lang w:eastAsia="ru-RU"/>
        </w:rPr>
      </w:pPr>
      <w:r w:rsidRPr="00440F45">
        <w:rPr>
          <w:rFonts w:ascii="Times New Roman" w:hAnsi="Times New Roman" w:cs="Times New Roman"/>
          <w:sz w:val="24"/>
          <w:szCs w:val="24"/>
          <w:u w:val="single"/>
        </w:rPr>
        <w:t>Нулевые или очень низкие</w:t>
      </w:r>
      <w:r w:rsidRPr="00440F45">
        <w:rPr>
          <w:rFonts w:ascii="Times New Roman" w:hAnsi="Times New Roman" w:cs="Times New Roman"/>
          <w:sz w:val="24"/>
          <w:szCs w:val="24"/>
        </w:rPr>
        <w:t xml:space="preserve"> результаты на региональном уровне показали:</w:t>
      </w:r>
      <w:r>
        <w:rPr>
          <w:rFonts w:ascii="Times New Roman" w:hAnsi="Times New Roman" w:cs="Times New Roman"/>
          <w:sz w:val="24"/>
          <w:szCs w:val="24"/>
        </w:rPr>
        <w:t xml:space="preserve">  М</w:t>
      </w:r>
      <w:r w:rsidRPr="00440F45">
        <w:rPr>
          <w:rFonts w:ascii="Times New Roman" w:eastAsia="Times New Roman" w:hAnsi="Times New Roman" w:cs="Times New Roman"/>
          <w:color w:val="000000"/>
          <w:sz w:val="24"/>
          <w:szCs w:val="24"/>
          <w:lang w:eastAsia="ru-RU"/>
        </w:rPr>
        <w:t>АУ ДО «Викуловский центр творчества» 0%,</w:t>
      </w:r>
      <w:r>
        <w:rPr>
          <w:rFonts w:ascii="Times New Roman" w:eastAsia="Times New Roman" w:hAnsi="Times New Roman" w:cs="Times New Roman"/>
          <w:color w:val="000000"/>
          <w:sz w:val="24"/>
          <w:szCs w:val="24"/>
          <w:lang w:eastAsia="ru-RU"/>
        </w:rPr>
        <w:t xml:space="preserve"> </w:t>
      </w:r>
      <w:r w:rsidRPr="00440F45">
        <w:rPr>
          <w:rFonts w:ascii="Times New Roman" w:eastAsia="Times New Roman" w:hAnsi="Times New Roman" w:cs="Times New Roman"/>
          <w:color w:val="000000"/>
          <w:sz w:val="24"/>
          <w:szCs w:val="24"/>
          <w:lang w:eastAsia="ru-RU"/>
        </w:rPr>
        <w:t>МАУ ДО Центр развития творчества детей и юношества"Контакт"города Тюмени – 1.5%,</w:t>
      </w:r>
      <w:r>
        <w:rPr>
          <w:rFonts w:ascii="Times New Roman" w:eastAsia="Times New Roman" w:hAnsi="Times New Roman" w:cs="Times New Roman"/>
          <w:color w:val="000000"/>
          <w:sz w:val="24"/>
          <w:szCs w:val="24"/>
          <w:lang w:eastAsia="ru-RU"/>
        </w:rPr>
        <w:t xml:space="preserve"> </w:t>
      </w:r>
      <w:r w:rsidRPr="00440F45">
        <w:rPr>
          <w:rFonts w:ascii="Times New Roman" w:eastAsia="Times New Roman" w:hAnsi="Times New Roman" w:cs="Times New Roman"/>
          <w:color w:val="000000"/>
          <w:sz w:val="24"/>
          <w:szCs w:val="24"/>
          <w:lang w:eastAsia="ru-RU"/>
        </w:rPr>
        <w:t>МАУ  ДО Детско-юношеский центр «Старт» г. Тюмени – 1.3%.</w:t>
      </w:r>
    </w:p>
    <w:p w:rsidR="00440F45" w:rsidRPr="00440F45" w:rsidRDefault="00440F45" w:rsidP="00440F45">
      <w:pPr>
        <w:spacing w:after="0" w:line="240" w:lineRule="auto"/>
        <w:jc w:val="both"/>
        <w:rPr>
          <w:rFonts w:ascii="Times New Roman" w:eastAsia="Times New Roman" w:hAnsi="Times New Roman" w:cs="Times New Roman"/>
          <w:color w:val="000000"/>
          <w:sz w:val="24"/>
          <w:szCs w:val="24"/>
          <w:lang w:eastAsia="ru-RU"/>
        </w:rPr>
      </w:pPr>
    </w:p>
    <w:p w:rsidR="00CC30F1" w:rsidRPr="00440F45" w:rsidRDefault="00440F45" w:rsidP="00CC30F1">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b/>
          <w:color w:val="000000"/>
          <w:sz w:val="24"/>
          <w:szCs w:val="24"/>
          <w:lang w:eastAsia="ru-RU"/>
        </w:rPr>
        <w:t>На региональном уровне</w:t>
      </w:r>
      <w:r w:rsidRPr="00440F45">
        <w:rPr>
          <w:rFonts w:ascii="Times New Roman" w:eastAsia="Times New Roman" w:hAnsi="Times New Roman" w:cs="Times New Roman"/>
          <w:color w:val="000000"/>
          <w:sz w:val="24"/>
          <w:szCs w:val="24"/>
          <w:lang w:eastAsia="ru-RU"/>
        </w:rPr>
        <w:t xml:space="preserve"> </w:t>
      </w:r>
      <w:r w:rsidRPr="00440F45">
        <w:rPr>
          <w:rFonts w:ascii="Times New Roman" w:eastAsia="Times New Roman" w:hAnsi="Times New Roman" w:cs="Times New Roman"/>
          <w:b/>
          <w:sz w:val="24"/>
          <w:szCs w:val="24"/>
        </w:rPr>
        <w:t>высокие результаты</w:t>
      </w:r>
      <w:r w:rsidRPr="00440F45">
        <w:rPr>
          <w:rFonts w:ascii="Times New Roman" w:eastAsia="Times New Roman" w:hAnsi="Times New Roman" w:cs="Times New Roman"/>
          <w:sz w:val="24"/>
          <w:szCs w:val="24"/>
        </w:rPr>
        <w:t xml:space="preserve"> по доле победителей – более 20% от общего количества опрошенных показали:</w:t>
      </w:r>
      <w:r>
        <w:rPr>
          <w:rFonts w:ascii="Times New Roman" w:eastAsia="Times New Roman" w:hAnsi="Times New Roman" w:cs="Times New Roman"/>
          <w:sz w:val="24"/>
          <w:szCs w:val="24"/>
        </w:rPr>
        <w:t xml:space="preserve"> </w:t>
      </w:r>
      <w:r w:rsidR="00CC30F1" w:rsidRPr="00CC30F1">
        <w:rPr>
          <w:rFonts w:ascii="Times New Roman" w:eastAsia="Times New Roman" w:hAnsi="Times New Roman" w:cs="Times New Roman"/>
          <w:color w:val="000000"/>
          <w:sz w:val="24"/>
          <w:szCs w:val="24"/>
          <w:lang w:eastAsia="ru-RU"/>
        </w:rPr>
        <w:t>МАОУ ДО «Дом детского творчества» Аромашево</w:t>
      </w:r>
      <w:r w:rsidRPr="00440F45">
        <w:rPr>
          <w:rFonts w:ascii="Times New Roman" w:eastAsia="Times New Roman" w:hAnsi="Times New Roman" w:cs="Times New Roman"/>
          <w:color w:val="000000"/>
          <w:sz w:val="24"/>
          <w:szCs w:val="24"/>
          <w:lang w:eastAsia="ru-RU"/>
        </w:rPr>
        <w:t xml:space="preserve"> - </w:t>
      </w:r>
      <w:r w:rsidR="00CC30F1" w:rsidRPr="00440F45">
        <w:rPr>
          <w:rFonts w:ascii="Times New Roman" w:eastAsia="Times New Roman" w:hAnsi="Times New Roman" w:cs="Times New Roman"/>
          <w:sz w:val="24"/>
          <w:szCs w:val="24"/>
        </w:rPr>
        <w:t>41.8</w:t>
      </w:r>
      <w:r w:rsidRPr="00440F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30F1" w:rsidRPr="00CC30F1">
        <w:rPr>
          <w:rFonts w:ascii="Times New Roman" w:eastAsia="Times New Roman" w:hAnsi="Times New Roman" w:cs="Times New Roman"/>
          <w:color w:val="000000"/>
          <w:sz w:val="24"/>
          <w:szCs w:val="24"/>
          <w:lang w:eastAsia="ru-RU"/>
        </w:rPr>
        <w:t>АУ ДО «Детский оздоровительно-образовательный  центр «Березка» Казанский р-н</w:t>
      </w:r>
      <w:r w:rsidRPr="00440F45">
        <w:rPr>
          <w:rFonts w:ascii="Times New Roman" w:eastAsia="Times New Roman" w:hAnsi="Times New Roman" w:cs="Times New Roman"/>
          <w:color w:val="000000"/>
          <w:sz w:val="24"/>
          <w:szCs w:val="24"/>
          <w:lang w:eastAsia="ru-RU"/>
        </w:rPr>
        <w:t xml:space="preserve"> - </w:t>
      </w:r>
      <w:r w:rsidR="00CC30F1" w:rsidRPr="00440F45">
        <w:rPr>
          <w:rFonts w:ascii="Times New Roman" w:eastAsia="Times New Roman" w:hAnsi="Times New Roman" w:cs="Times New Roman"/>
          <w:sz w:val="24"/>
          <w:szCs w:val="24"/>
        </w:rPr>
        <w:t>17.6</w:t>
      </w:r>
      <w:r w:rsidRPr="00440F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30F1" w:rsidRPr="00CC30F1">
        <w:rPr>
          <w:rFonts w:ascii="Times New Roman" w:eastAsia="Times New Roman" w:hAnsi="Times New Roman" w:cs="Times New Roman"/>
          <w:color w:val="000000"/>
          <w:sz w:val="24"/>
          <w:szCs w:val="24"/>
          <w:lang w:eastAsia="ru-RU"/>
        </w:rPr>
        <w:t>МАУ ДО ЦЭВД  «В доме Буркова» г. Тюмени</w:t>
      </w:r>
      <w:r w:rsidRPr="00440F45">
        <w:rPr>
          <w:rFonts w:ascii="Times New Roman" w:eastAsia="Times New Roman" w:hAnsi="Times New Roman" w:cs="Times New Roman"/>
          <w:color w:val="000000"/>
          <w:sz w:val="24"/>
          <w:szCs w:val="24"/>
          <w:lang w:eastAsia="ru-RU"/>
        </w:rPr>
        <w:t xml:space="preserve"> - </w:t>
      </w:r>
      <w:r w:rsidR="00CC30F1" w:rsidRPr="00440F45">
        <w:rPr>
          <w:rFonts w:ascii="Times New Roman" w:eastAsia="Times New Roman" w:hAnsi="Times New Roman" w:cs="Times New Roman"/>
          <w:sz w:val="24"/>
          <w:szCs w:val="24"/>
        </w:rPr>
        <w:t>28,94</w:t>
      </w:r>
      <w:r w:rsidRPr="00440F45">
        <w:rPr>
          <w:rFonts w:ascii="Times New Roman" w:eastAsia="Times New Roman" w:hAnsi="Times New Roman" w:cs="Times New Roman"/>
          <w:sz w:val="24"/>
          <w:szCs w:val="24"/>
        </w:rPr>
        <w:t>%,</w:t>
      </w:r>
      <w:r w:rsidR="00CC30F1" w:rsidRPr="00440F45">
        <w:rPr>
          <w:rFonts w:ascii="Times New Roman" w:eastAsia="Times New Roman" w:hAnsi="Times New Roman" w:cs="Times New Roman"/>
          <w:sz w:val="24"/>
          <w:szCs w:val="24"/>
        </w:rPr>
        <w:t xml:space="preserve">  </w:t>
      </w:r>
      <w:r w:rsidR="00CC30F1" w:rsidRPr="00CC30F1">
        <w:rPr>
          <w:rFonts w:ascii="Times New Roman" w:eastAsia="Times New Roman" w:hAnsi="Times New Roman" w:cs="Times New Roman"/>
          <w:color w:val="000000"/>
          <w:sz w:val="24"/>
          <w:szCs w:val="24"/>
          <w:lang w:eastAsia="ru-RU"/>
        </w:rPr>
        <w:t>МАУ ДО «Сорокинский центр детского творчества»</w:t>
      </w:r>
      <w:r w:rsidR="00CC30F1" w:rsidRPr="00440F45">
        <w:rPr>
          <w:rFonts w:ascii="Times New Roman" w:eastAsia="Times New Roman" w:hAnsi="Times New Roman" w:cs="Times New Roman"/>
          <w:sz w:val="24"/>
          <w:szCs w:val="24"/>
        </w:rPr>
        <w:t xml:space="preserve"> </w:t>
      </w:r>
      <w:r w:rsidRPr="00440F45">
        <w:rPr>
          <w:rFonts w:ascii="Times New Roman" w:eastAsia="Times New Roman" w:hAnsi="Times New Roman" w:cs="Times New Roman"/>
          <w:sz w:val="24"/>
          <w:szCs w:val="24"/>
        </w:rPr>
        <w:t xml:space="preserve">- </w:t>
      </w:r>
      <w:r w:rsidR="00CC30F1" w:rsidRPr="00440F45">
        <w:rPr>
          <w:rFonts w:ascii="Times New Roman" w:eastAsia="Times New Roman" w:hAnsi="Times New Roman" w:cs="Times New Roman"/>
          <w:sz w:val="24"/>
          <w:szCs w:val="24"/>
        </w:rPr>
        <w:t>20.6</w:t>
      </w:r>
      <w:r w:rsidRPr="00440F45">
        <w:rPr>
          <w:rFonts w:ascii="Times New Roman" w:eastAsia="Times New Roman" w:hAnsi="Times New Roman" w:cs="Times New Roman"/>
          <w:sz w:val="24"/>
          <w:szCs w:val="24"/>
        </w:rPr>
        <w:t>%.</w:t>
      </w:r>
    </w:p>
    <w:p w:rsidR="00CC30F1" w:rsidRPr="00440F45" w:rsidRDefault="00CC30F1" w:rsidP="00CC30F1">
      <w:pPr>
        <w:spacing w:after="0" w:line="240" w:lineRule="auto"/>
        <w:jc w:val="both"/>
        <w:rPr>
          <w:rFonts w:ascii="Times New Roman" w:eastAsia="Times New Roman" w:hAnsi="Times New Roman" w:cs="Times New Roman"/>
          <w:color w:val="000000"/>
          <w:sz w:val="24"/>
          <w:szCs w:val="24"/>
          <w:lang w:eastAsia="ru-RU"/>
        </w:rPr>
      </w:pPr>
    </w:p>
    <w:p w:rsidR="009878A9" w:rsidRPr="00440F45" w:rsidRDefault="00440F45" w:rsidP="00AC763C">
      <w:pPr>
        <w:spacing w:after="0" w:line="240" w:lineRule="auto"/>
        <w:jc w:val="both"/>
        <w:rPr>
          <w:rFonts w:ascii="Times New Roman" w:hAnsi="Times New Roman" w:cs="Times New Roman"/>
          <w:sz w:val="24"/>
          <w:szCs w:val="24"/>
        </w:rPr>
      </w:pPr>
      <w:r w:rsidRPr="00440F45">
        <w:rPr>
          <w:rFonts w:ascii="Times New Roman" w:hAnsi="Times New Roman" w:cs="Times New Roman"/>
          <w:sz w:val="24"/>
          <w:szCs w:val="24"/>
          <w:u w:val="single"/>
        </w:rPr>
        <w:t>Нулевые результаты</w:t>
      </w:r>
      <w:r w:rsidRPr="00440F45">
        <w:rPr>
          <w:rFonts w:ascii="Times New Roman" w:hAnsi="Times New Roman" w:cs="Times New Roman"/>
          <w:sz w:val="24"/>
          <w:szCs w:val="24"/>
        </w:rPr>
        <w:t xml:space="preserve"> на региональном уровне показали:</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«Викуловский центр творчества»</w:t>
      </w:r>
      <w:r w:rsidR="00440F45" w:rsidRPr="00440F45">
        <w:rPr>
          <w:rFonts w:ascii="Times New Roman" w:eastAsia="Times New Roman" w:hAnsi="Times New Roman" w:cs="Times New Roman"/>
          <w:color w:val="000000"/>
          <w:sz w:val="24"/>
          <w:szCs w:val="24"/>
          <w:lang w:eastAsia="ru-RU"/>
        </w:rPr>
        <w:t>,</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«Центр внешкольной работы» с. Омутинское</w:t>
      </w:r>
      <w:r w:rsidR="00440F45" w:rsidRPr="00440F45">
        <w:rPr>
          <w:rFonts w:ascii="Times New Roman" w:eastAsia="Times New Roman" w:hAnsi="Times New Roman" w:cs="Times New Roman"/>
          <w:color w:val="000000"/>
          <w:sz w:val="24"/>
          <w:szCs w:val="24"/>
          <w:lang w:eastAsia="ru-RU"/>
        </w:rPr>
        <w:t>,</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Детско-юношеский центр «Град» города Тюмени</w:t>
      </w:r>
      <w:r w:rsidR="00440F45" w:rsidRPr="00440F45">
        <w:rPr>
          <w:rFonts w:ascii="Times New Roman" w:eastAsia="Times New Roman" w:hAnsi="Times New Roman" w:cs="Times New Roman"/>
          <w:color w:val="000000"/>
          <w:sz w:val="24"/>
          <w:szCs w:val="24"/>
          <w:lang w:eastAsia="ru-RU"/>
        </w:rPr>
        <w:t>,</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«Центр внешкольной работы «Дзержинец» города Тюмени</w:t>
      </w:r>
      <w:r w:rsidR="00440F45" w:rsidRPr="00440F45">
        <w:rPr>
          <w:rFonts w:ascii="Times New Roman" w:eastAsia="Times New Roman" w:hAnsi="Times New Roman" w:cs="Times New Roman"/>
          <w:color w:val="000000"/>
          <w:sz w:val="24"/>
          <w:szCs w:val="24"/>
          <w:lang w:eastAsia="ru-RU"/>
        </w:rPr>
        <w:t>,</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Детско-юношеский центр «Старт» г. Тюмени</w:t>
      </w:r>
      <w:r w:rsidR="00440F45" w:rsidRPr="00440F45">
        <w:rPr>
          <w:rFonts w:ascii="Times New Roman" w:eastAsia="Times New Roman" w:hAnsi="Times New Roman" w:cs="Times New Roman"/>
          <w:color w:val="000000"/>
          <w:sz w:val="24"/>
          <w:szCs w:val="24"/>
          <w:lang w:eastAsia="ru-RU"/>
        </w:rPr>
        <w:t>,</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МАУ ДО «Центр творчества», д. Башково Тобольский р-н</w:t>
      </w:r>
      <w:r w:rsidR="00440F45" w:rsidRPr="00440F45">
        <w:rPr>
          <w:rFonts w:ascii="Times New Roman" w:eastAsia="Times New Roman" w:hAnsi="Times New Roman" w:cs="Times New Roman"/>
          <w:color w:val="000000"/>
          <w:sz w:val="24"/>
          <w:szCs w:val="24"/>
          <w:lang w:eastAsia="ru-RU"/>
        </w:rPr>
        <w:t>,</w:t>
      </w:r>
    </w:p>
    <w:p w:rsidR="0029248D" w:rsidRPr="00440F45" w:rsidRDefault="0029248D" w:rsidP="0029248D">
      <w:pPr>
        <w:spacing w:after="0" w:line="240" w:lineRule="auto"/>
        <w:jc w:val="both"/>
        <w:rPr>
          <w:rFonts w:ascii="Times New Roman" w:eastAsia="Times New Roman" w:hAnsi="Times New Roman" w:cs="Times New Roman"/>
          <w:color w:val="000000"/>
          <w:sz w:val="24"/>
          <w:szCs w:val="24"/>
          <w:lang w:eastAsia="ru-RU"/>
        </w:rPr>
      </w:pPr>
      <w:r w:rsidRPr="0029248D">
        <w:rPr>
          <w:rFonts w:ascii="Times New Roman" w:eastAsia="Times New Roman" w:hAnsi="Times New Roman" w:cs="Times New Roman"/>
          <w:color w:val="000000"/>
          <w:sz w:val="24"/>
          <w:szCs w:val="24"/>
          <w:lang w:eastAsia="ru-RU"/>
        </w:rPr>
        <w:t>АОУ Упоровского района «Центр реализации молодежных программ»</w:t>
      </w:r>
      <w:r w:rsidR="00440F45" w:rsidRPr="00440F45">
        <w:rPr>
          <w:rFonts w:ascii="Times New Roman" w:eastAsia="Times New Roman" w:hAnsi="Times New Roman" w:cs="Times New Roman"/>
          <w:color w:val="000000"/>
          <w:sz w:val="24"/>
          <w:szCs w:val="24"/>
          <w:lang w:eastAsia="ru-RU"/>
        </w:rPr>
        <w:t>.</w:t>
      </w:r>
    </w:p>
    <w:p w:rsidR="0029248D" w:rsidRDefault="0029248D" w:rsidP="0029248D">
      <w:pPr>
        <w:spacing w:after="0" w:line="240" w:lineRule="auto"/>
        <w:jc w:val="both"/>
        <w:rPr>
          <w:rFonts w:ascii="Times New Roman" w:eastAsia="Times New Roman" w:hAnsi="Times New Roman" w:cs="Times New Roman"/>
          <w:color w:val="000000"/>
          <w:sz w:val="20"/>
          <w:szCs w:val="20"/>
          <w:lang w:eastAsia="ru-RU"/>
        </w:rPr>
      </w:pPr>
    </w:p>
    <w:p w:rsidR="00440F45" w:rsidRPr="00AF1801" w:rsidRDefault="00440F45" w:rsidP="0029248D">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b/>
          <w:color w:val="000000"/>
          <w:sz w:val="24"/>
          <w:szCs w:val="24"/>
          <w:lang w:eastAsia="ru-RU"/>
        </w:rPr>
        <w:t>На всероссийском уровне</w:t>
      </w:r>
      <w:r w:rsidR="00EF648D" w:rsidRPr="00AF1801">
        <w:rPr>
          <w:rFonts w:ascii="Times New Roman" w:eastAsia="Times New Roman" w:hAnsi="Times New Roman" w:cs="Times New Roman"/>
          <w:color w:val="000000"/>
          <w:sz w:val="24"/>
          <w:szCs w:val="24"/>
          <w:lang w:eastAsia="ru-RU"/>
        </w:rPr>
        <w:t xml:space="preserve"> высокие результаты (более 10%) имеют:</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ЦЭВД  «В доме Буркова» г. Тюмени – 23.2 %</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«Центр внешкольной работы» с. Омутинское – 18,1 %</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МАОУ ДО «Дом детского творчества» Аромашево – 10,0 %</w:t>
      </w:r>
    </w:p>
    <w:p w:rsidR="003E14D1" w:rsidRPr="00AF1801" w:rsidRDefault="003E14D1" w:rsidP="0029248D">
      <w:pPr>
        <w:spacing w:after="0" w:line="240" w:lineRule="auto"/>
        <w:jc w:val="both"/>
        <w:rPr>
          <w:rFonts w:ascii="Times New Roman" w:eastAsia="Times New Roman" w:hAnsi="Times New Roman" w:cs="Times New Roman"/>
          <w:color w:val="000000"/>
          <w:sz w:val="24"/>
          <w:szCs w:val="24"/>
          <w:lang w:eastAsia="ru-RU"/>
        </w:rPr>
      </w:pPr>
    </w:p>
    <w:p w:rsidR="003E14D1" w:rsidRPr="00AF1801" w:rsidRDefault="003E14D1" w:rsidP="0029248D">
      <w:pPr>
        <w:spacing w:after="0" w:line="240" w:lineRule="auto"/>
        <w:jc w:val="both"/>
        <w:rPr>
          <w:rFonts w:ascii="Times New Roman" w:eastAsia="Times New Roman" w:hAnsi="Times New Roman" w:cs="Times New Roman"/>
          <w:b/>
          <w:color w:val="000000"/>
          <w:sz w:val="24"/>
          <w:szCs w:val="24"/>
          <w:lang w:eastAsia="ru-RU"/>
        </w:rPr>
      </w:pPr>
      <w:r w:rsidRPr="00AF1801">
        <w:rPr>
          <w:rFonts w:ascii="Times New Roman" w:eastAsia="Times New Roman" w:hAnsi="Times New Roman" w:cs="Times New Roman"/>
          <w:b/>
          <w:color w:val="000000"/>
          <w:sz w:val="24"/>
          <w:szCs w:val="24"/>
          <w:lang w:eastAsia="ru-RU"/>
        </w:rPr>
        <w:t>Нулевые результаты</w:t>
      </w:r>
      <w:r w:rsidR="00EF648D" w:rsidRPr="00AF1801">
        <w:rPr>
          <w:rFonts w:ascii="Times New Roman" w:eastAsia="Times New Roman" w:hAnsi="Times New Roman" w:cs="Times New Roman"/>
          <w:b/>
          <w:color w:val="000000"/>
          <w:sz w:val="24"/>
          <w:szCs w:val="24"/>
          <w:lang w:eastAsia="ru-RU"/>
        </w:rPr>
        <w:t xml:space="preserve"> на всероссийском уровне показали:</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«Вагайский Центр спорта и творчества»</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«Викуловский центр творчества»</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«Детский оздоровительно-образовательный центр «Русичи»</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АУ ДО «Детский оздоровительно-образова-тельный  центр «Березка» Казанский р-н</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«Центр внешкольной работы» с. Омутинское</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АНО ДО «Детский оздоровительно-образовательный центр «Спутник»</w:t>
      </w:r>
    </w:p>
    <w:p w:rsidR="003E14D1" w:rsidRPr="00AF1801" w:rsidRDefault="003E14D1" w:rsidP="003E14D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Детско-юношеский центр «Град» города Тюмени</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МАУ  ДО Детско-юношеский центр «Старт» г. Тюмени</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lastRenderedPageBreak/>
        <w:t>МАУ ДО «Центр творчества», д. Башково Тобольский р-н</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АОУ Упоровского района «Центр реализации молодежных программ»</w:t>
      </w:r>
    </w:p>
    <w:p w:rsidR="003E14D1" w:rsidRDefault="003E14D1" w:rsidP="0029248D">
      <w:pPr>
        <w:spacing w:after="0" w:line="240" w:lineRule="auto"/>
        <w:jc w:val="both"/>
        <w:rPr>
          <w:rFonts w:ascii="Times New Roman" w:eastAsia="Times New Roman" w:hAnsi="Times New Roman" w:cs="Times New Roman"/>
          <w:color w:val="000000"/>
          <w:sz w:val="20"/>
          <w:szCs w:val="20"/>
          <w:lang w:eastAsia="ru-RU"/>
        </w:rPr>
      </w:pPr>
    </w:p>
    <w:p w:rsidR="0029248D" w:rsidRPr="00AF1801" w:rsidRDefault="00440F45" w:rsidP="0029248D">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b/>
          <w:color w:val="000000"/>
          <w:sz w:val="24"/>
          <w:szCs w:val="24"/>
          <w:lang w:eastAsia="ru-RU"/>
        </w:rPr>
        <w:t>На международном уровне</w:t>
      </w:r>
      <w:r w:rsidR="00EF648D" w:rsidRPr="00AF1801">
        <w:rPr>
          <w:rFonts w:ascii="Times New Roman" w:eastAsia="Times New Roman" w:hAnsi="Times New Roman" w:cs="Times New Roman"/>
          <w:color w:val="000000"/>
          <w:sz w:val="24"/>
          <w:szCs w:val="24"/>
          <w:lang w:eastAsia="ru-RU"/>
        </w:rPr>
        <w:t xml:space="preserve"> высокие результаты (более 5%) имеют:</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МАУ ДО ЦЭВД  «В доме Буркова» г. Тюмени</w:t>
      </w:r>
      <w:r w:rsidRPr="00AF1801">
        <w:rPr>
          <w:rFonts w:ascii="Times New Roman" w:eastAsia="Times New Roman" w:hAnsi="Times New Roman" w:cs="Times New Roman"/>
          <w:color w:val="000000"/>
          <w:sz w:val="24"/>
          <w:szCs w:val="24"/>
          <w:lang w:eastAsia="ru-RU"/>
        </w:rPr>
        <w:t xml:space="preserve"> – 28,3%</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МАУ ДО «Голышмановский молодежный центр»</w:t>
      </w:r>
      <w:r w:rsidRPr="00AF1801">
        <w:rPr>
          <w:rFonts w:ascii="Times New Roman" w:eastAsia="Times New Roman" w:hAnsi="Times New Roman" w:cs="Times New Roman"/>
          <w:color w:val="000000"/>
          <w:sz w:val="24"/>
          <w:szCs w:val="24"/>
          <w:lang w:eastAsia="ru-RU"/>
        </w:rPr>
        <w:t xml:space="preserve"> - 6,1%</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ГАУ ДО Тюменской области «Дворец творчества и спорта «Пионер»</w:t>
      </w:r>
      <w:r w:rsidRPr="00AF1801">
        <w:rPr>
          <w:rFonts w:ascii="Times New Roman" w:eastAsia="Times New Roman" w:hAnsi="Times New Roman" w:cs="Times New Roman"/>
          <w:color w:val="000000"/>
          <w:sz w:val="24"/>
          <w:szCs w:val="24"/>
          <w:lang w:eastAsia="ru-RU"/>
        </w:rPr>
        <w:t xml:space="preserve"> - 6,0%</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МАУ ДО «Сорокинский центр детского творчества»</w:t>
      </w:r>
      <w:r w:rsidRPr="00AF1801">
        <w:rPr>
          <w:rFonts w:ascii="Times New Roman" w:eastAsia="Times New Roman" w:hAnsi="Times New Roman" w:cs="Times New Roman"/>
          <w:color w:val="000000"/>
          <w:sz w:val="24"/>
          <w:szCs w:val="24"/>
          <w:lang w:eastAsia="ru-RU"/>
        </w:rPr>
        <w:t xml:space="preserve"> - 5,6%</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EF648D">
        <w:rPr>
          <w:rFonts w:ascii="Times New Roman" w:eastAsia="Times New Roman" w:hAnsi="Times New Roman" w:cs="Times New Roman"/>
          <w:color w:val="000000"/>
          <w:sz w:val="24"/>
          <w:szCs w:val="24"/>
          <w:lang w:eastAsia="ru-RU"/>
        </w:rPr>
        <w:t>МАОУ ДО «Дом детского творчества» Аромашево</w:t>
      </w:r>
      <w:r w:rsidRPr="00AF1801">
        <w:rPr>
          <w:rFonts w:ascii="Times New Roman" w:eastAsia="Times New Roman" w:hAnsi="Times New Roman" w:cs="Times New Roman"/>
          <w:color w:val="000000"/>
          <w:sz w:val="24"/>
          <w:szCs w:val="24"/>
          <w:lang w:eastAsia="ru-RU"/>
        </w:rPr>
        <w:t xml:space="preserve"> – 5,2%</w:t>
      </w:r>
    </w:p>
    <w:p w:rsidR="00EF648D" w:rsidRPr="00AF1801" w:rsidRDefault="00EF648D" w:rsidP="00EF648D">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У остальных ДТЦ результаты либо нулевые, либо менее 5%.</w:t>
      </w:r>
    </w:p>
    <w:p w:rsidR="00EF648D" w:rsidRDefault="00AF1801" w:rsidP="00EF648D">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 xml:space="preserve">И нельзя не упомянуть </w:t>
      </w:r>
      <w:r w:rsidR="00EF648D" w:rsidRPr="00EF648D">
        <w:rPr>
          <w:rFonts w:ascii="Times New Roman" w:eastAsia="Times New Roman" w:hAnsi="Times New Roman" w:cs="Times New Roman"/>
          <w:color w:val="000000"/>
          <w:sz w:val="24"/>
          <w:szCs w:val="24"/>
          <w:lang w:eastAsia="ru-RU"/>
        </w:rPr>
        <w:t>АУ ДО «Детский оздоровительно-образовательный  центр «Березка» Казанский р-н</w:t>
      </w:r>
      <w:r w:rsidRPr="00AF1801">
        <w:rPr>
          <w:rFonts w:ascii="Times New Roman" w:eastAsia="Times New Roman" w:hAnsi="Times New Roman" w:cs="Times New Roman"/>
          <w:color w:val="000000"/>
          <w:sz w:val="24"/>
          <w:szCs w:val="24"/>
          <w:lang w:eastAsia="ru-RU"/>
        </w:rPr>
        <w:t xml:space="preserve"> – 4,4%.</w:t>
      </w:r>
    </w:p>
    <w:p w:rsidR="00D1112C" w:rsidRDefault="00D1112C" w:rsidP="00EF648D">
      <w:pPr>
        <w:spacing w:after="0" w:line="240" w:lineRule="auto"/>
        <w:jc w:val="both"/>
        <w:rPr>
          <w:rFonts w:ascii="Times New Roman" w:eastAsia="Times New Roman" w:hAnsi="Times New Roman" w:cs="Times New Roman"/>
          <w:color w:val="000000"/>
          <w:sz w:val="24"/>
          <w:szCs w:val="24"/>
          <w:lang w:eastAsia="ru-RU"/>
        </w:rPr>
      </w:pPr>
    </w:p>
    <w:p w:rsidR="00AF1801" w:rsidRPr="00AF1801" w:rsidRDefault="00AF1801" w:rsidP="00EF648D">
      <w:pPr>
        <w:spacing w:after="0" w:line="240" w:lineRule="auto"/>
        <w:jc w:val="both"/>
        <w:rPr>
          <w:rFonts w:ascii="Times New Roman" w:eastAsia="Times New Roman" w:hAnsi="Times New Roman" w:cs="Times New Roman"/>
          <w:color w:val="000000"/>
          <w:sz w:val="24"/>
          <w:szCs w:val="24"/>
          <w:lang w:eastAsia="ru-RU"/>
        </w:rPr>
      </w:pPr>
      <w:r w:rsidRPr="00D1112C">
        <w:rPr>
          <w:rFonts w:ascii="Times New Roman" w:eastAsia="Times New Roman" w:hAnsi="Times New Roman" w:cs="Times New Roman"/>
          <w:b/>
          <w:color w:val="000000"/>
          <w:sz w:val="24"/>
          <w:szCs w:val="24"/>
          <w:lang w:eastAsia="ru-RU"/>
        </w:rPr>
        <w:t>Высоки</w:t>
      </w:r>
      <w:r w:rsidR="00AD2018" w:rsidRPr="00D1112C">
        <w:rPr>
          <w:rFonts w:ascii="Times New Roman" w:eastAsia="Times New Roman" w:hAnsi="Times New Roman" w:cs="Times New Roman"/>
          <w:b/>
          <w:color w:val="000000"/>
          <w:sz w:val="24"/>
          <w:szCs w:val="24"/>
          <w:lang w:eastAsia="ru-RU"/>
        </w:rPr>
        <w:t>й</w:t>
      </w:r>
      <w:r w:rsidRPr="00D1112C">
        <w:rPr>
          <w:rFonts w:ascii="Times New Roman" w:eastAsia="Times New Roman" w:hAnsi="Times New Roman" w:cs="Times New Roman"/>
          <w:b/>
          <w:color w:val="000000"/>
          <w:sz w:val="24"/>
          <w:szCs w:val="24"/>
          <w:lang w:eastAsia="ru-RU"/>
        </w:rPr>
        <w:t xml:space="preserve"> процент не участвующих в конкурсах</w:t>
      </w:r>
      <w:r w:rsidRPr="00AF1801">
        <w:rPr>
          <w:rFonts w:ascii="Times New Roman" w:eastAsia="Times New Roman" w:hAnsi="Times New Roman" w:cs="Times New Roman"/>
          <w:color w:val="000000"/>
          <w:sz w:val="24"/>
          <w:szCs w:val="24"/>
          <w:lang w:eastAsia="ru-RU"/>
        </w:rPr>
        <w:t xml:space="preserve"> и соревнованиях:</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«Детский оздоровительно-образовательный центр «Русичи» - 50%</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«Центр внешкольной работы» с. Омутинское – 48,7%</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Детско-юношеский центр «Град» города Тюмени – 44,5%</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ЦЭВД  «В доме Буркова» г. Тюмени – 35,5%</w:t>
      </w:r>
    </w:p>
    <w:p w:rsidR="0029248D" w:rsidRPr="00AF1801" w:rsidRDefault="0029248D" w:rsidP="0029248D">
      <w:pPr>
        <w:spacing w:after="0" w:line="240" w:lineRule="auto"/>
        <w:jc w:val="both"/>
        <w:rPr>
          <w:rFonts w:ascii="Times New Roman" w:eastAsia="Times New Roman" w:hAnsi="Times New Roman" w:cs="Times New Roman"/>
          <w:color w:val="000000"/>
          <w:sz w:val="24"/>
          <w:szCs w:val="24"/>
          <w:lang w:eastAsia="ru-RU"/>
        </w:rPr>
      </w:pPr>
    </w:p>
    <w:p w:rsidR="00AF1801" w:rsidRPr="00AF1801" w:rsidRDefault="00AF1801" w:rsidP="0029248D">
      <w:pPr>
        <w:spacing w:after="0" w:line="240" w:lineRule="auto"/>
        <w:jc w:val="both"/>
        <w:rPr>
          <w:rFonts w:ascii="Times New Roman" w:eastAsia="Times New Roman" w:hAnsi="Times New Roman" w:cs="Times New Roman"/>
          <w:color w:val="000000"/>
          <w:sz w:val="24"/>
          <w:szCs w:val="24"/>
          <w:lang w:eastAsia="ru-RU"/>
        </w:rPr>
      </w:pPr>
      <w:r w:rsidRPr="00AD2018">
        <w:rPr>
          <w:rFonts w:ascii="Times New Roman" w:eastAsia="Times New Roman" w:hAnsi="Times New Roman" w:cs="Times New Roman"/>
          <w:b/>
          <w:color w:val="000000"/>
          <w:sz w:val="24"/>
          <w:szCs w:val="24"/>
          <w:lang w:eastAsia="ru-RU"/>
        </w:rPr>
        <w:t xml:space="preserve">Все </w:t>
      </w:r>
      <w:r w:rsidR="00AD2018" w:rsidRPr="00AD2018">
        <w:rPr>
          <w:rFonts w:ascii="Times New Roman" w:eastAsia="Times New Roman" w:hAnsi="Times New Roman" w:cs="Times New Roman"/>
          <w:b/>
          <w:color w:val="000000"/>
          <w:sz w:val="24"/>
          <w:szCs w:val="24"/>
          <w:lang w:eastAsia="ru-RU"/>
        </w:rPr>
        <w:t xml:space="preserve">воспитанники </w:t>
      </w:r>
      <w:r w:rsidRPr="00AD2018">
        <w:rPr>
          <w:rFonts w:ascii="Times New Roman" w:eastAsia="Times New Roman" w:hAnsi="Times New Roman" w:cs="Times New Roman"/>
          <w:b/>
          <w:color w:val="000000"/>
          <w:sz w:val="24"/>
          <w:szCs w:val="24"/>
          <w:lang w:eastAsia="ru-RU"/>
        </w:rPr>
        <w:t>участвуют</w:t>
      </w:r>
      <w:r w:rsidRPr="00AF1801">
        <w:rPr>
          <w:rFonts w:ascii="Times New Roman" w:eastAsia="Times New Roman" w:hAnsi="Times New Roman" w:cs="Times New Roman"/>
          <w:color w:val="000000"/>
          <w:sz w:val="24"/>
          <w:szCs w:val="24"/>
          <w:lang w:eastAsia="ru-RU"/>
        </w:rPr>
        <w:t xml:space="preserve"> в каких-</w:t>
      </w:r>
      <w:r>
        <w:rPr>
          <w:rFonts w:ascii="Times New Roman" w:eastAsia="Times New Roman" w:hAnsi="Times New Roman" w:cs="Times New Roman"/>
          <w:color w:val="000000"/>
          <w:sz w:val="24"/>
          <w:szCs w:val="24"/>
          <w:lang w:eastAsia="ru-RU"/>
        </w:rPr>
        <w:t>либо мероприятиях</w:t>
      </w:r>
      <w:r w:rsidR="00AD2018">
        <w:rPr>
          <w:rFonts w:ascii="Times New Roman" w:eastAsia="Times New Roman" w:hAnsi="Times New Roman" w:cs="Times New Roman"/>
          <w:color w:val="000000"/>
          <w:sz w:val="24"/>
          <w:szCs w:val="24"/>
          <w:lang w:eastAsia="ru-RU"/>
        </w:rPr>
        <w:t xml:space="preserve"> в следующих </w:t>
      </w:r>
      <w:r w:rsidRPr="00AF1801">
        <w:rPr>
          <w:rFonts w:ascii="Times New Roman" w:eastAsia="Times New Roman" w:hAnsi="Times New Roman" w:cs="Times New Roman"/>
          <w:color w:val="000000"/>
          <w:sz w:val="24"/>
          <w:szCs w:val="24"/>
          <w:lang w:eastAsia="ru-RU"/>
        </w:rPr>
        <w:t>ДТЦ</w:t>
      </w:r>
      <w:r w:rsidR="00AD2018">
        <w:rPr>
          <w:rFonts w:ascii="Times New Roman" w:eastAsia="Times New Roman" w:hAnsi="Times New Roman" w:cs="Times New Roman"/>
          <w:color w:val="000000"/>
          <w:sz w:val="24"/>
          <w:szCs w:val="24"/>
          <w:lang w:eastAsia="ru-RU"/>
        </w:rPr>
        <w:t>:</w:t>
      </w:r>
      <w:r w:rsidRPr="00AF1801">
        <w:rPr>
          <w:rFonts w:ascii="Times New Roman" w:eastAsia="Times New Roman" w:hAnsi="Times New Roman" w:cs="Times New Roman"/>
          <w:color w:val="000000"/>
          <w:sz w:val="24"/>
          <w:szCs w:val="24"/>
          <w:lang w:eastAsia="ru-RU"/>
        </w:rPr>
        <w:t xml:space="preserve"> </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МАОУ ДО «Дом творчества» с. Армизонское</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МАОУ ДО «Дом детского творчества» Аромашево</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«Вагайский Центр спорта и творчества»</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АУ ДО «Детский оздоровительно-образовательный  центр «Березка» Казанский р-н</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«Центр внешкольной работы «Дзержинец» города Тюмени</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МАУ ДО «Центр творчества», д. Башково Тобольский р-н</w:t>
      </w:r>
    </w:p>
    <w:p w:rsidR="00AF1801" w:rsidRPr="00AF1801" w:rsidRDefault="00AF1801" w:rsidP="00AF1801">
      <w:pPr>
        <w:spacing w:after="0" w:line="240" w:lineRule="auto"/>
        <w:jc w:val="both"/>
        <w:rPr>
          <w:rFonts w:ascii="Times New Roman" w:eastAsia="Times New Roman" w:hAnsi="Times New Roman" w:cs="Times New Roman"/>
          <w:color w:val="000000"/>
          <w:sz w:val="24"/>
          <w:szCs w:val="24"/>
          <w:lang w:eastAsia="ru-RU"/>
        </w:rPr>
      </w:pPr>
      <w:r w:rsidRPr="00AF1801">
        <w:rPr>
          <w:rFonts w:ascii="Times New Roman" w:eastAsia="Times New Roman" w:hAnsi="Times New Roman" w:cs="Times New Roman"/>
          <w:color w:val="000000"/>
          <w:sz w:val="24"/>
          <w:szCs w:val="24"/>
          <w:lang w:eastAsia="ru-RU"/>
        </w:rPr>
        <w:t>АОУ Упоровского района «Центр реализации молодежных программ»</w:t>
      </w:r>
    </w:p>
    <w:p w:rsidR="00AF1801" w:rsidRDefault="00AF1801" w:rsidP="0029248D">
      <w:pPr>
        <w:spacing w:after="0" w:line="240" w:lineRule="auto"/>
        <w:jc w:val="both"/>
        <w:rPr>
          <w:rFonts w:ascii="Times New Roman" w:eastAsia="Times New Roman" w:hAnsi="Times New Roman" w:cs="Times New Roman"/>
          <w:color w:val="000000"/>
          <w:sz w:val="20"/>
          <w:szCs w:val="20"/>
          <w:lang w:eastAsia="ru-RU"/>
        </w:rPr>
      </w:pPr>
    </w:p>
    <w:p w:rsidR="0048347B" w:rsidRPr="004D073E" w:rsidRDefault="0048347B" w:rsidP="0029248D">
      <w:pPr>
        <w:spacing w:after="0" w:line="240" w:lineRule="auto"/>
        <w:jc w:val="both"/>
        <w:rPr>
          <w:rFonts w:ascii="Times New Roman" w:eastAsia="Times New Roman" w:hAnsi="Times New Roman" w:cs="Times New Roman"/>
          <w:b/>
          <w:bCs/>
          <w:sz w:val="24"/>
          <w:szCs w:val="24"/>
        </w:rPr>
      </w:pPr>
      <w:r w:rsidRPr="004D073E">
        <w:rPr>
          <w:rFonts w:ascii="Times New Roman" w:eastAsia="Times New Roman" w:hAnsi="Times New Roman" w:cs="Times New Roman"/>
          <w:b/>
          <w:sz w:val="24"/>
          <w:szCs w:val="24"/>
          <w:u w:val="single"/>
          <w:lang w:eastAsia="ru-RU"/>
        </w:rPr>
        <w:t>Вопрос 14.</w:t>
      </w:r>
      <w:r w:rsidRPr="004D073E">
        <w:rPr>
          <w:rFonts w:ascii="Times New Roman" w:eastAsia="Times New Roman" w:hAnsi="Times New Roman" w:cs="Times New Roman"/>
          <w:sz w:val="24"/>
          <w:szCs w:val="24"/>
          <w:lang w:eastAsia="ru-RU"/>
        </w:rPr>
        <w:t xml:space="preserve"> </w:t>
      </w:r>
      <w:r w:rsidRPr="004D073E">
        <w:rPr>
          <w:rFonts w:ascii="Times New Roman" w:eastAsia="Times New Roman" w:hAnsi="Times New Roman" w:cs="Times New Roman"/>
          <w:b/>
          <w:bCs/>
          <w:sz w:val="24"/>
          <w:szCs w:val="24"/>
        </w:rPr>
        <w:t>По Вашему мнению</w:t>
      </w:r>
      <w:r w:rsidR="002A6DAB" w:rsidRPr="004D073E">
        <w:rPr>
          <w:rFonts w:ascii="Times New Roman" w:eastAsia="Times New Roman" w:hAnsi="Times New Roman" w:cs="Times New Roman"/>
          <w:b/>
          <w:bCs/>
          <w:sz w:val="24"/>
          <w:szCs w:val="24"/>
        </w:rPr>
        <w:t>,</w:t>
      </w:r>
      <w:r w:rsidRPr="004D073E">
        <w:rPr>
          <w:rFonts w:ascii="Times New Roman" w:eastAsia="Times New Roman" w:hAnsi="Times New Roman" w:cs="Times New Roman"/>
          <w:b/>
          <w:bCs/>
          <w:sz w:val="24"/>
          <w:szCs w:val="24"/>
        </w:rPr>
        <w:t xml:space="preserve"> материально- техническое обеспечение Вашего </w:t>
      </w:r>
      <w:r w:rsidRPr="004D073E">
        <w:rPr>
          <w:rFonts w:ascii="Times New Roman" w:eastAsia="Times New Roman" w:hAnsi="Times New Roman" w:cs="Times New Roman"/>
          <w:b/>
          <w:sz w:val="24"/>
          <w:szCs w:val="24"/>
        </w:rPr>
        <w:t xml:space="preserve">центра детского развития </w:t>
      </w:r>
      <w:r w:rsidRPr="004D073E">
        <w:rPr>
          <w:rFonts w:ascii="Times New Roman" w:eastAsia="Times New Roman" w:hAnsi="Times New Roman" w:cs="Times New Roman"/>
          <w:b/>
          <w:bCs/>
          <w:sz w:val="24"/>
          <w:szCs w:val="24"/>
        </w:rPr>
        <w:t xml:space="preserve"> соответствует современным требованиям?</w:t>
      </w:r>
    </w:p>
    <w:p w:rsidR="00AD2018" w:rsidRPr="002A6DAB" w:rsidRDefault="00AD2018" w:rsidP="0029248D">
      <w:pPr>
        <w:spacing w:after="0" w:line="240" w:lineRule="auto"/>
        <w:jc w:val="both"/>
        <w:rPr>
          <w:rFonts w:ascii="Times New Roman" w:eastAsia="Times New Roman" w:hAnsi="Times New Roman" w:cs="Times New Roman"/>
          <w:bCs/>
          <w:sz w:val="24"/>
          <w:szCs w:val="24"/>
        </w:rPr>
      </w:pPr>
      <w:r w:rsidRPr="002A6DAB">
        <w:rPr>
          <w:rFonts w:ascii="Times New Roman" w:eastAsia="Times New Roman" w:hAnsi="Times New Roman" w:cs="Times New Roman"/>
          <w:bCs/>
          <w:sz w:val="24"/>
          <w:szCs w:val="24"/>
        </w:rPr>
        <w:t>По этому показателю результаты вполне приемлемые</w:t>
      </w:r>
      <w:r w:rsidR="002A6DAB" w:rsidRPr="002A6DAB">
        <w:rPr>
          <w:rFonts w:ascii="Times New Roman" w:eastAsia="Times New Roman" w:hAnsi="Times New Roman" w:cs="Times New Roman"/>
          <w:bCs/>
          <w:sz w:val="24"/>
          <w:szCs w:val="24"/>
        </w:rPr>
        <w:t xml:space="preserve">. </w:t>
      </w:r>
      <w:r w:rsidR="00C04585" w:rsidRPr="002A6DAB">
        <w:rPr>
          <w:rFonts w:ascii="Times New Roman" w:eastAsia="Times New Roman" w:hAnsi="Times New Roman" w:cs="Times New Roman"/>
          <w:bCs/>
          <w:sz w:val="24"/>
          <w:szCs w:val="24"/>
        </w:rPr>
        <w:t xml:space="preserve">На высоком уровне материально-техническое обеспечение оценивают 43,0% опрошенных, на достаточно высоком – 36,1%, ниже среднего – 13,1%, и </w:t>
      </w:r>
      <w:r w:rsidR="002A6DAB" w:rsidRPr="002A6DAB">
        <w:rPr>
          <w:rFonts w:ascii="Times New Roman" w:eastAsia="Times New Roman" w:hAnsi="Times New Roman" w:cs="Times New Roman"/>
          <w:bCs/>
          <w:sz w:val="24"/>
          <w:szCs w:val="24"/>
        </w:rPr>
        <w:t>на низком уровне - 7,8%</w:t>
      </w:r>
    </w:p>
    <w:p w:rsidR="002A6DAB" w:rsidRPr="002A6DAB" w:rsidRDefault="002A6DAB" w:rsidP="002A6DAB">
      <w:pPr>
        <w:spacing w:after="0" w:line="240" w:lineRule="auto"/>
        <w:jc w:val="both"/>
        <w:rPr>
          <w:rFonts w:ascii="Times New Roman" w:hAnsi="Times New Roman" w:cs="Times New Roman"/>
          <w:b/>
          <w:sz w:val="24"/>
          <w:szCs w:val="24"/>
        </w:rPr>
      </w:pPr>
      <w:r w:rsidRPr="002A6DAB">
        <w:rPr>
          <w:rFonts w:ascii="Times New Roman" w:hAnsi="Times New Roman" w:cs="Times New Roman"/>
          <w:b/>
          <w:sz w:val="24"/>
          <w:szCs w:val="24"/>
        </w:rPr>
        <w:t>Средний балл по данному показателю составляет 7,</w:t>
      </w:r>
      <w:r w:rsidR="004D073E">
        <w:rPr>
          <w:rFonts w:ascii="Times New Roman" w:hAnsi="Times New Roman" w:cs="Times New Roman"/>
          <w:b/>
          <w:sz w:val="24"/>
          <w:szCs w:val="24"/>
        </w:rPr>
        <w:t xml:space="preserve">8 </w:t>
      </w:r>
      <w:r w:rsidRPr="002A6DAB">
        <w:rPr>
          <w:rFonts w:ascii="Times New Roman" w:hAnsi="Times New Roman" w:cs="Times New Roman"/>
          <w:b/>
          <w:sz w:val="24"/>
          <w:szCs w:val="24"/>
        </w:rPr>
        <w:t>балла</w:t>
      </w:r>
    </w:p>
    <w:p w:rsidR="002A6DAB" w:rsidRDefault="002A6DAB" w:rsidP="0029248D">
      <w:pPr>
        <w:spacing w:after="0" w:line="240" w:lineRule="auto"/>
        <w:jc w:val="both"/>
        <w:rPr>
          <w:rFonts w:ascii="Times New Roman" w:eastAsia="Times New Roman" w:hAnsi="Times New Roman" w:cs="Times New Roman"/>
          <w:b/>
          <w:bCs/>
        </w:rPr>
      </w:pPr>
    </w:p>
    <w:p w:rsidR="00C45D64" w:rsidRPr="00F42F5C" w:rsidRDefault="0048347B" w:rsidP="00AC763C">
      <w:pPr>
        <w:spacing w:after="0" w:line="240" w:lineRule="auto"/>
        <w:jc w:val="both"/>
        <w:rPr>
          <w:rFonts w:ascii="Times New Roman" w:eastAsia="Times New Roman" w:hAnsi="Times New Roman" w:cs="Times New Roman"/>
          <w:b/>
          <w:bCs/>
          <w:sz w:val="24"/>
          <w:szCs w:val="24"/>
        </w:rPr>
      </w:pPr>
      <w:r w:rsidRPr="00F42F5C">
        <w:rPr>
          <w:rFonts w:ascii="Times New Roman" w:hAnsi="Times New Roman" w:cs="Times New Roman"/>
          <w:b/>
          <w:sz w:val="24"/>
          <w:szCs w:val="24"/>
          <w:u w:val="single"/>
        </w:rPr>
        <w:t>Вопрос 15.</w:t>
      </w:r>
      <w:r>
        <w:rPr>
          <w:rFonts w:ascii="Times New Roman" w:hAnsi="Times New Roman" w:cs="Times New Roman"/>
          <w:sz w:val="24"/>
          <w:szCs w:val="24"/>
        </w:rPr>
        <w:t xml:space="preserve"> </w:t>
      </w:r>
      <w:r w:rsidRPr="00F42F5C">
        <w:rPr>
          <w:rFonts w:ascii="Times New Roman" w:eastAsia="Times New Roman" w:hAnsi="Times New Roman" w:cs="Times New Roman"/>
          <w:b/>
          <w:bCs/>
          <w:sz w:val="24"/>
          <w:szCs w:val="24"/>
        </w:rPr>
        <w:t xml:space="preserve">Считаете ли Вы, что педагогические работники Вашего </w:t>
      </w:r>
      <w:r w:rsidRPr="00F42F5C">
        <w:rPr>
          <w:rFonts w:ascii="Times New Roman" w:eastAsia="Times New Roman" w:hAnsi="Times New Roman" w:cs="Times New Roman"/>
          <w:b/>
          <w:color w:val="333333"/>
          <w:sz w:val="24"/>
          <w:szCs w:val="24"/>
        </w:rPr>
        <w:t>центра детского развития в</w:t>
      </w:r>
      <w:r w:rsidRPr="00F42F5C">
        <w:rPr>
          <w:rFonts w:ascii="Times New Roman" w:eastAsia="Times New Roman" w:hAnsi="Times New Roman" w:cs="Times New Roman"/>
          <w:b/>
          <w:bCs/>
          <w:sz w:val="24"/>
          <w:szCs w:val="24"/>
        </w:rPr>
        <w:t>сегда вежливы и внимательны?</w:t>
      </w:r>
    </w:p>
    <w:p w:rsidR="0048347B" w:rsidRDefault="00F42F5C"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данному показателю мы получили очень высокие результаты. Негатива практически нет, в ряде случаев он мизерный. Вежливость и доброжелательность оценивается в полной мере на 76,2 %, в значительной степени на 22,7%. Недовольство – 1,1%. </w:t>
      </w:r>
    </w:p>
    <w:p w:rsidR="0048347B" w:rsidRDefault="00F42F5C"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 все ДТЦ имеют примерно одинаковые результаты, расслоения мнений мало. </w:t>
      </w:r>
    </w:p>
    <w:p w:rsidR="00F42F5C" w:rsidRDefault="00F42F5C"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Самый «низкий» результат - 8,5 балла.</w:t>
      </w:r>
    </w:p>
    <w:p w:rsidR="00F42F5C" w:rsidRPr="002A6DAB" w:rsidRDefault="00F42F5C" w:rsidP="00F42F5C">
      <w:pPr>
        <w:spacing w:after="0" w:line="240" w:lineRule="auto"/>
        <w:jc w:val="both"/>
        <w:rPr>
          <w:rFonts w:ascii="Times New Roman" w:hAnsi="Times New Roman" w:cs="Times New Roman"/>
          <w:b/>
          <w:sz w:val="24"/>
          <w:szCs w:val="24"/>
        </w:rPr>
      </w:pPr>
      <w:r w:rsidRPr="002A6DAB">
        <w:rPr>
          <w:rFonts w:ascii="Times New Roman" w:hAnsi="Times New Roman" w:cs="Times New Roman"/>
          <w:b/>
          <w:sz w:val="24"/>
          <w:szCs w:val="24"/>
        </w:rPr>
        <w:t xml:space="preserve">Средний балл по данному показателю составляет </w:t>
      </w:r>
      <w:r>
        <w:rPr>
          <w:rFonts w:ascii="Times New Roman" w:hAnsi="Times New Roman" w:cs="Times New Roman"/>
          <w:b/>
          <w:sz w:val="24"/>
          <w:szCs w:val="24"/>
        </w:rPr>
        <w:t>9</w:t>
      </w:r>
      <w:r w:rsidRPr="002A6DAB">
        <w:rPr>
          <w:rFonts w:ascii="Times New Roman" w:hAnsi="Times New Roman" w:cs="Times New Roman"/>
          <w:b/>
          <w:sz w:val="24"/>
          <w:szCs w:val="24"/>
        </w:rPr>
        <w:t>,</w:t>
      </w:r>
      <w:r>
        <w:rPr>
          <w:rFonts w:ascii="Times New Roman" w:hAnsi="Times New Roman" w:cs="Times New Roman"/>
          <w:b/>
          <w:sz w:val="24"/>
          <w:szCs w:val="24"/>
        </w:rPr>
        <w:t>5</w:t>
      </w:r>
      <w:r w:rsidRPr="002A6DAB">
        <w:rPr>
          <w:rFonts w:ascii="Times New Roman" w:hAnsi="Times New Roman" w:cs="Times New Roman"/>
          <w:b/>
          <w:sz w:val="24"/>
          <w:szCs w:val="24"/>
        </w:rPr>
        <w:t xml:space="preserve"> балла</w:t>
      </w:r>
      <w:r>
        <w:rPr>
          <w:rFonts w:ascii="Times New Roman" w:hAnsi="Times New Roman" w:cs="Times New Roman"/>
          <w:b/>
          <w:sz w:val="24"/>
          <w:szCs w:val="24"/>
        </w:rPr>
        <w:t>!</w:t>
      </w:r>
    </w:p>
    <w:p w:rsidR="00F42F5C" w:rsidRDefault="00F42F5C" w:rsidP="00AC763C">
      <w:pPr>
        <w:spacing w:after="0" w:line="240" w:lineRule="auto"/>
        <w:jc w:val="both"/>
        <w:rPr>
          <w:rFonts w:ascii="Times New Roman" w:hAnsi="Times New Roman" w:cs="Times New Roman"/>
          <w:sz w:val="24"/>
          <w:szCs w:val="24"/>
        </w:rPr>
      </w:pPr>
    </w:p>
    <w:p w:rsidR="00F42F5C" w:rsidRDefault="00F42F5C" w:rsidP="00AC763C">
      <w:pPr>
        <w:spacing w:after="0" w:line="240" w:lineRule="auto"/>
        <w:jc w:val="both"/>
        <w:rPr>
          <w:rFonts w:ascii="Times New Roman" w:hAnsi="Times New Roman" w:cs="Times New Roman"/>
          <w:sz w:val="24"/>
          <w:szCs w:val="24"/>
        </w:rPr>
      </w:pPr>
    </w:p>
    <w:p w:rsidR="0048347B" w:rsidRPr="00D64776" w:rsidRDefault="0048347B" w:rsidP="0048347B">
      <w:pPr>
        <w:spacing w:after="0" w:line="240" w:lineRule="exact"/>
        <w:jc w:val="both"/>
        <w:rPr>
          <w:rFonts w:ascii="Times New Roman" w:eastAsia="Times New Roman" w:hAnsi="Times New Roman" w:cs="Times New Roman"/>
          <w:b/>
          <w:bCs/>
          <w:sz w:val="24"/>
          <w:szCs w:val="24"/>
        </w:rPr>
      </w:pPr>
      <w:r w:rsidRPr="00D64776">
        <w:rPr>
          <w:rFonts w:ascii="Times New Roman" w:hAnsi="Times New Roman" w:cs="Times New Roman"/>
          <w:b/>
          <w:sz w:val="24"/>
          <w:szCs w:val="24"/>
          <w:u w:val="single"/>
        </w:rPr>
        <w:t>Вопрос 16.</w:t>
      </w:r>
      <w:r w:rsidRPr="00D64776">
        <w:rPr>
          <w:rFonts w:ascii="Times New Roman" w:eastAsia="Times New Roman" w:hAnsi="Times New Roman" w:cs="Times New Roman"/>
          <w:b/>
          <w:bCs/>
          <w:sz w:val="24"/>
          <w:szCs w:val="24"/>
        </w:rPr>
        <w:t xml:space="preserve"> Как Вы оцениваете уровень профессионализма педагогического состава Вашего </w:t>
      </w:r>
      <w:r w:rsidRPr="00D64776">
        <w:rPr>
          <w:rFonts w:ascii="Times New Roman" w:eastAsia="Times New Roman" w:hAnsi="Times New Roman" w:cs="Times New Roman"/>
          <w:b/>
          <w:sz w:val="24"/>
          <w:szCs w:val="24"/>
        </w:rPr>
        <w:t>центра детского развития</w:t>
      </w:r>
      <w:r w:rsidRPr="00D64776">
        <w:rPr>
          <w:rFonts w:ascii="Times New Roman" w:eastAsia="Times New Roman" w:hAnsi="Times New Roman" w:cs="Times New Roman"/>
          <w:b/>
          <w:bCs/>
          <w:sz w:val="24"/>
          <w:szCs w:val="24"/>
        </w:rPr>
        <w:t>?</w:t>
      </w:r>
    </w:p>
    <w:p w:rsidR="0048347B" w:rsidRPr="00D64776" w:rsidRDefault="00D64776" w:rsidP="00AC763C">
      <w:pPr>
        <w:spacing w:after="0" w:line="240" w:lineRule="auto"/>
        <w:jc w:val="both"/>
        <w:rPr>
          <w:rFonts w:ascii="Times New Roman" w:hAnsi="Times New Roman" w:cs="Times New Roman"/>
          <w:sz w:val="24"/>
          <w:szCs w:val="24"/>
        </w:rPr>
      </w:pPr>
      <w:r w:rsidRPr="00D64776">
        <w:rPr>
          <w:rFonts w:ascii="Times New Roman" w:hAnsi="Times New Roman" w:cs="Times New Roman"/>
          <w:sz w:val="24"/>
          <w:szCs w:val="24"/>
        </w:rPr>
        <w:t>Уровень профессионализма, как и предыдущий показатель, демонстрирует высокую планку достижений.</w:t>
      </w:r>
    </w:p>
    <w:p w:rsidR="00D64776" w:rsidRPr="00D64776" w:rsidRDefault="00D64776" w:rsidP="00AC763C">
      <w:pPr>
        <w:spacing w:after="0" w:line="240" w:lineRule="auto"/>
        <w:jc w:val="both"/>
        <w:rPr>
          <w:rFonts w:ascii="Times New Roman" w:hAnsi="Times New Roman" w:cs="Times New Roman"/>
          <w:sz w:val="24"/>
          <w:szCs w:val="24"/>
        </w:rPr>
      </w:pPr>
      <w:r w:rsidRPr="00D64776">
        <w:rPr>
          <w:rFonts w:ascii="Times New Roman" w:hAnsi="Times New Roman" w:cs="Times New Roman"/>
          <w:sz w:val="24"/>
          <w:szCs w:val="24"/>
        </w:rPr>
        <w:t>В полной мере удовлетворены 79%, почти полностью – 13,5%. Не слишком удовлетворенных остается 7,5%.</w:t>
      </w:r>
    </w:p>
    <w:p w:rsidR="00D64776" w:rsidRPr="00D64776" w:rsidRDefault="00D64776" w:rsidP="00D64776">
      <w:pPr>
        <w:spacing w:after="0" w:line="240" w:lineRule="auto"/>
        <w:jc w:val="both"/>
        <w:rPr>
          <w:rFonts w:ascii="Times New Roman" w:eastAsia="Times New Roman" w:hAnsi="Times New Roman" w:cs="Times New Roman"/>
          <w:color w:val="000000"/>
          <w:sz w:val="24"/>
          <w:szCs w:val="24"/>
          <w:lang w:eastAsia="ru-RU"/>
        </w:rPr>
      </w:pPr>
      <w:r w:rsidRPr="00D64776">
        <w:rPr>
          <w:rFonts w:ascii="Times New Roman" w:eastAsia="Times New Roman" w:hAnsi="Times New Roman" w:cs="Times New Roman"/>
          <w:color w:val="000000"/>
          <w:sz w:val="24"/>
          <w:szCs w:val="24"/>
          <w:lang w:eastAsia="ru-RU"/>
        </w:rPr>
        <w:lastRenderedPageBreak/>
        <w:t>Самый низкий результат по данному показателю - Муниципальное образовательное учреждение дополнительного образования «Центр  внешкольной работы» с. Омутинка – 7,0 балла.</w:t>
      </w:r>
    </w:p>
    <w:p w:rsidR="00D64776" w:rsidRPr="00D64776" w:rsidRDefault="00D64776" w:rsidP="00D64776">
      <w:pPr>
        <w:spacing w:after="0" w:line="240" w:lineRule="auto"/>
        <w:jc w:val="both"/>
        <w:rPr>
          <w:rFonts w:ascii="Times New Roman" w:hAnsi="Times New Roman" w:cs="Times New Roman"/>
          <w:b/>
          <w:sz w:val="24"/>
          <w:szCs w:val="24"/>
        </w:rPr>
      </w:pPr>
      <w:r w:rsidRPr="00D64776">
        <w:rPr>
          <w:rFonts w:ascii="Times New Roman" w:hAnsi="Times New Roman" w:cs="Times New Roman"/>
          <w:b/>
          <w:sz w:val="24"/>
          <w:szCs w:val="24"/>
        </w:rPr>
        <w:t>Средний балл по данному показателю составляет 9,1 балла!</w:t>
      </w:r>
    </w:p>
    <w:p w:rsidR="00D64776" w:rsidRDefault="00D64776" w:rsidP="00AC763C">
      <w:pPr>
        <w:spacing w:after="0" w:line="240" w:lineRule="auto"/>
        <w:jc w:val="both"/>
        <w:rPr>
          <w:rFonts w:ascii="Times New Roman" w:hAnsi="Times New Roman" w:cs="Times New Roman"/>
          <w:sz w:val="24"/>
          <w:szCs w:val="24"/>
        </w:rPr>
      </w:pPr>
    </w:p>
    <w:p w:rsidR="0048347B" w:rsidRPr="00443645" w:rsidRDefault="0048347B" w:rsidP="00AC226D">
      <w:pPr>
        <w:spacing w:after="0" w:line="240" w:lineRule="auto"/>
        <w:rPr>
          <w:rFonts w:ascii="Times New Roman" w:eastAsia="Times New Roman" w:hAnsi="Times New Roman" w:cs="Times New Roman"/>
          <w:b/>
          <w:bCs/>
          <w:sz w:val="24"/>
          <w:szCs w:val="24"/>
        </w:rPr>
      </w:pPr>
      <w:r w:rsidRPr="00443645">
        <w:rPr>
          <w:rFonts w:ascii="Times New Roman" w:hAnsi="Times New Roman" w:cs="Times New Roman"/>
          <w:b/>
          <w:sz w:val="24"/>
          <w:szCs w:val="24"/>
          <w:u w:val="single"/>
        </w:rPr>
        <w:t>Вопрос 17.</w:t>
      </w:r>
      <w:r w:rsidRPr="00443645">
        <w:rPr>
          <w:rFonts w:ascii="Times New Roman" w:eastAsia="Times New Roman" w:hAnsi="Times New Roman" w:cs="Times New Roman"/>
          <w:b/>
          <w:bCs/>
          <w:sz w:val="24"/>
          <w:szCs w:val="24"/>
        </w:rPr>
        <w:t xml:space="preserve"> Готовы ли Вы рекомендовать Ваш </w:t>
      </w:r>
      <w:r w:rsidRPr="00AC226D">
        <w:rPr>
          <w:rFonts w:ascii="Times New Roman" w:eastAsia="Times New Roman" w:hAnsi="Times New Roman" w:cs="Times New Roman"/>
          <w:b/>
          <w:sz w:val="24"/>
          <w:szCs w:val="24"/>
        </w:rPr>
        <w:t xml:space="preserve">центр детского </w:t>
      </w:r>
      <w:r w:rsidR="00AC226D" w:rsidRPr="00AC226D">
        <w:rPr>
          <w:rFonts w:ascii="Times New Roman" w:eastAsia="Times New Roman" w:hAnsi="Times New Roman" w:cs="Times New Roman"/>
          <w:b/>
          <w:sz w:val="24"/>
          <w:szCs w:val="24"/>
        </w:rPr>
        <w:t>творчества</w:t>
      </w:r>
      <w:r w:rsidRPr="00443645">
        <w:rPr>
          <w:rFonts w:ascii="Times New Roman" w:eastAsia="Times New Roman" w:hAnsi="Times New Roman" w:cs="Times New Roman"/>
          <w:b/>
          <w:bCs/>
          <w:sz w:val="24"/>
          <w:szCs w:val="24"/>
        </w:rPr>
        <w:t xml:space="preserve">  родственникам и знакомым?</w:t>
      </w:r>
    </w:p>
    <w:p w:rsidR="0048347B" w:rsidRDefault="00443645" w:rsidP="00A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Респонденты показали высокую готовность рекомендовать </w:t>
      </w:r>
      <w:r w:rsidR="00AC226D">
        <w:rPr>
          <w:rFonts w:ascii="Times New Roman" w:hAnsi="Times New Roman" w:cs="Times New Roman"/>
          <w:sz w:val="24"/>
          <w:szCs w:val="24"/>
        </w:rPr>
        <w:t>Ц</w:t>
      </w:r>
      <w:r>
        <w:rPr>
          <w:rFonts w:ascii="Times New Roman" w:hAnsi="Times New Roman" w:cs="Times New Roman"/>
          <w:sz w:val="24"/>
          <w:szCs w:val="24"/>
        </w:rPr>
        <w:t>ДТ родственникам и знакомым, что свидетельствует о хорошей работе центров и высоком уровне удовлетворенности оказываемых ими услуг дополнительного образования. Так, 75,4 % готовы рекомендовать без всякий сомнений, 22.2% - скорее да, чем нет, с некоторой долей сомнений – 1,9%, и не готовы рекомендовать 0,5%, что крайне не существенно.</w:t>
      </w:r>
    </w:p>
    <w:p w:rsidR="00443645" w:rsidRPr="00443645" w:rsidRDefault="00443645" w:rsidP="00443645">
      <w:pPr>
        <w:spacing w:after="0" w:line="240" w:lineRule="auto"/>
        <w:jc w:val="both"/>
        <w:rPr>
          <w:rFonts w:ascii="Times New Roman" w:hAnsi="Times New Roman" w:cs="Times New Roman"/>
          <w:sz w:val="24"/>
          <w:szCs w:val="24"/>
        </w:rPr>
      </w:pPr>
      <w:r w:rsidRPr="00443645">
        <w:rPr>
          <w:rFonts w:ascii="Times New Roman" w:hAnsi="Times New Roman" w:cs="Times New Roman"/>
          <w:sz w:val="24"/>
          <w:szCs w:val="24"/>
        </w:rPr>
        <w:t>Расхождений по данному показателю практические нет, все баллы выше 8.</w:t>
      </w:r>
    </w:p>
    <w:p w:rsidR="00443645" w:rsidRPr="00D64776" w:rsidRDefault="00443645" w:rsidP="00443645">
      <w:pPr>
        <w:spacing w:after="0" w:line="240" w:lineRule="auto"/>
        <w:jc w:val="both"/>
        <w:rPr>
          <w:rFonts w:ascii="Times New Roman" w:hAnsi="Times New Roman" w:cs="Times New Roman"/>
          <w:b/>
          <w:sz w:val="24"/>
          <w:szCs w:val="24"/>
        </w:rPr>
      </w:pPr>
      <w:r w:rsidRPr="00D64776">
        <w:rPr>
          <w:rFonts w:ascii="Times New Roman" w:hAnsi="Times New Roman" w:cs="Times New Roman"/>
          <w:b/>
          <w:sz w:val="24"/>
          <w:szCs w:val="24"/>
        </w:rPr>
        <w:t>Средний балл по данному показателю составляет 9,</w:t>
      </w:r>
      <w:r>
        <w:rPr>
          <w:rFonts w:ascii="Times New Roman" w:hAnsi="Times New Roman" w:cs="Times New Roman"/>
          <w:b/>
          <w:sz w:val="24"/>
          <w:szCs w:val="24"/>
        </w:rPr>
        <w:t>34</w:t>
      </w:r>
      <w:r w:rsidRPr="00D64776">
        <w:rPr>
          <w:rFonts w:ascii="Times New Roman" w:hAnsi="Times New Roman" w:cs="Times New Roman"/>
          <w:b/>
          <w:sz w:val="24"/>
          <w:szCs w:val="24"/>
        </w:rPr>
        <w:t xml:space="preserve"> балла!</w:t>
      </w:r>
    </w:p>
    <w:p w:rsidR="00443645" w:rsidRDefault="00443645" w:rsidP="00AC763C">
      <w:pPr>
        <w:spacing w:after="0" w:line="240" w:lineRule="auto"/>
        <w:jc w:val="both"/>
        <w:rPr>
          <w:rFonts w:ascii="Times New Roman" w:hAnsi="Times New Roman" w:cs="Times New Roman"/>
          <w:sz w:val="24"/>
          <w:szCs w:val="24"/>
        </w:rPr>
      </w:pPr>
    </w:p>
    <w:p w:rsidR="0048347B" w:rsidRPr="00AC226D" w:rsidRDefault="0048347B" w:rsidP="00AC226D">
      <w:pPr>
        <w:spacing w:after="0" w:line="240" w:lineRule="auto"/>
        <w:rPr>
          <w:rFonts w:ascii="Times New Roman" w:eastAsia="Times New Roman" w:hAnsi="Times New Roman" w:cs="Times New Roman"/>
          <w:b/>
          <w:bCs/>
          <w:sz w:val="24"/>
          <w:szCs w:val="24"/>
        </w:rPr>
      </w:pPr>
      <w:r w:rsidRPr="00443645">
        <w:rPr>
          <w:rFonts w:ascii="Times New Roman" w:hAnsi="Times New Roman" w:cs="Times New Roman"/>
          <w:b/>
          <w:sz w:val="24"/>
          <w:szCs w:val="24"/>
          <w:u w:val="single"/>
        </w:rPr>
        <w:t>Вопрос 18.</w:t>
      </w:r>
      <w:r w:rsidRPr="00443645">
        <w:rPr>
          <w:rFonts w:ascii="Times New Roman" w:eastAsia="Times New Roman" w:hAnsi="Times New Roman" w:cs="Times New Roman"/>
          <w:b/>
          <w:bCs/>
          <w:sz w:val="24"/>
          <w:szCs w:val="24"/>
        </w:rPr>
        <w:t xml:space="preserve"> Как бы Вы оценили  качество работы Вашего </w:t>
      </w:r>
      <w:r w:rsidRPr="00AC226D">
        <w:rPr>
          <w:rFonts w:ascii="Times New Roman" w:eastAsia="Times New Roman" w:hAnsi="Times New Roman" w:cs="Times New Roman"/>
          <w:b/>
          <w:sz w:val="24"/>
          <w:szCs w:val="24"/>
        </w:rPr>
        <w:t xml:space="preserve">центра детского </w:t>
      </w:r>
      <w:r w:rsidR="00AC226D" w:rsidRPr="00AC226D">
        <w:rPr>
          <w:rFonts w:ascii="Times New Roman" w:eastAsia="Times New Roman" w:hAnsi="Times New Roman" w:cs="Times New Roman"/>
          <w:b/>
          <w:sz w:val="24"/>
          <w:szCs w:val="24"/>
        </w:rPr>
        <w:t>творчества</w:t>
      </w:r>
      <w:r w:rsidRPr="00AC226D">
        <w:rPr>
          <w:rFonts w:ascii="Times New Roman" w:eastAsia="Times New Roman" w:hAnsi="Times New Roman" w:cs="Times New Roman"/>
          <w:b/>
          <w:bCs/>
          <w:sz w:val="24"/>
          <w:szCs w:val="24"/>
        </w:rPr>
        <w:t>?</w:t>
      </w:r>
    </w:p>
    <w:p w:rsidR="00D64776" w:rsidRDefault="00443645" w:rsidP="00AC763C">
      <w:pPr>
        <w:spacing w:after="0" w:line="240" w:lineRule="auto"/>
        <w:jc w:val="both"/>
        <w:rPr>
          <w:rFonts w:ascii="Times New Roman" w:eastAsia="Times New Roman" w:hAnsi="Times New Roman" w:cs="Times New Roman"/>
          <w:bCs/>
          <w:sz w:val="24"/>
          <w:szCs w:val="24"/>
        </w:rPr>
      </w:pPr>
      <w:r w:rsidRPr="00443645">
        <w:rPr>
          <w:rFonts w:ascii="Times New Roman" w:eastAsia="Times New Roman" w:hAnsi="Times New Roman" w:cs="Times New Roman"/>
          <w:bCs/>
          <w:sz w:val="24"/>
          <w:szCs w:val="24"/>
        </w:rPr>
        <w:t xml:space="preserve">Оценка выполнялась по традиционной пятибалльной шкале, и 58,4% родителей поставили ДТЦ оценку «отлично», 32,4% - оценили качество работы центра на «хорошо», 6,2% - удовлетворительно. Затруднились дать такую оценку </w:t>
      </w:r>
      <w:r>
        <w:rPr>
          <w:rFonts w:ascii="Times New Roman" w:eastAsia="Times New Roman" w:hAnsi="Times New Roman" w:cs="Times New Roman"/>
          <w:bCs/>
          <w:sz w:val="24"/>
          <w:szCs w:val="24"/>
        </w:rPr>
        <w:t>3</w:t>
      </w:r>
      <w:r w:rsidRPr="00443645">
        <w:rPr>
          <w:rFonts w:ascii="Times New Roman" w:eastAsia="Times New Roman" w:hAnsi="Times New Roman" w:cs="Times New Roman"/>
          <w:bCs/>
          <w:sz w:val="24"/>
          <w:szCs w:val="24"/>
        </w:rPr>
        <w:t xml:space="preserve">% опрошенных. </w:t>
      </w:r>
    </w:p>
    <w:p w:rsidR="00443645" w:rsidRPr="00443645" w:rsidRDefault="00443645" w:rsidP="00AC76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итоге средняя оценка составила </w:t>
      </w:r>
      <w:r w:rsidR="009050CA">
        <w:rPr>
          <w:rFonts w:ascii="Times New Roman" w:eastAsia="Times New Roman" w:hAnsi="Times New Roman" w:cs="Times New Roman"/>
          <w:bCs/>
          <w:sz w:val="24"/>
          <w:szCs w:val="24"/>
        </w:rPr>
        <w:t>твердую четверку, то есть «хорошо».</w:t>
      </w:r>
    </w:p>
    <w:p w:rsidR="009050CA" w:rsidRPr="009050CA" w:rsidRDefault="009050CA" w:rsidP="00443645">
      <w:pPr>
        <w:spacing w:after="0" w:line="240" w:lineRule="auto"/>
        <w:jc w:val="both"/>
        <w:rPr>
          <w:rFonts w:ascii="Times New Roman" w:hAnsi="Times New Roman" w:cs="Times New Roman"/>
          <w:sz w:val="24"/>
          <w:szCs w:val="24"/>
        </w:rPr>
      </w:pPr>
      <w:r w:rsidRPr="009050CA">
        <w:rPr>
          <w:rFonts w:ascii="Times New Roman" w:hAnsi="Times New Roman" w:cs="Times New Roman"/>
          <w:b/>
          <w:sz w:val="24"/>
          <w:szCs w:val="24"/>
        </w:rPr>
        <w:t>Занизили среднюю оценку</w:t>
      </w:r>
      <w:r w:rsidRPr="009050CA">
        <w:rPr>
          <w:rFonts w:ascii="Times New Roman" w:hAnsi="Times New Roman" w:cs="Times New Roman"/>
          <w:sz w:val="24"/>
          <w:szCs w:val="24"/>
        </w:rPr>
        <w:t xml:space="preserve"> следующие </w:t>
      </w:r>
      <w:r w:rsidR="00AC226D">
        <w:rPr>
          <w:rFonts w:ascii="Times New Roman" w:hAnsi="Times New Roman" w:cs="Times New Roman"/>
          <w:sz w:val="24"/>
          <w:szCs w:val="24"/>
        </w:rPr>
        <w:t>Ц</w:t>
      </w:r>
      <w:r w:rsidRPr="009050CA">
        <w:rPr>
          <w:rFonts w:ascii="Times New Roman" w:hAnsi="Times New Roman" w:cs="Times New Roman"/>
          <w:sz w:val="24"/>
          <w:szCs w:val="24"/>
        </w:rPr>
        <w:t>ДТ:</w:t>
      </w:r>
    </w:p>
    <w:p w:rsidR="009050CA" w:rsidRPr="009050CA" w:rsidRDefault="009050CA" w:rsidP="009050CA">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АОУ Упоровского района «Центр реализации молодежных программ» - 6,01 баллов</w:t>
      </w:r>
    </w:p>
    <w:p w:rsidR="009050CA" w:rsidRPr="009050CA" w:rsidRDefault="009050CA" w:rsidP="009050CA">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Автономное учреждение дополнительно образования «Юргинский центр спорта и работы с молодежью «Лидер» - 6,75 баллов</w:t>
      </w:r>
    </w:p>
    <w:p w:rsidR="009050CA" w:rsidRPr="009050CA" w:rsidRDefault="009050CA" w:rsidP="009050CA">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Муниципальное образовательное учреждение дополнительного образования «Центр  внешкольной работы» с. Омутинка – 6,37 баллов.</w:t>
      </w:r>
    </w:p>
    <w:p w:rsidR="009050CA" w:rsidRDefault="009050CA" w:rsidP="004436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Повысили среднюю оценку:</w:t>
      </w:r>
    </w:p>
    <w:p w:rsidR="009050CA" w:rsidRPr="009050CA" w:rsidRDefault="009050CA" w:rsidP="009050CA">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ГАУ ДО Тюменской области «Дворец творчества и спорта «Пионер» - 9,67 баллов.</w:t>
      </w:r>
    </w:p>
    <w:p w:rsidR="009050CA" w:rsidRPr="009050CA" w:rsidRDefault="009050CA" w:rsidP="009050CA">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Детско-юношеский центр «Град» города Тюмени - 9,87 баллов</w:t>
      </w:r>
    </w:p>
    <w:p w:rsidR="009050CA" w:rsidRPr="009050CA" w:rsidRDefault="009050CA" w:rsidP="009050CA">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eastAsia="Times New Roman" w:hAnsi="Times New Roman" w:cs="Times New Roman"/>
          <w:color w:val="000000"/>
          <w:sz w:val="24"/>
          <w:szCs w:val="24"/>
          <w:lang w:eastAsia="ru-RU"/>
        </w:rPr>
        <w:t>Муниципальное автономное учреждение дополнительного образования  детей Детско-юношеский центр"Старт"города Тюмени – 9,7 баллов.</w:t>
      </w:r>
    </w:p>
    <w:p w:rsidR="009050CA" w:rsidRPr="009050CA" w:rsidRDefault="009050CA" w:rsidP="00443645">
      <w:pPr>
        <w:spacing w:after="0" w:line="240" w:lineRule="auto"/>
        <w:jc w:val="both"/>
        <w:rPr>
          <w:rFonts w:ascii="Times New Roman" w:hAnsi="Times New Roman" w:cs="Times New Roman"/>
          <w:sz w:val="24"/>
          <w:szCs w:val="24"/>
        </w:rPr>
      </w:pPr>
      <w:r w:rsidRPr="009050CA">
        <w:rPr>
          <w:rFonts w:ascii="Times New Roman" w:hAnsi="Times New Roman" w:cs="Times New Roman"/>
          <w:sz w:val="24"/>
          <w:szCs w:val="24"/>
        </w:rPr>
        <w:t>10 баллов не набрал ни один центр.</w:t>
      </w:r>
    </w:p>
    <w:p w:rsidR="00443645" w:rsidRPr="00D64776" w:rsidRDefault="00443645" w:rsidP="00443645">
      <w:pPr>
        <w:spacing w:after="0" w:line="240" w:lineRule="auto"/>
        <w:jc w:val="both"/>
        <w:rPr>
          <w:rFonts w:ascii="Times New Roman" w:hAnsi="Times New Roman" w:cs="Times New Roman"/>
          <w:b/>
          <w:sz w:val="24"/>
          <w:szCs w:val="24"/>
        </w:rPr>
      </w:pPr>
      <w:r w:rsidRPr="00D64776">
        <w:rPr>
          <w:rFonts w:ascii="Times New Roman" w:hAnsi="Times New Roman" w:cs="Times New Roman"/>
          <w:b/>
          <w:sz w:val="24"/>
          <w:szCs w:val="24"/>
        </w:rPr>
        <w:t xml:space="preserve">Средний балл по данному показателю составляет </w:t>
      </w:r>
      <w:r>
        <w:rPr>
          <w:rFonts w:ascii="Times New Roman" w:hAnsi="Times New Roman" w:cs="Times New Roman"/>
          <w:b/>
          <w:sz w:val="24"/>
          <w:szCs w:val="24"/>
        </w:rPr>
        <w:t>7</w:t>
      </w:r>
      <w:r w:rsidRPr="00D64776">
        <w:rPr>
          <w:rFonts w:ascii="Times New Roman" w:hAnsi="Times New Roman" w:cs="Times New Roman"/>
          <w:b/>
          <w:sz w:val="24"/>
          <w:szCs w:val="24"/>
        </w:rPr>
        <w:t>,</w:t>
      </w:r>
      <w:r>
        <w:rPr>
          <w:rFonts w:ascii="Times New Roman" w:hAnsi="Times New Roman" w:cs="Times New Roman"/>
          <w:b/>
          <w:sz w:val="24"/>
          <w:szCs w:val="24"/>
        </w:rPr>
        <w:t>97</w:t>
      </w:r>
      <w:r w:rsidRPr="00D64776">
        <w:rPr>
          <w:rFonts w:ascii="Times New Roman" w:hAnsi="Times New Roman" w:cs="Times New Roman"/>
          <w:b/>
          <w:sz w:val="24"/>
          <w:szCs w:val="24"/>
        </w:rPr>
        <w:t xml:space="preserve"> балл</w:t>
      </w:r>
      <w:r>
        <w:rPr>
          <w:rFonts w:ascii="Times New Roman" w:hAnsi="Times New Roman" w:cs="Times New Roman"/>
          <w:b/>
          <w:sz w:val="24"/>
          <w:szCs w:val="24"/>
        </w:rPr>
        <w:t>ов</w:t>
      </w:r>
      <w:r w:rsidRPr="00D64776">
        <w:rPr>
          <w:rFonts w:ascii="Times New Roman" w:hAnsi="Times New Roman" w:cs="Times New Roman"/>
          <w:b/>
          <w:sz w:val="24"/>
          <w:szCs w:val="24"/>
        </w:rPr>
        <w:t>!</w:t>
      </w:r>
    </w:p>
    <w:p w:rsidR="00443645" w:rsidRDefault="00443645" w:rsidP="00AC763C">
      <w:pPr>
        <w:spacing w:after="0" w:line="240" w:lineRule="auto"/>
        <w:jc w:val="both"/>
        <w:rPr>
          <w:rFonts w:ascii="Times New Roman" w:hAnsi="Times New Roman" w:cs="Times New Roman"/>
          <w:sz w:val="24"/>
          <w:szCs w:val="24"/>
        </w:rPr>
      </w:pPr>
    </w:p>
    <w:p w:rsidR="0048347B" w:rsidRPr="00714F5B" w:rsidRDefault="0048347B" w:rsidP="00AC763C">
      <w:pPr>
        <w:spacing w:after="0" w:line="240" w:lineRule="auto"/>
        <w:jc w:val="both"/>
        <w:rPr>
          <w:rFonts w:ascii="Times New Roman" w:hAnsi="Times New Roman" w:cs="Times New Roman"/>
          <w:sz w:val="24"/>
          <w:szCs w:val="24"/>
        </w:rPr>
      </w:pPr>
      <w:r w:rsidRPr="009050CA">
        <w:rPr>
          <w:rFonts w:ascii="Times New Roman" w:hAnsi="Times New Roman" w:cs="Times New Roman"/>
          <w:b/>
          <w:sz w:val="24"/>
          <w:szCs w:val="24"/>
          <w:u w:val="single"/>
        </w:rPr>
        <w:t>Вопрос 19.</w:t>
      </w:r>
      <w:r w:rsidRPr="00714F5B">
        <w:rPr>
          <w:rFonts w:ascii="Times New Roman" w:eastAsia="Times New Roman" w:hAnsi="Times New Roman" w:cs="Times New Roman"/>
          <w:b/>
          <w:bCs/>
          <w:sz w:val="24"/>
          <w:szCs w:val="24"/>
        </w:rPr>
        <w:t xml:space="preserve"> Что в деятельности Вашего </w:t>
      </w:r>
      <w:r w:rsidR="00AC226D" w:rsidRPr="00AC226D">
        <w:rPr>
          <w:rFonts w:ascii="Times New Roman" w:eastAsia="Times New Roman" w:hAnsi="Times New Roman" w:cs="Times New Roman"/>
          <w:b/>
          <w:sz w:val="24"/>
          <w:szCs w:val="24"/>
        </w:rPr>
        <w:t>центр</w:t>
      </w:r>
      <w:r w:rsidR="00AC226D">
        <w:rPr>
          <w:rFonts w:ascii="Times New Roman" w:eastAsia="Times New Roman" w:hAnsi="Times New Roman" w:cs="Times New Roman"/>
          <w:b/>
          <w:sz w:val="24"/>
          <w:szCs w:val="24"/>
        </w:rPr>
        <w:t>а</w:t>
      </w:r>
      <w:r w:rsidR="00AC226D" w:rsidRPr="00AC226D">
        <w:rPr>
          <w:rFonts w:ascii="Times New Roman" w:eastAsia="Times New Roman" w:hAnsi="Times New Roman" w:cs="Times New Roman"/>
          <w:b/>
          <w:sz w:val="24"/>
          <w:szCs w:val="24"/>
        </w:rPr>
        <w:t xml:space="preserve"> детского творчества</w:t>
      </w:r>
      <w:r w:rsidR="00AC226D" w:rsidRPr="00443645">
        <w:rPr>
          <w:rFonts w:ascii="Times New Roman" w:eastAsia="Times New Roman" w:hAnsi="Times New Roman" w:cs="Times New Roman"/>
          <w:b/>
          <w:bCs/>
          <w:sz w:val="24"/>
          <w:szCs w:val="24"/>
        </w:rPr>
        <w:t xml:space="preserve">  </w:t>
      </w:r>
      <w:r w:rsidRPr="00714F5B">
        <w:rPr>
          <w:rFonts w:ascii="Times New Roman" w:eastAsia="Times New Roman" w:hAnsi="Times New Roman" w:cs="Times New Roman"/>
          <w:b/>
          <w:bCs/>
          <w:sz w:val="24"/>
          <w:szCs w:val="24"/>
        </w:rPr>
        <w:t xml:space="preserve">вызывает  Вашу неудовлетворенность, какие проблемы Вы видите? </w:t>
      </w:r>
      <w:r w:rsidRPr="00714F5B">
        <w:rPr>
          <w:rFonts w:ascii="Times New Roman" w:eastAsia="Times New Roman" w:hAnsi="Times New Roman" w:cs="Times New Roman"/>
          <w:b/>
          <w:bCs/>
          <w:i/>
          <w:iCs/>
          <w:sz w:val="24"/>
          <w:szCs w:val="24"/>
        </w:rPr>
        <w:t>(</w:t>
      </w:r>
      <w:r w:rsidRPr="00714F5B">
        <w:rPr>
          <w:rFonts w:ascii="Times New Roman" w:eastAsia="Times New Roman" w:hAnsi="Times New Roman" w:cs="Times New Roman"/>
          <w:i/>
          <w:iCs/>
          <w:sz w:val="24"/>
          <w:szCs w:val="24"/>
        </w:rPr>
        <w:t>возможны несколько ответов</w:t>
      </w:r>
      <w:r w:rsidRPr="00714F5B">
        <w:rPr>
          <w:rFonts w:ascii="Times New Roman" w:eastAsia="Times New Roman" w:hAnsi="Times New Roman" w:cs="Times New Roman"/>
          <w:b/>
          <w:bCs/>
          <w:i/>
          <w:iCs/>
          <w:sz w:val="24"/>
          <w:szCs w:val="24"/>
        </w:rPr>
        <w:t>)</w:t>
      </w:r>
    </w:p>
    <w:p w:rsidR="0048347B" w:rsidRPr="00714F5B" w:rsidRDefault="0048347B" w:rsidP="00AC763C">
      <w:pPr>
        <w:spacing w:after="0" w:line="240" w:lineRule="auto"/>
        <w:jc w:val="both"/>
        <w:rPr>
          <w:rFonts w:ascii="Times New Roman" w:hAnsi="Times New Roman" w:cs="Times New Roman"/>
          <w:sz w:val="24"/>
          <w:szCs w:val="24"/>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1134"/>
      </w:tblGrid>
      <w:tr w:rsidR="0048347B" w:rsidRPr="00714F5B" w:rsidTr="001805D3">
        <w:trPr>
          <w:trHeight w:val="690"/>
        </w:trPr>
        <w:tc>
          <w:tcPr>
            <w:tcW w:w="8236" w:type="dxa"/>
            <w:shd w:val="clear" w:color="auto" w:fill="auto"/>
            <w:hideMark/>
          </w:tcPr>
          <w:p w:rsidR="0048347B" w:rsidRPr="00714F5B" w:rsidRDefault="00714F5B" w:rsidP="009050CA">
            <w:pPr>
              <w:spacing w:after="0" w:line="240" w:lineRule="auto"/>
              <w:jc w:val="center"/>
              <w:rPr>
                <w:rFonts w:ascii="Times New Roman" w:eastAsia="Times New Roman" w:hAnsi="Times New Roman" w:cs="Times New Roman"/>
                <w:b/>
                <w:bCs/>
                <w:sz w:val="24"/>
                <w:szCs w:val="24"/>
              </w:rPr>
            </w:pPr>
            <w:r w:rsidRPr="00714F5B">
              <w:rPr>
                <w:rFonts w:ascii="Times New Roman" w:eastAsia="Times New Roman" w:hAnsi="Times New Roman" w:cs="Times New Roman"/>
                <w:b/>
                <w:bCs/>
                <w:sz w:val="24"/>
                <w:szCs w:val="24"/>
              </w:rPr>
              <w:t>Варианты ответов</w:t>
            </w:r>
          </w:p>
        </w:tc>
        <w:tc>
          <w:tcPr>
            <w:tcW w:w="1134" w:type="dxa"/>
            <w:shd w:val="clear" w:color="auto" w:fill="auto"/>
          </w:tcPr>
          <w:p w:rsidR="0048347B" w:rsidRPr="00714F5B" w:rsidRDefault="0048347B" w:rsidP="009050CA">
            <w:pPr>
              <w:spacing w:after="0" w:line="240" w:lineRule="auto"/>
              <w:jc w:val="center"/>
              <w:rPr>
                <w:rFonts w:ascii="Times New Roman" w:eastAsia="Times New Roman" w:hAnsi="Times New Roman" w:cs="Times New Roman"/>
                <w:b/>
                <w:bCs/>
                <w:sz w:val="24"/>
                <w:szCs w:val="24"/>
              </w:rPr>
            </w:pPr>
            <w:r w:rsidRPr="00714F5B">
              <w:rPr>
                <w:rFonts w:ascii="Times New Roman" w:eastAsia="Times New Roman" w:hAnsi="Times New Roman" w:cs="Times New Roman"/>
                <w:b/>
                <w:bCs/>
                <w:sz w:val="24"/>
                <w:szCs w:val="24"/>
              </w:rPr>
              <w:t>%</w:t>
            </w:r>
          </w:p>
        </w:tc>
      </w:tr>
      <w:tr w:rsidR="0048347B" w:rsidRPr="00714F5B" w:rsidTr="00D64776">
        <w:trPr>
          <w:trHeight w:val="330"/>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 xml:space="preserve"> завышенный уровень требований, чрезмерные нагрузки на детей</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1,9</w:t>
            </w:r>
          </w:p>
        </w:tc>
      </w:tr>
      <w:tr w:rsidR="0048347B" w:rsidRPr="00714F5B" w:rsidTr="00714F5B">
        <w:trPr>
          <w:trHeight w:val="255"/>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нежелание сотрудничать с родителями</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1,5</w:t>
            </w:r>
          </w:p>
        </w:tc>
      </w:tr>
      <w:tr w:rsidR="0048347B" w:rsidRPr="00714F5B" w:rsidTr="00714F5B">
        <w:trPr>
          <w:trHeight w:val="255"/>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отсутствие индивидуальной работы с  ребенком</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23,4</w:t>
            </w:r>
          </w:p>
        </w:tc>
      </w:tr>
      <w:tr w:rsidR="0048347B" w:rsidRPr="00714F5B" w:rsidTr="00714F5B">
        <w:trPr>
          <w:trHeight w:val="255"/>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недостаточная материальная база</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14,9</w:t>
            </w:r>
          </w:p>
        </w:tc>
      </w:tr>
      <w:tr w:rsidR="0048347B" w:rsidRPr="00714F5B" w:rsidTr="00714F5B">
        <w:trPr>
          <w:trHeight w:val="255"/>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 xml:space="preserve">нет современного оборудования для занятий </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9,4</w:t>
            </w:r>
          </w:p>
        </w:tc>
      </w:tr>
      <w:tr w:rsidR="0048347B" w:rsidRPr="00714F5B" w:rsidTr="00714F5B">
        <w:trPr>
          <w:trHeight w:val="380"/>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недостаточная площадь помещений</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16,0</w:t>
            </w:r>
          </w:p>
        </w:tc>
      </w:tr>
      <w:tr w:rsidR="0048347B" w:rsidRPr="00714F5B" w:rsidTr="00714F5B">
        <w:trPr>
          <w:trHeight w:val="255"/>
        </w:trPr>
        <w:tc>
          <w:tcPr>
            <w:tcW w:w="8236" w:type="dxa"/>
            <w:shd w:val="clear" w:color="auto" w:fill="auto"/>
            <w:hideMark/>
          </w:tcPr>
          <w:p w:rsidR="0048347B" w:rsidRPr="00714F5B" w:rsidRDefault="0048347B" w:rsidP="009050CA">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нет проблем, все устраивает</w:t>
            </w:r>
          </w:p>
        </w:tc>
        <w:tc>
          <w:tcPr>
            <w:tcW w:w="1134" w:type="dxa"/>
            <w:vAlign w:val="bottom"/>
          </w:tcPr>
          <w:p w:rsidR="0048347B" w:rsidRPr="009050CA" w:rsidRDefault="0048347B" w:rsidP="009050CA">
            <w:pPr>
              <w:spacing w:after="0" w:line="240" w:lineRule="auto"/>
              <w:jc w:val="center"/>
              <w:rPr>
                <w:rFonts w:ascii="Times New Roman" w:hAnsi="Times New Roman" w:cs="Times New Roman"/>
                <w:b/>
                <w:color w:val="000000"/>
                <w:sz w:val="24"/>
                <w:szCs w:val="24"/>
              </w:rPr>
            </w:pPr>
            <w:r w:rsidRPr="009050CA">
              <w:rPr>
                <w:rFonts w:ascii="Times New Roman" w:hAnsi="Times New Roman" w:cs="Times New Roman"/>
                <w:b/>
                <w:color w:val="000000"/>
                <w:sz w:val="24"/>
                <w:szCs w:val="24"/>
              </w:rPr>
              <w:t>53,85</w:t>
            </w:r>
          </w:p>
        </w:tc>
      </w:tr>
    </w:tbl>
    <w:p w:rsidR="0048347B" w:rsidRDefault="0048347B" w:rsidP="00AC763C">
      <w:pPr>
        <w:spacing w:after="0" w:line="240" w:lineRule="auto"/>
        <w:jc w:val="both"/>
        <w:rPr>
          <w:rFonts w:ascii="Times New Roman" w:hAnsi="Times New Roman" w:cs="Times New Roman"/>
          <w:sz w:val="24"/>
          <w:szCs w:val="24"/>
        </w:rPr>
      </w:pPr>
    </w:p>
    <w:p w:rsidR="00714F5B" w:rsidRPr="009050CA" w:rsidRDefault="009050CA" w:rsidP="009050CA">
      <w:pPr>
        <w:spacing w:after="0" w:line="240" w:lineRule="auto"/>
        <w:jc w:val="both"/>
        <w:rPr>
          <w:rFonts w:ascii="Times New Roman" w:hAnsi="Times New Roman" w:cs="Times New Roman"/>
          <w:sz w:val="24"/>
          <w:szCs w:val="24"/>
        </w:rPr>
      </w:pPr>
      <w:r w:rsidRPr="009050CA">
        <w:rPr>
          <w:rFonts w:ascii="Times New Roman" w:hAnsi="Times New Roman" w:cs="Times New Roman"/>
          <w:sz w:val="24"/>
          <w:szCs w:val="24"/>
        </w:rPr>
        <w:lastRenderedPageBreak/>
        <w:t>В основе своей респонденты довольны работой центров, их все устраивает. Традиционно указывают на недостаточную материальную базу (14,9%), недостаточную площадь помещений (16%). Однако один вариант настораживает, и это отсутствие индивидуальной работы с ребенком – 23,4%. Мы уже отмечали этот момент при анализе ответов на вопрос №12. И вот ситуация подтвердилась: в ДТЦ недостаточно много уделяют внимание индивидуальной работе с ребенком, увлекаясь массовыми и групповыми мероприятиями.</w:t>
      </w:r>
    </w:p>
    <w:p w:rsidR="00AC226D" w:rsidRDefault="00C142E4" w:rsidP="00C142E4">
      <w:pPr>
        <w:spacing w:after="0" w:line="240" w:lineRule="auto"/>
        <w:jc w:val="both"/>
        <w:rPr>
          <w:rFonts w:ascii="Times New Roman" w:eastAsia="Times New Roman" w:hAnsi="Times New Roman" w:cs="Times New Roman"/>
          <w:color w:val="000000"/>
          <w:sz w:val="24"/>
          <w:szCs w:val="24"/>
          <w:lang w:eastAsia="ru-RU"/>
        </w:rPr>
      </w:pPr>
      <w:r w:rsidRPr="00676C80">
        <w:rPr>
          <w:rFonts w:ascii="Times New Roman" w:eastAsia="Times New Roman" w:hAnsi="Times New Roman" w:cs="Times New Roman"/>
          <w:color w:val="000000"/>
          <w:sz w:val="24"/>
          <w:szCs w:val="24"/>
          <w:lang w:eastAsia="ru-RU"/>
        </w:rPr>
        <w:t>Особенно на этот момент следует обратить внимание следующих организациям</w:t>
      </w:r>
      <w:r w:rsidR="00AC226D">
        <w:rPr>
          <w:rFonts w:ascii="Times New Roman" w:eastAsia="Times New Roman" w:hAnsi="Times New Roman" w:cs="Times New Roman"/>
          <w:color w:val="000000"/>
          <w:sz w:val="24"/>
          <w:szCs w:val="24"/>
          <w:lang w:eastAsia="ru-RU"/>
        </w:rPr>
        <w:t>:</w:t>
      </w:r>
    </w:p>
    <w:p w:rsidR="00C142E4" w:rsidRPr="00676C80" w:rsidRDefault="00AC226D" w:rsidP="00C142E4">
      <w:pPr>
        <w:spacing w:after="0" w:line="240" w:lineRule="auto"/>
        <w:jc w:val="both"/>
        <w:rPr>
          <w:rFonts w:ascii="Times New Roman" w:eastAsia="Times New Roman" w:hAnsi="Times New Roman" w:cs="Times New Roman"/>
          <w:color w:val="000000"/>
          <w:sz w:val="24"/>
          <w:szCs w:val="24"/>
          <w:lang w:eastAsia="ru-RU"/>
        </w:rPr>
      </w:pPr>
      <w:r w:rsidRPr="00AC226D">
        <w:rPr>
          <w:rFonts w:ascii="Times New Roman" w:eastAsia="Times New Roman" w:hAnsi="Times New Roman" w:cs="Times New Roman"/>
          <w:color w:val="000000"/>
          <w:sz w:val="24"/>
          <w:szCs w:val="24"/>
          <w:u w:val="single"/>
          <w:lang w:eastAsia="ru-RU"/>
        </w:rPr>
        <w:t>Н</w:t>
      </w:r>
      <w:r w:rsidR="00676C80" w:rsidRPr="00676C80">
        <w:rPr>
          <w:rFonts w:ascii="Times New Roman" w:eastAsia="Times New Roman" w:hAnsi="Times New Roman" w:cs="Times New Roman"/>
          <w:color w:val="000000"/>
          <w:sz w:val="24"/>
          <w:szCs w:val="24"/>
          <w:u w:val="single"/>
          <w:lang w:eastAsia="ru-RU"/>
        </w:rPr>
        <w:t>изкие результаты</w:t>
      </w:r>
      <w:r w:rsidR="00676C80">
        <w:rPr>
          <w:rFonts w:ascii="Times New Roman" w:eastAsia="Times New Roman" w:hAnsi="Times New Roman" w:cs="Times New Roman"/>
          <w:color w:val="000000"/>
          <w:sz w:val="24"/>
          <w:szCs w:val="24"/>
          <w:lang w:eastAsia="ru-RU"/>
        </w:rPr>
        <w:t xml:space="preserve"> по индивидуальной работе</w:t>
      </w:r>
      <w:r w:rsidR="00C142E4" w:rsidRPr="00676C80">
        <w:rPr>
          <w:rFonts w:ascii="Times New Roman" w:eastAsia="Times New Roman" w:hAnsi="Times New Roman" w:cs="Times New Roman"/>
          <w:color w:val="000000"/>
          <w:sz w:val="24"/>
          <w:szCs w:val="24"/>
          <w:lang w:eastAsia="ru-RU"/>
        </w:rPr>
        <w:t>:</w:t>
      </w:r>
    </w:p>
    <w:p w:rsidR="00C142E4" w:rsidRPr="00676C80" w:rsidRDefault="00C142E4" w:rsidP="00C142E4">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МАОУ ДО «Дом творчества» с. Армизонское</w:t>
      </w:r>
    </w:p>
    <w:p w:rsidR="00C142E4" w:rsidRPr="00676C80" w:rsidRDefault="00C142E4" w:rsidP="00C142E4">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МАУ ДО «Детский оздоровительно-образовательный центр «Русичи»</w:t>
      </w:r>
    </w:p>
    <w:p w:rsidR="00C142E4" w:rsidRPr="00676C80" w:rsidRDefault="00C142E4" w:rsidP="00C142E4">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МАУ ДО «Казанский центр развития детей»</w:t>
      </w:r>
    </w:p>
    <w:p w:rsidR="00C142E4" w:rsidRPr="00676C80" w:rsidRDefault="00C142E4" w:rsidP="00C142E4">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МАУ ДО ЦЭВД  «В доме Буркова» г. Тюмени</w:t>
      </w:r>
    </w:p>
    <w:p w:rsidR="00C142E4" w:rsidRPr="00676C80" w:rsidRDefault="00C142E4" w:rsidP="00C142E4">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МАУ ДО Детско-юношеский центр «Град» города Тюмени</w:t>
      </w:r>
      <w:r w:rsidRPr="00676C80">
        <w:rPr>
          <w:rFonts w:ascii="Times New Roman" w:eastAsia="Times New Roman" w:hAnsi="Times New Roman" w:cs="Times New Roman"/>
          <w:color w:val="000000"/>
          <w:sz w:val="24"/>
          <w:szCs w:val="24"/>
          <w:lang w:eastAsia="ru-RU"/>
        </w:rPr>
        <w:t>.</w:t>
      </w:r>
    </w:p>
    <w:p w:rsidR="00C142E4" w:rsidRPr="00676C80" w:rsidRDefault="00C142E4" w:rsidP="00676C80">
      <w:pPr>
        <w:spacing w:after="0" w:line="240" w:lineRule="auto"/>
        <w:jc w:val="both"/>
        <w:rPr>
          <w:rFonts w:ascii="Times New Roman" w:eastAsia="Times New Roman" w:hAnsi="Times New Roman" w:cs="Times New Roman"/>
          <w:color w:val="000000"/>
          <w:sz w:val="24"/>
          <w:szCs w:val="24"/>
          <w:lang w:eastAsia="ru-RU"/>
        </w:rPr>
      </w:pPr>
      <w:r w:rsidRPr="00676C80">
        <w:rPr>
          <w:rFonts w:ascii="Times New Roman" w:eastAsia="Times New Roman" w:hAnsi="Times New Roman" w:cs="Times New Roman"/>
          <w:color w:val="000000"/>
          <w:sz w:val="24"/>
          <w:szCs w:val="24"/>
          <w:lang w:eastAsia="ru-RU"/>
        </w:rPr>
        <w:t xml:space="preserve">Безусловным победителем по показателю </w:t>
      </w:r>
      <w:r w:rsidR="00676C80">
        <w:rPr>
          <w:rFonts w:ascii="Times New Roman" w:eastAsia="Times New Roman" w:hAnsi="Times New Roman" w:cs="Times New Roman"/>
          <w:color w:val="000000"/>
          <w:sz w:val="24"/>
          <w:szCs w:val="24"/>
          <w:lang w:eastAsia="ru-RU"/>
        </w:rPr>
        <w:t xml:space="preserve">(вариант, все устраивает) </w:t>
      </w:r>
      <w:r w:rsidRPr="00676C80">
        <w:rPr>
          <w:rFonts w:ascii="Times New Roman" w:eastAsia="Times New Roman" w:hAnsi="Times New Roman" w:cs="Times New Roman"/>
          <w:color w:val="000000"/>
          <w:sz w:val="24"/>
          <w:szCs w:val="24"/>
          <w:lang w:eastAsia="ru-RU"/>
        </w:rPr>
        <w:t>можно считать МАУ ДО «Вагайский Центр спорта и творчества», 100% опрошенных полагают, что в этом ДТЦ нет проблем, и их все устраивает.</w:t>
      </w:r>
    </w:p>
    <w:p w:rsidR="00C142E4" w:rsidRPr="00676C80" w:rsidRDefault="00C142E4" w:rsidP="00676C80">
      <w:pPr>
        <w:spacing w:after="0" w:line="240" w:lineRule="auto"/>
        <w:jc w:val="both"/>
        <w:rPr>
          <w:rFonts w:ascii="Times New Roman" w:eastAsia="Times New Roman" w:hAnsi="Times New Roman" w:cs="Times New Roman"/>
          <w:color w:val="000000"/>
          <w:sz w:val="24"/>
          <w:szCs w:val="24"/>
          <w:u w:val="single"/>
          <w:lang w:eastAsia="ru-RU"/>
        </w:rPr>
      </w:pPr>
      <w:r w:rsidRPr="00676C80">
        <w:rPr>
          <w:rFonts w:ascii="Times New Roman" w:eastAsia="Times New Roman" w:hAnsi="Times New Roman" w:cs="Times New Roman"/>
          <w:color w:val="000000"/>
          <w:sz w:val="24"/>
          <w:szCs w:val="24"/>
          <w:u w:val="single"/>
          <w:lang w:eastAsia="ru-RU"/>
        </w:rPr>
        <w:t>Высокие результаты:</w:t>
      </w:r>
    </w:p>
    <w:p w:rsidR="00C142E4" w:rsidRPr="00676C80" w:rsidRDefault="00C142E4" w:rsidP="00676C80">
      <w:pPr>
        <w:spacing w:after="0" w:line="240" w:lineRule="auto"/>
        <w:jc w:val="both"/>
        <w:rPr>
          <w:rFonts w:ascii="Times New Roman" w:eastAsia="Times New Roman" w:hAnsi="Times New Roman" w:cs="Times New Roman"/>
          <w:color w:val="000000"/>
          <w:sz w:val="24"/>
          <w:szCs w:val="24"/>
          <w:lang w:eastAsia="ru-RU"/>
        </w:rPr>
      </w:pPr>
      <w:r w:rsidRPr="00676C80">
        <w:rPr>
          <w:rFonts w:ascii="Times New Roman" w:eastAsia="Times New Roman" w:hAnsi="Times New Roman" w:cs="Times New Roman"/>
          <w:color w:val="000000"/>
          <w:sz w:val="24"/>
          <w:szCs w:val="24"/>
          <w:lang w:eastAsia="ru-RU"/>
        </w:rPr>
        <w:t xml:space="preserve">АУ ДО Юношеский центр спорта и работы с молодежью «Лидер» (Юргинский р-н) - 96% </w:t>
      </w:r>
    </w:p>
    <w:p w:rsidR="00B54607" w:rsidRPr="00676C80" w:rsidRDefault="00B54607" w:rsidP="00676C80">
      <w:pPr>
        <w:spacing w:after="0" w:line="240" w:lineRule="auto"/>
        <w:jc w:val="both"/>
        <w:rPr>
          <w:rFonts w:ascii="Times New Roman" w:eastAsia="Times New Roman" w:hAnsi="Times New Roman" w:cs="Times New Roman"/>
          <w:color w:val="000000"/>
          <w:sz w:val="24"/>
          <w:szCs w:val="24"/>
          <w:lang w:eastAsia="ru-RU"/>
        </w:rPr>
      </w:pPr>
      <w:r w:rsidRPr="00B54607">
        <w:rPr>
          <w:rFonts w:ascii="Times New Roman" w:eastAsia="Times New Roman" w:hAnsi="Times New Roman" w:cs="Times New Roman"/>
          <w:color w:val="000000"/>
          <w:sz w:val="24"/>
          <w:szCs w:val="24"/>
          <w:lang w:eastAsia="ru-RU"/>
        </w:rPr>
        <w:t>АНО ДО «Детский оздоровительно-образовательный центр «Спутник»</w:t>
      </w:r>
      <w:r w:rsidRPr="00676C80">
        <w:rPr>
          <w:rFonts w:ascii="Times New Roman" w:eastAsia="Times New Roman" w:hAnsi="Times New Roman" w:cs="Times New Roman"/>
          <w:color w:val="000000"/>
          <w:sz w:val="24"/>
          <w:szCs w:val="24"/>
          <w:lang w:eastAsia="ru-RU"/>
        </w:rPr>
        <w:t xml:space="preserve"> - 95,8%</w:t>
      </w:r>
    </w:p>
    <w:p w:rsidR="00B54607" w:rsidRPr="00676C80" w:rsidRDefault="00676C80" w:rsidP="00676C80">
      <w:pPr>
        <w:spacing w:after="0" w:line="240" w:lineRule="auto"/>
        <w:jc w:val="both"/>
        <w:rPr>
          <w:rFonts w:ascii="Times New Roman" w:eastAsia="Calibri" w:hAnsi="Times New Roman" w:cs="Times New Roman"/>
          <w:sz w:val="24"/>
          <w:szCs w:val="24"/>
          <w:u w:val="single"/>
        </w:rPr>
      </w:pPr>
      <w:r w:rsidRPr="00676C80">
        <w:rPr>
          <w:rFonts w:ascii="Times New Roman" w:eastAsia="Calibri" w:hAnsi="Times New Roman" w:cs="Times New Roman"/>
          <w:sz w:val="24"/>
          <w:szCs w:val="24"/>
          <w:u w:val="single"/>
        </w:rPr>
        <w:t>Выше среднего:</w:t>
      </w:r>
    </w:p>
    <w:p w:rsidR="00676C80" w:rsidRPr="00676C80" w:rsidRDefault="00676C80" w:rsidP="00676C80">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МАУ  ДО Детско-юношеский центр «Старт» г. Тюмени</w:t>
      </w:r>
      <w:r w:rsidRPr="00676C80">
        <w:rPr>
          <w:rFonts w:ascii="Times New Roman" w:eastAsia="Times New Roman" w:hAnsi="Times New Roman" w:cs="Times New Roman"/>
          <w:color w:val="000000"/>
          <w:sz w:val="24"/>
          <w:szCs w:val="24"/>
          <w:lang w:eastAsia="ru-RU"/>
        </w:rPr>
        <w:t xml:space="preserve"> – 74,5%</w:t>
      </w:r>
    </w:p>
    <w:p w:rsidR="00C142E4" w:rsidRPr="00676C80" w:rsidRDefault="00C142E4" w:rsidP="00676C80">
      <w:pPr>
        <w:spacing w:after="0" w:line="240" w:lineRule="auto"/>
        <w:jc w:val="both"/>
        <w:rPr>
          <w:rFonts w:ascii="Times New Roman" w:eastAsia="Times New Roman" w:hAnsi="Times New Roman" w:cs="Times New Roman"/>
          <w:color w:val="000000"/>
          <w:sz w:val="24"/>
          <w:szCs w:val="24"/>
          <w:lang w:eastAsia="ru-RU"/>
        </w:rPr>
      </w:pPr>
      <w:r w:rsidRPr="00C142E4">
        <w:rPr>
          <w:rFonts w:ascii="Times New Roman" w:eastAsia="Times New Roman" w:hAnsi="Times New Roman" w:cs="Times New Roman"/>
          <w:color w:val="000000"/>
          <w:sz w:val="24"/>
          <w:szCs w:val="24"/>
          <w:lang w:eastAsia="ru-RU"/>
        </w:rPr>
        <w:t>МАУ ДО Центр развития творчества детей и юношества"Контакт"города Тюмени</w:t>
      </w:r>
      <w:r w:rsidRPr="00676C80">
        <w:rPr>
          <w:rFonts w:ascii="Times New Roman" w:eastAsia="Times New Roman" w:hAnsi="Times New Roman" w:cs="Times New Roman"/>
          <w:color w:val="000000"/>
          <w:sz w:val="24"/>
          <w:szCs w:val="24"/>
          <w:lang w:eastAsia="ru-RU"/>
        </w:rPr>
        <w:t xml:space="preserve"> – 68,9%</w:t>
      </w:r>
    </w:p>
    <w:p w:rsidR="00B54607" w:rsidRPr="00676C80" w:rsidRDefault="00B54607" w:rsidP="00676C80">
      <w:pPr>
        <w:spacing w:after="0" w:line="240" w:lineRule="auto"/>
        <w:jc w:val="both"/>
        <w:rPr>
          <w:rFonts w:ascii="Times New Roman" w:eastAsia="Times New Roman" w:hAnsi="Times New Roman" w:cs="Times New Roman"/>
          <w:color w:val="000000"/>
          <w:sz w:val="24"/>
          <w:szCs w:val="24"/>
          <w:lang w:eastAsia="ru-RU"/>
        </w:rPr>
      </w:pPr>
      <w:r w:rsidRPr="00B54607">
        <w:rPr>
          <w:rFonts w:ascii="Times New Roman" w:eastAsia="Times New Roman" w:hAnsi="Times New Roman" w:cs="Times New Roman"/>
          <w:color w:val="000000"/>
          <w:sz w:val="24"/>
          <w:szCs w:val="24"/>
          <w:lang w:eastAsia="ru-RU"/>
        </w:rPr>
        <w:t>МАУ ДО «Центр творчества», д. Башково Тобольский р-н</w:t>
      </w:r>
      <w:r w:rsidRPr="00676C80">
        <w:rPr>
          <w:rFonts w:ascii="Times New Roman" w:eastAsia="Times New Roman" w:hAnsi="Times New Roman" w:cs="Times New Roman"/>
          <w:color w:val="000000"/>
          <w:sz w:val="24"/>
          <w:szCs w:val="24"/>
          <w:lang w:eastAsia="ru-RU"/>
        </w:rPr>
        <w:t xml:space="preserve"> – 61.65%</w:t>
      </w:r>
    </w:p>
    <w:p w:rsidR="00135201" w:rsidRPr="00676C80" w:rsidRDefault="00135201" w:rsidP="00676C80">
      <w:pPr>
        <w:spacing w:after="0" w:line="240" w:lineRule="auto"/>
        <w:jc w:val="both"/>
        <w:rPr>
          <w:rFonts w:ascii="Times New Roman" w:eastAsia="Times New Roman" w:hAnsi="Times New Roman" w:cs="Times New Roman"/>
          <w:color w:val="000000"/>
          <w:sz w:val="24"/>
          <w:szCs w:val="24"/>
          <w:lang w:eastAsia="ru-RU"/>
        </w:rPr>
      </w:pPr>
      <w:r w:rsidRPr="00135201">
        <w:rPr>
          <w:rFonts w:ascii="Times New Roman" w:eastAsia="Times New Roman" w:hAnsi="Times New Roman" w:cs="Times New Roman"/>
          <w:color w:val="000000"/>
          <w:sz w:val="24"/>
          <w:szCs w:val="24"/>
          <w:lang w:eastAsia="ru-RU"/>
        </w:rPr>
        <w:t>МАОУ ДО «Дом детского творчества» Аромашево</w:t>
      </w:r>
      <w:r w:rsidRPr="00676C80">
        <w:rPr>
          <w:rFonts w:ascii="Times New Roman" w:eastAsia="Times New Roman" w:hAnsi="Times New Roman" w:cs="Times New Roman"/>
          <w:color w:val="000000"/>
          <w:sz w:val="24"/>
          <w:szCs w:val="24"/>
          <w:lang w:eastAsia="ru-RU"/>
        </w:rPr>
        <w:t xml:space="preserve"> – 68,8%</w:t>
      </w:r>
    </w:p>
    <w:p w:rsidR="00676C80" w:rsidRPr="00676C80" w:rsidRDefault="00676C80" w:rsidP="00676C80">
      <w:pPr>
        <w:spacing w:after="0" w:line="240" w:lineRule="auto"/>
        <w:jc w:val="both"/>
        <w:rPr>
          <w:rFonts w:ascii="Times New Roman" w:eastAsia="Times New Roman" w:hAnsi="Times New Roman" w:cs="Times New Roman"/>
          <w:color w:val="000000"/>
          <w:sz w:val="24"/>
          <w:szCs w:val="24"/>
          <w:lang w:eastAsia="ru-RU"/>
        </w:rPr>
      </w:pPr>
      <w:r w:rsidRPr="00676C80">
        <w:rPr>
          <w:rFonts w:ascii="Times New Roman" w:eastAsia="Times New Roman" w:hAnsi="Times New Roman" w:cs="Times New Roman"/>
          <w:color w:val="000000"/>
          <w:sz w:val="24"/>
          <w:szCs w:val="24"/>
          <w:lang w:eastAsia="ru-RU"/>
        </w:rPr>
        <w:t>МАУ ДО «Голышмановский молодежный центр» - 63,9</w:t>
      </w:r>
    </w:p>
    <w:p w:rsidR="00B54607" w:rsidRDefault="00B54607" w:rsidP="00676C80">
      <w:pPr>
        <w:spacing w:after="0" w:line="240" w:lineRule="auto"/>
        <w:jc w:val="both"/>
        <w:rPr>
          <w:rFonts w:ascii="Times New Roman" w:eastAsia="Calibri" w:hAnsi="Times New Roman" w:cs="Times New Roman"/>
          <w:sz w:val="24"/>
          <w:szCs w:val="24"/>
        </w:rPr>
      </w:pPr>
    </w:p>
    <w:p w:rsidR="00676C80" w:rsidRPr="003B2F9A" w:rsidRDefault="00676C80" w:rsidP="00AC226D">
      <w:pPr>
        <w:spacing w:after="0" w:line="240" w:lineRule="auto"/>
        <w:jc w:val="center"/>
        <w:rPr>
          <w:rFonts w:ascii="Times New Roman" w:hAnsi="Times New Roman" w:cs="Times New Roman"/>
          <w:b/>
          <w:sz w:val="28"/>
          <w:szCs w:val="28"/>
        </w:rPr>
      </w:pPr>
      <w:r w:rsidRPr="003B2F9A">
        <w:rPr>
          <w:rFonts w:ascii="Times New Roman" w:eastAsia="Calibri" w:hAnsi="Times New Roman" w:cs="Times New Roman"/>
          <w:b/>
          <w:sz w:val="28"/>
          <w:szCs w:val="28"/>
        </w:rPr>
        <w:t>2.2.</w:t>
      </w:r>
      <w:r w:rsidR="003B2F9A" w:rsidRPr="003B2F9A">
        <w:rPr>
          <w:rFonts w:ascii="Times New Roman" w:hAnsi="Times New Roman" w:cs="Times New Roman"/>
          <w:b/>
          <w:sz w:val="28"/>
          <w:szCs w:val="28"/>
        </w:rPr>
        <w:t xml:space="preserve"> Анализ результатов мониторинга сайтов образовательных организаций дополнительного образования (</w:t>
      </w:r>
      <w:r w:rsidR="00AC226D">
        <w:rPr>
          <w:rFonts w:ascii="Times New Roman" w:hAnsi="Times New Roman" w:cs="Times New Roman"/>
          <w:b/>
          <w:sz w:val="28"/>
          <w:szCs w:val="28"/>
        </w:rPr>
        <w:t xml:space="preserve">центры </w:t>
      </w:r>
      <w:r w:rsidR="003B2F9A" w:rsidRPr="003B2F9A">
        <w:rPr>
          <w:rFonts w:ascii="Times New Roman" w:hAnsi="Times New Roman" w:cs="Times New Roman"/>
          <w:b/>
          <w:sz w:val="28"/>
          <w:szCs w:val="28"/>
        </w:rPr>
        <w:t>детск</w:t>
      </w:r>
      <w:r w:rsidR="00AC226D">
        <w:rPr>
          <w:rFonts w:ascii="Times New Roman" w:hAnsi="Times New Roman" w:cs="Times New Roman"/>
          <w:b/>
          <w:sz w:val="28"/>
          <w:szCs w:val="28"/>
        </w:rPr>
        <w:t>ого</w:t>
      </w:r>
      <w:r w:rsidR="003B2F9A" w:rsidRPr="003B2F9A">
        <w:rPr>
          <w:rFonts w:ascii="Times New Roman" w:hAnsi="Times New Roman" w:cs="Times New Roman"/>
          <w:b/>
          <w:sz w:val="28"/>
          <w:szCs w:val="28"/>
        </w:rPr>
        <w:t xml:space="preserve"> творчес</w:t>
      </w:r>
      <w:r w:rsidR="00AC226D">
        <w:rPr>
          <w:rFonts w:ascii="Times New Roman" w:hAnsi="Times New Roman" w:cs="Times New Roman"/>
          <w:b/>
          <w:sz w:val="28"/>
          <w:szCs w:val="28"/>
        </w:rPr>
        <w:t>тва</w:t>
      </w:r>
      <w:r w:rsidR="003B2F9A" w:rsidRPr="003B2F9A">
        <w:rPr>
          <w:rFonts w:ascii="Times New Roman" w:hAnsi="Times New Roman" w:cs="Times New Roman"/>
          <w:b/>
          <w:sz w:val="28"/>
          <w:szCs w:val="28"/>
        </w:rPr>
        <w:t xml:space="preserve"> центры) в Тюменской области.</w:t>
      </w:r>
    </w:p>
    <w:p w:rsidR="003B2F9A" w:rsidRDefault="003B2F9A" w:rsidP="00676C80">
      <w:pPr>
        <w:spacing w:after="0" w:line="240" w:lineRule="auto"/>
        <w:jc w:val="both"/>
        <w:rPr>
          <w:sz w:val="24"/>
          <w:szCs w:val="24"/>
        </w:rPr>
      </w:pPr>
    </w:p>
    <w:p w:rsidR="003B2F9A" w:rsidRDefault="003B2F9A" w:rsidP="00676C80">
      <w:pPr>
        <w:spacing w:after="0" w:line="240" w:lineRule="auto"/>
        <w:jc w:val="both"/>
        <w:rPr>
          <w:rFonts w:ascii="Times New Roman" w:hAnsi="Times New Roman" w:cs="Times New Roman"/>
          <w:sz w:val="24"/>
          <w:szCs w:val="24"/>
        </w:rPr>
      </w:pPr>
      <w:r w:rsidRPr="003B2F9A">
        <w:rPr>
          <w:rFonts w:ascii="Times New Roman" w:hAnsi="Times New Roman" w:cs="Times New Roman"/>
          <w:sz w:val="24"/>
          <w:szCs w:val="24"/>
        </w:rPr>
        <w:t xml:space="preserve">Количественные данные по результатам мониторинга сайтов </w:t>
      </w:r>
      <w:r w:rsidR="00AC226D">
        <w:rPr>
          <w:rFonts w:ascii="Times New Roman" w:hAnsi="Times New Roman" w:cs="Times New Roman"/>
          <w:sz w:val="24"/>
          <w:szCs w:val="24"/>
        </w:rPr>
        <w:t>Ц</w:t>
      </w:r>
      <w:r w:rsidRPr="003B2F9A">
        <w:rPr>
          <w:rFonts w:ascii="Times New Roman" w:hAnsi="Times New Roman" w:cs="Times New Roman"/>
          <w:sz w:val="24"/>
          <w:szCs w:val="24"/>
        </w:rPr>
        <w:t>ДТ представлены в Приложении № 2.2. А.Б.</w:t>
      </w:r>
    </w:p>
    <w:p w:rsidR="00405D72" w:rsidRPr="00043B01" w:rsidRDefault="003B2F9A" w:rsidP="006464FC">
      <w:pPr>
        <w:pStyle w:val="af3"/>
        <w:numPr>
          <w:ilvl w:val="0"/>
          <w:numId w:val="3"/>
        </w:numPr>
        <w:autoSpaceDE w:val="0"/>
        <w:autoSpaceDN w:val="0"/>
        <w:adjustRightInd w:val="0"/>
        <w:spacing w:after="0" w:line="240" w:lineRule="auto"/>
        <w:ind w:left="0" w:firstLine="0"/>
        <w:jc w:val="both"/>
        <w:rPr>
          <w:rFonts w:ascii="Times New Roman" w:hAnsi="Times New Roman" w:cs="Times New Roman"/>
          <w:b/>
          <w:sz w:val="24"/>
          <w:szCs w:val="24"/>
        </w:rPr>
      </w:pPr>
      <w:r w:rsidRPr="00405D72">
        <w:rPr>
          <w:rFonts w:ascii="Times New Roman" w:eastAsia="Times New Roman" w:hAnsi="Times New Roman" w:cs="Times New Roman"/>
          <w:color w:val="000000"/>
          <w:sz w:val="24"/>
          <w:szCs w:val="24"/>
          <w:lang w:eastAsia="ru-RU"/>
        </w:rPr>
        <w:t xml:space="preserve">Полнота и актуальность информации об учреждении дополнительного образования, размещенной на официальном сайте в сети "Интернет" (сведения  о деятельности, реализуемых спортивных программах, финансово-хозяйственной деятельности, порядке приема, обучения, отчисления, предоставления платных услуг, структуре и органах управления, документы организации) – </w:t>
      </w:r>
      <w:r w:rsidRPr="00043B01">
        <w:rPr>
          <w:rFonts w:ascii="Times New Roman" w:eastAsia="Times New Roman" w:hAnsi="Times New Roman" w:cs="Times New Roman"/>
          <w:b/>
          <w:color w:val="000000"/>
          <w:sz w:val="24"/>
          <w:szCs w:val="24"/>
          <w:lang w:eastAsia="ru-RU"/>
        </w:rPr>
        <w:t xml:space="preserve">средний балл 9,5. </w:t>
      </w:r>
    </w:p>
    <w:p w:rsidR="003B2F9A" w:rsidRPr="00405D72" w:rsidRDefault="00405D72" w:rsidP="006464FC">
      <w:pPr>
        <w:pStyle w:val="af3"/>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405D72">
        <w:rPr>
          <w:rFonts w:ascii="Times New Roman" w:eastAsia="Times New Roman" w:hAnsi="Times New Roman" w:cs="Times New Roman"/>
          <w:color w:val="000000"/>
          <w:sz w:val="24"/>
          <w:szCs w:val="24"/>
          <w:lang w:eastAsia="ru-RU"/>
        </w:rPr>
        <w:t xml:space="preserve">Наличие на официальном сайте  в сети Интернет сведений о педагогических работниках организации (руководителе, заместителях, педагогическом составе, их контактных данных :телефон, электронная почта; сведений об уровне их образования, специализации и преподаваемых дисциплинах) – </w:t>
      </w:r>
      <w:r w:rsidRPr="00043B01">
        <w:rPr>
          <w:rFonts w:ascii="Times New Roman" w:eastAsia="Times New Roman" w:hAnsi="Times New Roman" w:cs="Times New Roman"/>
          <w:b/>
          <w:color w:val="000000"/>
          <w:sz w:val="24"/>
          <w:szCs w:val="24"/>
          <w:lang w:eastAsia="ru-RU"/>
        </w:rPr>
        <w:t>средний балл 8,75.</w:t>
      </w:r>
      <w:r w:rsidRPr="00405D72">
        <w:rPr>
          <w:rFonts w:ascii="Times New Roman" w:eastAsia="Times New Roman" w:hAnsi="Times New Roman" w:cs="Times New Roman"/>
          <w:color w:val="000000"/>
          <w:sz w:val="24"/>
          <w:szCs w:val="24"/>
          <w:lang w:eastAsia="ru-RU"/>
        </w:rPr>
        <w:t xml:space="preserve"> В ряде случаев сведения ограничены наличием только координат руководящего состава. </w:t>
      </w:r>
    </w:p>
    <w:p w:rsidR="00405D72" w:rsidRPr="00405D72" w:rsidRDefault="00405D72" w:rsidP="006464FC">
      <w:pPr>
        <w:pStyle w:val="af3"/>
        <w:numPr>
          <w:ilvl w:val="0"/>
          <w:numId w:val="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405D72">
        <w:rPr>
          <w:rFonts w:ascii="Times New Roman" w:eastAsia="Times New Roman" w:hAnsi="Times New Roman" w:cs="Times New Roman"/>
          <w:color w:val="000000"/>
          <w:sz w:val="24"/>
          <w:szCs w:val="24"/>
          <w:lang w:eastAsia="ru-RU"/>
        </w:rPr>
        <w:t xml:space="preserve">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 </w:t>
      </w:r>
      <w:r w:rsidRPr="00043B01">
        <w:rPr>
          <w:rFonts w:ascii="Times New Roman" w:eastAsia="Times New Roman" w:hAnsi="Times New Roman" w:cs="Times New Roman"/>
          <w:b/>
          <w:color w:val="000000"/>
          <w:sz w:val="24"/>
          <w:szCs w:val="24"/>
          <w:lang w:eastAsia="ru-RU"/>
        </w:rPr>
        <w:t>средний балл 8,78</w:t>
      </w:r>
      <w:r w:rsidRPr="00405D72">
        <w:rPr>
          <w:rFonts w:ascii="Times New Roman" w:eastAsia="Times New Roman" w:hAnsi="Times New Roman" w:cs="Times New Roman"/>
          <w:color w:val="000000"/>
          <w:sz w:val="24"/>
          <w:szCs w:val="24"/>
          <w:lang w:eastAsia="ru-RU"/>
        </w:rPr>
        <w:t>. Все баллы выше 8.</w:t>
      </w:r>
    </w:p>
    <w:p w:rsidR="00405D72" w:rsidRPr="006464FC" w:rsidRDefault="00405D72" w:rsidP="006464FC">
      <w:pPr>
        <w:pStyle w:val="af3"/>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464FC">
        <w:rPr>
          <w:rFonts w:ascii="Times New Roman" w:eastAsia="Times New Roman" w:hAnsi="Times New Roman" w:cs="Times New Roman"/>
          <w:bCs/>
          <w:kern w:val="36"/>
          <w:sz w:val="24"/>
          <w:szCs w:val="24"/>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 –</w:t>
      </w:r>
      <w:r w:rsidRPr="00405D72">
        <w:rPr>
          <w:rFonts w:ascii="Times New Roman" w:eastAsia="Times New Roman" w:hAnsi="Times New Roman" w:cs="Times New Roman"/>
          <w:bCs/>
          <w:color w:val="333333"/>
          <w:kern w:val="36"/>
          <w:sz w:val="24"/>
          <w:szCs w:val="24"/>
        </w:rPr>
        <w:t xml:space="preserve"> </w:t>
      </w:r>
      <w:r w:rsidRPr="00043B01">
        <w:rPr>
          <w:rFonts w:ascii="Times New Roman" w:eastAsia="Times New Roman" w:hAnsi="Times New Roman" w:cs="Times New Roman"/>
          <w:b/>
          <w:bCs/>
          <w:color w:val="333333"/>
          <w:kern w:val="36"/>
          <w:sz w:val="24"/>
          <w:szCs w:val="24"/>
        </w:rPr>
        <w:t>средний балл 0.25.</w:t>
      </w:r>
      <w:r w:rsidRPr="00405D72">
        <w:rPr>
          <w:rFonts w:ascii="Times New Roman" w:eastAsia="Times New Roman" w:hAnsi="Times New Roman" w:cs="Times New Roman"/>
          <w:bCs/>
          <w:color w:val="333333"/>
          <w:kern w:val="36"/>
          <w:sz w:val="24"/>
          <w:szCs w:val="24"/>
        </w:rPr>
        <w:t xml:space="preserve"> Это </w:t>
      </w:r>
      <w:r w:rsidRPr="006464FC">
        <w:rPr>
          <w:rFonts w:ascii="Times New Roman" w:eastAsia="Times New Roman" w:hAnsi="Times New Roman" w:cs="Times New Roman"/>
          <w:bCs/>
          <w:kern w:val="36"/>
          <w:sz w:val="24"/>
          <w:szCs w:val="24"/>
        </w:rPr>
        <w:t xml:space="preserve">катастрофически слабый результат, вернее, его просто нет. </w:t>
      </w:r>
      <w:r w:rsidRPr="006464FC">
        <w:rPr>
          <w:rFonts w:ascii="Times New Roman" w:eastAsia="Times New Roman" w:hAnsi="Times New Roman" w:cs="Times New Roman"/>
          <w:sz w:val="24"/>
          <w:szCs w:val="24"/>
          <w:lang w:eastAsia="ru-RU"/>
        </w:rPr>
        <w:t xml:space="preserve">ГАУ ДО Тюменской области </w:t>
      </w:r>
      <w:r w:rsidRPr="006464FC">
        <w:rPr>
          <w:rFonts w:ascii="Times New Roman" w:eastAsia="Times New Roman" w:hAnsi="Times New Roman" w:cs="Times New Roman"/>
          <w:sz w:val="24"/>
          <w:szCs w:val="24"/>
          <w:lang w:eastAsia="ru-RU"/>
        </w:rPr>
        <w:lastRenderedPageBreak/>
        <w:t xml:space="preserve">«Дворец творчества и спорта «Пионер» - единственный центр, где по данному показателю </w:t>
      </w:r>
      <w:r w:rsidRPr="00043B01">
        <w:rPr>
          <w:rFonts w:ascii="Times New Roman" w:eastAsia="Times New Roman" w:hAnsi="Times New Roman" w:cs="Times New Roman"/>
          <w:sz w:val="24"/>
          <w:szCs w:val="24"/>
          <w:lang w:eastAsia="ru-RU"/>
        </w:rPr>
        <w:t>7 баллов.</w:t>
      </w:r>
      <w:r w:rsidRPr="006464FC">
        <w:rPr>
          <w:rFonts w:ascii="Times New Roman" w:eastAsia="Times New Roman" w:hAnsi="Times New Roman" w:cs="Times New Roman"/>
          <w:sz w:val="24"/>
          <w:szCs w:val="24"/>
          <w:lang w:eastAsia="ru-RU"/>
        </w:rPr>
        <w:t xml:space="preserve"> Можно сказать, что с этим показателем никто не справился. </w:t>
      </w:r>
    </w:p>
    <w:p w:rsidR="006464FC" w:rsidRPr="00043B01" w:rsidRDefault="006464FC" w:rsidP="006464FC">
      <w:pPr>
        <w:pStyle w:val="af3"/>
        <w:numPr>
          <w:ilvl w:val="0"/>
          <w:numId w:val="3"/>
        </w:numPr>
        <w:spacing w:after="0" w:line="240" w:lineRule="auto"/>
        <w:ind w:left="0" w:firstLine="0"/>
        <w:jc w:val="both"/>
        <w:rPr>
          <w:rFonts w:ascii="Times New Roman" w:eastAsia="Times New Roman" w:hAnsi="Times New Roman" w:cs="Times New Roman"/>
          <w:color w:val="000000"/>
          <w:sz w:val="24"/>
          <w:szCs w:val="24"/>
          <w:lang w:eastAsia="ru-RU"/>
        </w:rPr>
      </w:pPr>
      <w:r w:rsidRPr="00043B01">
        <w:rPr>
          <w:rFonts w:ascii="Times New Roman" w:eastAsia="Times New Roman" w:hAnsi="Times New Roman" w:cs="Times New Roman"/>
          <w:color w:val="000000"/>
          <w:sz w:val="24"/>
          <w:szCs w:val="24"/>
          <w:lang w:eastAsia="ru-RU"/>
        </w:rPr>
        <w:t xml:space="preserve">Материально- техническое обеспечение по результатам анализа материалов на сайте учреждения  (обеспеченность мебелью, компьютерами, оргтехникой и пр.) – </w:t>
      </w:r>
      <w:r w:rsidRPr="00043B01">
        <w:rPr>
          <w:rFonts w:ascii="Times New Roman" w:eastAsia="Times New Roman" w:hAnsi="Times New Roman" w:cs="Times New Roman"/>
          <w:b/>
          <w:color w:val="000000"/>
          <w:sz w:val="24"/>
          <w:szCs w:val="24"/>
          <w:lang w:eastAsia="ru-RU"/>
        </w:rPr>
        <w:t xml:space="preserve">средний балл – 2.0. </w:t>
      </w:r>
      <w:r w:rsidRPr="00043B01">
        <w:rPr>
          <w:rFonts w:ascii="Times New Roman" w:eastAsia="Times New Roman" w:hAnsi="Times New Roman" w:cs="Times New Roman"/>
          <w:color w:val="000000"/>
          <w:sz w:val="24"/>
          <w:szCs w:val="24"/>
          <w:lang w:eastAsia="ru-RU"/>
        </w:rPr>
        <w:t>Результат очень низкий. Однако он отражает не само материально-техническое обеспечение, а наличие информации о нем на сайте организации. Разброс результатов значительный – от 0 до 10 баллов.</w:t>
      </w:r>
      <w:r w:rsidR="00043B01">
        <w:rPr>
          <w:rFonts w:ascii="Times New Roman" w:eastAsia="Times New Roman" w:hAnsi="Times New Roman" w:cs="Times New Roman"/>
          <w:color w:val="000000"/>
          <w:sz w:val="24"/>
          <w:szCs w:val="24"/>
          <w:lang w:eastAsia="ru-RU"/>
        </w:rPr>
        <w:t xml:space="preserve"> </w:t>
      </w:r>
      <w:r w:rsidRPr="00043B01">
        <w:rPr>
          <w:rFonts w:ascii="Times New Roman" w:eastAsia="Times New Roman" w:hAnsi="Times New Roman" w:cs="Times New Roman"/>
          <w:color w:val="000000"/>
          <w:sz w:val="24"/>
          <w:szCs w:val="24"/>
          <w:lang w:eastAsia="ru-RU"/>
        </w:rPr>
        <w:t xml:space="preserve">При этом 0 баллов наблюдается у 18-ти из 28 организаций. </w:t>
      </w:r>
    </w:p>
    <w:p w:rsidR="006464FC" w:rsidRPr="006464FC" w:rsidRDefault="006464FC" w:rsidP="006464FC">
      <w:pPr>
        <w:spacing w:after="0" w:line="240" w:lineRule="auto"/>
        <w:jc w:val="both"/>
        <w:rPr>
          <w:rFonts w:ascii="Times New Roman" w:eastAsia="Times New Roman" w:hAnsi="Times New Roman" w:cs="Times New Roman"/>
          <w:color w:val="000000"/>
          <w:sz w:val="24"/>
          <w:szCs w:val="24"/>
          <w:u w:val="single"/>
          <w:lang w:eastAsia="ru-RU"/>
        </w:rPr>
      </w:pPr>
      <w:r w:rsidRPr="006464FC">
        <w:rPr>
          <w:rFonts w:ascii="Times New Roman" w:eastAsia="Times New Roman" w:hAnsi="Times New Roman" w:cs="Times New Roman"/>
          <w:color w:val="000000"/>
          <w:sz w:val="24"/>
          <w:szCs w:val="24"/>
          <w:u w:val="single"/>
          <w:lang w:eastAsia="ru-RU"/>
        </w:rPr>
        <w:t>Высокие результаты:</w:t>
      </w:r>
    </w:p>
    <w:p w:rsidR="006464FC" w:rsidRPr="006464FC" w:rsidRDefault="006464FC" w:rsidP="006464FC">
      <w:pPr>
        <w:spacing w:after="0" w:line="240" w:lineRule="auto"/>
        <w:jc w:val="both"/>
        <w:rPr>
          <w:rFonts w:ascii="Times New Roman" w:eastAsia="Times New Roman" w:hAnsi="Times New Roman" w:cs="Times New Roman"/>
          <w:color w:val="000000"/>
          <w:sz w:val="24"/>
          <w:szCs w:val="24"/>
          <w:lang w:eastAsia="ru-RU"/>
        </w:rPr>
      </w:pPr>
      <w:r w:rsidRPr="006464FC">
        <w:rPr>
          <w:rFonts w:ascii="Times New Roman" w:eastAsia="Times New Roman" w:hAnsi="Times New Roman" w:cs="Times New Roman"/>
          <w:color w:val="000000"/>
          <w:sz w:val="24"/>
          <w:szCs w:val="24"/>
          <w:lang w:eastAsia="ru-RU"/>
        </w:rPr>
        <w:t>АНО ДО «Детский оздоровительно-образовательный центр «Спутник» - 10 баллов;</w:t>
      </w:r>
    </w:p>
    <w:p w:rsidR="00405D72" w:rsidRDefault="006464FC" w:rsidP="006464FC">
      <w:pPr>
        <w:spacing w:after="0" w:line="240" w:lineRule="auto"/>
        <w:jc w:val="both"/>
        <w:rPr>
          <w:rFonts w:ascii="Times New Roman" w:eastAsia="Times New Roman" w:hAnsi="Times New Roman" w:cs="Times New Roman"/>
          <w:color w:val="000000"/>
          <w:sz w:val="24"/>
          <w:szCs w:val="24"/>
          <w:lang w:eastAsia="ru-RU"/>
        </w:rPr>
      </w:pPr>
      <w:r w:rsidRPr="006464FC">
        <w:rPr>
          <w:rFonts w:ascii="Times New Roman" w:eastAsia="Times New Roman" w:hAnsi="Times New Roman" w:cs="Times New Roman"/>
          <w:color w:val="000000"/>
          <w:sz w:val="24"/>
          <w:szCs w:val="24"/>
          <w:lang w:eastAsia="ru-RU"/>
        </w:rPr>
        <w:t>МАУ ДО «Викуловский центр творчества» - 8 баллов.</w:t>
      </w:r>
    </w:p>
    <w:p w:rsidR="003A265E" w:rsidRDefault="003A265E" w:rsidP="006464FC">
      <w:pPr>
        <w:spacing w:after="0" w:line="240" w:lineRule="auto"/>
        <w:jc w:val="both"/>
        <w:rPr>
          <w:rFonts w:ascii="Times New Roman" w:eastAsia="Times New Roman" w:hAnsi="Times New Roman" w:cs="Times New Roman"/>
          <w:color w:val="000000"/>
          <w:sz w:val="24"/>
          <w:szCs w:val="24"/>
          <w:lang w:eastAsia="ru-RU"/>
        </w:rPr>
      </w:pPr>
    </w:p>
    <w:p w:rsidR="00405D72" w:rsidRPr="00BC1DC3" w:rsidRDefault="006464FC" w:rsidP="006464FC">
      <w:pPr>
        <w:pStyle w:val="af3"/>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6464FC">
        <w:rPr>
          <w:rFonts w:ascii="Times New Roman" w:hAnsi="Times New Roman" w:cs="Times New Roman"/>
          <w:sz w:val="24"/>
          <w:szCs w:val="24"/>
        </w:rPr>
        <w:t xml:space="preserve"> </w:t>
      </w:r>
      <w:r w:rsidRPr="00BC1DC3">
        <w:rPr>
          <w:rFonts w:ascii="Times New Roman" w:eastAsia="Times New Roman" w:hAnsi="Times New Roman" w:cs="Times New Roman"/>
          <w:bCs/>
          <w:kern w:val="36"/>
          <w:sz w:val="24"/>
          <w:szCs w:val="24"/>
        </w:rPr>
        <w:t xml:space="preserve">Наличие необходимых условий для охраны и укрепления здоровья, организации питания обучающихся </w:t>
      </w:r>
      <w:r w:rsidRPr="00BC1DC3">
        <w:rPr>
          <w:rFonts w:ascii="Times New Roman" w:hAnsi="Times New Roman" w:cs="Times New Roman"/>
          <w:sz w:val="24"/>
          <w:szCs w:val="24"/>
        </w:rPr>
        <w:t xml:space="preserve">(спортивный зал, оборудованная спортивная площадка, тренажерный зал, бассейн, медицинский кабинет, специализированные кабинеты релаксации, психологической разгрузки и пр., столовая на территории организации) – средний балл </w:t>
      </w:r>
      <w:r w:rsidRPr="003A265E">
        <w:rPr>
          <w:rFonts w:ascii="Times New Roman" w:hAnsi="Times New Roman" w:cs="Times New Roman"/>
          <w:b/>
          <w:sz w:val="24"/>
          <w:szCs w:val="24"/>
        </w:rPr>
        <w:t>5,75,</w:t>
      </w:r>
      <w:r w:rsidRPr="00BC1DC3">
        <w:rPr>
          <w:rFonts w:ascii="Times New Roman" w:hAnsi="Times New Roman" w:cs="Times New Roman"/>
          <w:sz w:val="24"/>
          <w:szCs w:val="24"/>
        </w:rPr>
        <w:t xml:space="preserve"> средний результат. </w:t>
      </w:r>
    </w:p>
    <w:p w:rsidR="00405D72" w:rsidRDefault="00BC1DC3" w:rsidP="00405D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Разброс результатов по ДТЦ высокий – от 0 до 9 баллов, 7 организаций имеют 0 баллов, 5 организаций – по 9 баллов.  </w:t>
      </w:r>
    </w:p>
    <w:p w:rsidR="00BC1DC3" w:rsidRPr="00BC1DC3" w:rsidRDefault="00BC1DC3" w:rsidP="00405D72">
      <w:pPr>
        <w:autoSpaceDE w:val="0"/>
        <w:autoSpaceDN w:val="0"/>
        <w:adjustRightInd w:val="0"/>
        <w:spacing w:after="0" w:line="240" w:lineRule="auto"/>
        <w:jc w:val="both"/>
        <w:rPr>
          <w:rFonts w:ascii="Times New Roman" w:hAnsi="Times New Roman" w:cs="Times New Roman"/>
          <w:sz w:val="24"/>
          <w:szCs w:val="24"/>
        </w:rPr>
      </w:pPr>
    </w:p>
    <w:p w:rsidR="00405D72" w:rsidRPr="00BC1DC3" w:rsidRDefault="00BC1DC3" w:rsidP="00BC1DC3">
      <w:pPr>
        <w:pStyle w:val="af3"/>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C1DC3">
        <w:rPr>
          <w:rFonts w:ascii="Times New Roman" w:eastAsia="Times New Roman" w:hAnsi="Times New Roman" w:cs="Times New Roman"/>
          <w:bCs/>
          <w:kern w:val="36"/>
          <w:sz w:val="24"/>
          <w:szCs w:val="24"/>
        </w:rPr>
        <w:t>Условия для индивидуальной работы с обучающимися (дистанционное обучение, дискуссионные клубы, кружки, группы, психологические консультации и т.д.)</w:t>
      </w:r>
      <w:r>
        <w:rPr>
          <w:rFonts w:ascii="Times New Roman" w:eastAsia="Times New Roman" w:hAnsi="Times New Roman" w:cs="Times New Roman"/>
          <w:bCs/>
          <w:kern w:val="36"/>
          <w:sz w:val="24"/>
          <w:szCs w:val="24"/>
        </w:rPr>
        <w:t xml:space="preserve"> – </w:t>
      </w:r>
      <w:r w:rsidRPr="00043B01">
        <w:rPr>
          <w:rFonts w:ascii="Times New Roman" w:eastAsia="Times New Roman" w:hAnsi="Times New Roman" w:cs="Times New Roman"/>
          <w:b/>
          <w:bCs/>
          <w:kern w:val="36"/>
          <w:sz w:val="24"/>
          <w:szCs w:val="24"/>
        </w:rPr>
        <w:t xml:space="preserve">средний балл 1,25 </w:t>
      </w:r>
      <w:r>
        <w:rPr>
          <w:rFonts w:ascii="Times New Roman" w:eastAsia="Times New Roman" w:hAnsi="Times New Roman" w:cs="Times New Roman"/>
          <w:bCs/>
          <w:kern w:val="36"/>
          <w:sz w:val="24"/>
          <w:szCs w:val="24"/>
        </w:rPr>
        <w:t xml:space="preserve">– очень низкий результат. Информации об этом нет у 18-ти из 280ти ДТЦ. Исключение составляют: </w:t>
      </w:r>
    </w:p>
    <w:p w:rsidR="00BC1DC3" w:rsidRPr="00BC1DC3" w:rsidRDefault="00BC1DC3" w:rsidP="00BC1DC3">
      <w:pPr>
        <w:spacing w:after="0" w:line="240" w:lineRule="auto"/>
        <w:jc w:val="both"/>
        <w:rPr>
          <w:rFonts w:ascii="Times New Roman" w:eastAsia="Times New Roman" w:hAnsi="Times New Roman" w:cs="Times New Roman"/>
          <w:color w:val="000000"/>
          <w:sz w:val="24"/>
          <w:szCs w:val="24"/>
          <w:lang w:eastAsia="ru-RU"/>
        </w:rPr>
      </w:pPr>
      <w:r w:rsidRPr="00BC1DC3">
        <w:rPr>
          <w:rFonts w:ascii="Times New Roman" w:eastAsia="Times New Roman" w:hAnsi="Times New Roman" w:cs="Times New Roman"/>
          <w:color w:val="000000"/>
          <w:sz w:val="24"/>
          <w:szCs w:val="24"/>
          <w:lang w:eastAsia="ru-RU"/>
        </w:rPr>
        <w:t>МАУ ДО ЦРТД ИЮ «Бригантина» г. Тюмень – 9 баллов;</w:t>
      </w:r>
    </w:p>
    <w:p w:rsidR="00BC1DC3" w:rsidRPr="00BC1DC3" w:rsidRDefault="00BC1DC3" w:rsidP="00BC1DC3">
      <w:pPr>
        <w:spacing w:after="0" w:line="240" w:lineRule="auto"/>
        <w:jc w:val="both"/>
        <w:rPr>
          <w:rFonts w:ascii="Times New Roman" w:eastAsia="Times New Roman" w:hAnsi="Times New Roman" w:cs="Times New Roman"/>
          <w:color w:val="000000"/>
          <w:sz w:val="24"/>
          <w:szCs w:val="24"/>
          <w:lang w:eastAsia="ru-RU"/>
        </w:rPr>
      </w:pPr>
      <w:r w:rsidRPr="00BC1DC3">
        <w:rPr>
          <w:rFonts w:ascii="Times New Roman" w:eastAsia="Times New Roman" w:hAnsi="Times New Roman" w:cs="Times New Roman"/>
          <w:color w:val="000000"/>
          <w:sz w:val="24"/>
          <w:szCs w:val="24"/>
          <w:lang w:eastAsia="ru-RU"/>
        </w:rPr>
        <w:t>АНО ДО «Детский оздоровительно-образовательный центр «Спутник»- 9 баллов;</w:t>
      </w:r>
    </w:p>
    <w:p w:rsidR="00BC1DC3" w:rsidRPr="00BC1DC3" w:rsidRDefault="00BC1DC3" w:rsidP="00BC1DC3">
      <w:pPr>
        <w:spacing w:after="0" w:line="240" w:lineRule="auto"/>
        <w:jc w:val="both"/>
        <w:rPr>
          <w:rFonts w:ascii="Times New Roman" w:eastAsia="Times New Roman" w:hAnsi="Times New Roman" w:cs="Times New Roman"/>
          <w:color w:val="000000"/>
          <w:sz w:val="24"/>
          <w:szCs w:val="24"/>
          <w:lang w:eastAsia="ru-RU"/>
        </w:rPr>
      </w:pPr>
      <w:r w:rsidRPr="00BC1DC3">
        <w:rPr>
          <w:rFonts w:ascii="Times New Roman" w:eastAsia="Times New Roman" w:hAnsi="Times New Roman" w:cs="Times New Roman"/>
          <w:color w:val="000000"/>
          <w:sz w:val="24"/>
          <w:szCs w:val="24"/>
          <w:lang w:eastAsia="ru-RU"/>
        </w:rPr>
        <w:t>ГАУ ДО Тюменской области «Дворец творчества и спорта «Пионер» - 7 баллов;</w:t>
      </w:r>
    </w:p>
    <w:p w:rsidR="00BC1DC3" w:rsidRPr="00BC1DC3" w:rsidRDefault="00BC1DC3" w:rsidP="00BC1DC3">
      <w:pPr>
        <w:spacing w:after="0" w:line="240" w:lineRule="auto"/>
        <w:jc w:val="both"/>
        <w:rPr>
          <w:rFonts w:ascii="Times New Roman" w:eastAsia="Times New Roman" w:hAnsi="Times New Roman" w:cs="Times New Roman"/>
          <w:color w:val="000000"/>
          <w:sz w:val="24"/>
          <w:szCs w:val="24"/>
          <w:lang w:eastAsia="ru-RU"/>
        </w:rPr>
      </w:pPr>
      <w:r w:rsidRPr="00BC1DC3">
        <w:rPr>
          <w:rFonts w:ascii="Times New Roman" w:eastAsia="Times New Roman" w:hAnsi="Times New Roman" w:cs="Times New Roman"/>
          <w:color w:val="000000"/>
          <w:sz w:val="24"/>
          <w:szCs w:val="24"/>
          <w:lang w:eastAsia="ru-RU"/>
        </w:rPr>
        <w:t>МАОУ ДО «Дом детского творчества» Аромашево – 7 баллов.</w:t>
      </w:r>
    </w:p>
    <w:p w:rsidR="00BC1DC3" w:rsidRPr="00BC1DC3" w:rsidRDefault="00BC1DC3" w:rsidP="00BC1DC3">
      <w:pPr>
        <w:spacing w:after="0" w:line="240" w:lineRule="auto"/>
        <w:jc w:val="both"/>
        <w:rPr>
          <w:rFonts w:ascii="Times New Roman" w:eastAsia="Times New Roman" w:hAnsi="Times New Roman" w:cs="Times New Roman"/>
          <w:color w:val="000000"/>
          <w:sz w:val="24"/>
          <w:szCs w:val="24"/>
          <w:lang w:eastAsia="ru-RU"/>
        </w:rPr>
      </w:pPr>
      <w:r w:rsidRPr="00BC1DC3">
        <w:rPr>
          <w:rFonts w:ascii="Times New Roman" w:eastAsia="Times New Roman" w:hAnsi="Times New Roman" w:cs="Times New Roman"/>
          <w:color w:val="000000"/>
          <w:sz w:val="24"/>
          <w:szCs w:val="24"/>
          <w:lang w:eastAsia="ru-RU"/>
        </w:rPr>
        <w:t xml:space="preserve">У остальных 5-6 баллов. </w:t>
      </w:r>
    </w:p>
    <w:p w:rsidR="00B25DE8" w:rsidRDefault="00BC1DC3" w:rsidP="00BC1DC3">
      <w:pPr>
        <w:pStyle w:val="af3"/>
        <w:numPr>
          <w:ilvl w:val="0"/>
          <w:numId w:val="3"/>
        </w:numPr>
        <w:spacing w:after="0" w:line="240" w:lineRule="auto"/>
        <w:ind w:left="0" w:firstLine="0"/>
        <w:jc w:val="both"/>
        <w:rPr>
          <w:rFonts w:ascii="Times New Roman" w:hAnsi="Times New Roman" w:cs="Times New Roman"/>
          <w:sz w:val="24"/>
          <w:szCs w:val="24"/>
        </w:rPr>
      </w:pPr>
      <w:r w:rsidRPr="00BC1DC3">
        <w:rPr>
          <w:rFonts w:ascii="Times New Roman" w:eastAsia="Times New Roman" w:hAnsi="Times New Roman" w:cs="Times New Roman"/>
          <w:bCs/>
          <w:kern w:val="36"/>
          <w:sz w:val="24"/>
          <w:szCs w:val="24"/>
        </w:rPr>
        <w:t>Наличие дополнительных образовательных программ (авторских программ, социально-педагогической направленности, творческих и т.п.) – средний балл – 9,32. Это высокий результат для ДТЦ, которые собственно и являются поставщиками дополнительных услуг, это их прямая обязанность.</w:t>
      </w:r>
    </w:p>
    <w:p w:rsidR="00B25DE8" w:rsidRDefault="00B25DE8" w:rsidP="00B25DE8">
      <w:pPr>
        <w:pStyle w:val="af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Расхождений в баллах между ДТЦ не много – от 8-ми до 10 баллов.</w:t>
      </w:r>
    </w:p>
    <w:p w:rsidR="00BC1DC3" w:rsidRPr="00B25DE8" w:rsidRDefault="00BC1DC3" w:rsidP="00B25DE8">
      <w:pPr>
        <w:pStyle w:val="af3"/>
        <w:numPr>
          <w:ilvl w:val="0"/>
          <w:numId w:val="3"/>
        </w:numPr>
        <w:spacing w:after="0" w:line="240" w:lineRule="auto"/>
        <w:ind w:left="0" w:firstLine="0"/>
        <w:jc w:val="both"/>
        <w:rPr>
          <w:rFonts w:ascii="Times New Roman" w:hAnsi="Times New Roman" w:cs="Times New Roman"/>
          <w:sz w:val="24"/>
          <w:szCs w:val="24"/>
        </w:rPr>
      </w:pPr>
      <w:r w:rsidRPr="00B25DE8">
        <w:rPr>
          <w:rFonts w:ascii="Times New Roman" w:hAnsi="Times New Roman" w:cs="Times New Roman"/>
          <w:sz w:val="24"/>
          <w:szCs w:val="24"/>
        </w:rPr>
        <w:t xml:space="preserve"> </w:t>
      </w:r>
      <w:r w:rsidR="00B25DE8" w:rsidRPr="00B25DE8">
        <w:rPr>
          <w:rFonts w:ascii="Times New Roman" w:eastAsia="Times New Roman" w:hAnsi="Times New Roman" w:cs="Times New Roman"/>
          <w:bCs/>
          <w:kern w:val="36"/>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 </w:t>
      </w:r>
      <w:r w:rsidR="00B25DE8" w:rsidRPr="00043B01">
        <w:rPr>
          <w:rFonts w:ascii="Times New Roman" w:eastAsia="Times New Roman" w:hAnsi="Times New Roman" w:cs="Times New Roman"/>
          <w:b/>
          <w:bCs/>
          <w:kern w:val="36"/>
          <w:sz w:val="24"/>
          <w:szCs w:val="24"/>
        </w:rPr>
        <w:t>средний балл 5,1.</w:t>
      </w:r>
      <w:r w:rsidR="00B25DE8" w:rsidRPr="00B25DE8">
        <w:rPr>
          <w:rFonts w:ascii="Times New Roman" w:eastAsia="Times New Roman" w:hAnsi="Times New Roman" w:cs="Times New Roman"/>
          <w:bCs/>
          <w:kern w:val="36"/>
          <w:sz w:val="24"/>
          <w:szCs w:val="24"/>
        </w:rPr>
        <w:t xml:space="preserve"> Это не самый лучший результат. Разброс баллов между ДТЦ значителен – от </w:t>
      </w:r>
      <w:r w:rsidR="00B25DE8">
        <w:rPr>
          <w:rFonts w:ascii="Times New Roman" w:eastAsia="Times New Roman" w:hAnsi="Times New Roman" w:cs="Times New Roman"/>
          <w:bCs/>
          <w:kern w:val="36"/>
          <w:sz w:val="24"/>
          <w:szCs w:val="24"/>
        </w:rPr>
        <w:t>0 до 10 баллов, 7 организаций имеют 0 баллов.</w:t>
      </w:r>
    </w:p>
    <w:p w:rsidR="00B25DE8" w:rsidRPr="00B25DE8" w:rsidRDefault="00B25DE8" w:rsidP="00B25DE8">
      <w:pPr>
        <w:pStyle w:val="af3"/>
        <w:spacing w:after="0" w:line="240" w:lineRule="auto"/>
        <w:ind w:left="0"/>
        <w:jc w:val="both"/>
        <w:rPr>
          <w:rFonts w:ascii="Times New Roman" w:eastAsia="Times New Roman" w:hAnsi="Times New Roman" w:cs="Times New Roman"/>
          <w:bCs/>
          <w:kern w:val="36"/>
          <w:sz w:val="24"/>
          <w:szCs w:val="24"/>
          <w:u w:val="single"/>
        </w:rPr>
      </w:pPr>
      <w:r w:rsidRPr="00B25DE8">
        <w:rPr>
          <w:rFonts w:ascii="Times New Roman" w:eastAsia="Times New Roman" w:hAnsi="Times New Roman" w:cs="Times New Roman"/>
          <w:bCs/>
          <w:kern w:val="36"/>
          <w:sz w:val="24"/>
          <w:szCs w:val="24"/>
          <w:u w:val="single"/>
        </w:rPr>
        <w:t>Высокие результаты:</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МАОУ ДО «Дом детского творчества» Аромашево – 10 баллов;</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АНО ДО «Детский оздоровительно-образовательный центр «Спутник» - 10 баллов;</w:t>
      </w:r>
    </w:p>
    <w:p w:rsid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 xml:space="preserve">АУ ДО Юношеский центр спорта и работы с молодежью «Лидер» Юргинский р-н </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 10 баллов;</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МАОУ ДО «Дом творчества» с. Армизонское – 9 баллов;</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МАУ ДО ЦЭВД  «В доме Буркова» г. Тюмени – 9 баллов;</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r w:rsidRPr="00B25DE8">
        <w:rPr>
          <w:rFonts w:ascii="Times New Roman" w:eastAsia="Times New Roman" w:hAnsi="Times New Roman" w:cs="Times New Roman"/>
          <w:color w:val="000000"/>
          <w:sz w:val="24"/>
          <w:szCs w:val="24"/>
          <w:lang w:eastAsia="ru-RU"/>
        </w:rPr>
        <w:t xml:space="preserve">Остальные имеют по 6-8 баллов. </w:t>
      </w:r>
    </w:p>
    <w:p w:rsidR="00B25DE8" w:rsidRPr="00B25DE8" w:rsidRDefault="00B25DE8" w:rsidP="00B25DE8">
      <w:pPr>
        <w:spacing w:after="0" w:line="240" w:lineRule="auto"/>
        <w:jc w:val="both"/>
        <w:rPr>
          <w:rFonts w:ascii="Times New Roman" w:eastAsia="Times New Roman" w:hAnsi="Times New Roman" w:cs="Times New Roman"/>
          <w:color w:val="000000"/>
          <w:sz w:val="24"/>
          <w:szCs w:val="24"/>
          <w:lang w:eastAsia="ru-RU"/>
        </w:rPr>
      </w:pPr>
    </w:p>
    <w:p w:rsidR="00B25DE8" w:rsidRPr="006A70DF" w:rsidRDefault="00B25DE8" w:rsidP="006A70DF">
      <w:pPr>
        <w:pStyle w:val="af3"/>
        <w:numPr>
          <w:ilvl w:val="0"/>
          <w:numId w:val="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6A70DF">
        <w:rPr>
          <w:rFonts w:ascii="Times New Roman" w:eastAsia="Times New Roman" w:hAnsi="Times New Roman" w:cs="Times New Roman"/>
          <w:bCs/>
          <w:kern w:val="36"/>
          <w:sz w:val="24"/>
          <w:szCs w:val="24"/>
        </w:rPr>
        <w:t xml:space="preserve">Наличие возможности оказания обучающимся психолого-педагогической, медицинской и социальной помощи – </w:t>
      </w:r>
      <w:r w:rsidRPr="00043B01">
        <w:rPr>
          <w:rFonts w:ascii="Times New Roman" w:eastAsia="Times New Roman" w:hAnsi="Times New Roman" w:cs="Times New Roman"/>
          <w:b/>
          <w:bCs/>
          <w:kern w:val="36"/>
          <w:sz w:val="24"/>
          <w:szCs w:val="24"/>
        </w:rPr>
        <w:t>средний балл 1,82.</w:t>
      </w:r>
      <w:r w:rsidRPr="006A70DF">
        <w:rPr>
          <w:rFonts w:ascii="Times New Roman" w:eastAsia="Times New Roman" w:hAnsi="Times New Roman" w:cs="Times New Roman"/>
          <w:bCs/>
          <w:kern w:val="36"/>
          <w:sz w:val="24"/>
          <w:szCs w:val="24"/>
        </w:rPr>
        <w:t xml:space="preserve"> Результат кра</w:t>
      </w:r>
      <w:r w:rsidR="006A70DF" w:rsidRPr="006A70DF">
        <w:rPr>
          <w:rFonts w:ascii="Times New Roman" w:eastAsia="Times New Roman" w:hAnsi="Times New Roman" w:cs="Times New Roman"/>
          <w:bCs/>
          <w:kern w:val="36"/>
          <w:sz w:val="24"/>
          <w:szCs w:val="24"/>
        </w:rPr>
        <w:t>й</w:t>
      </w:r>
      <w:r w:rsidRPr="006A70DF">
        <w:rPr>
          <w:rFonts w:ascii="Times New Roman" w:eastAsia="Times New Roman" w:hAnsi="Times New Roman" w:cs="Times New Roman"/>
          <w:bCs/>
          <w:kern w:val="36"/>
          <w:sz w:val="24"/>
          <w:szCs w:val="24"/>
        </w:rPr>
        <w:t xml:space="preserve">не низкий, </w:t>
      </w:r>
      <w:r w:rsidRPr="006A70DF">
        <w:rPr>
          <w:rFonts w:ascii="Times New Roman" w:eastAsia="Times New Roman" w:hAnsi="Times New Roman" w:cs="Times New Roman"/>
          <w:bCs/>
          <w:kern w:val="36"/>
          <w:sz w:val="24"/>
          <w:szCs w:val="24"/>
        </w:rPr>
        <w:lastRenderedPageBreak/>
        <w:t>поскольку ДТЦУ не школы, и не направлены на оказания данной помощи, поэтом</w:t>
      </w:r>
      <w:r w:rsidR="006A70DF" w:rsidRPr="006A70DF">
        <w:rPr>
          <w:rFonts w:ascii="Times New Roman" w:eastAsia="Times New Roman" w:hAnsi="Times New Roman" w:cs="Times New Roman"/>
          <w:bCs/>
          <w:kern w:val="36"/>
          <w:sz w:val="24"/>
          <w:szCs w:val="24"/>
        </w:rPr>
        <w:t>у</w:t>
      </w:r>
      <w:r w:rsidRPr="006A70DF">
        <w:rPr>
          <w:rFonts w:ascii="Times New Roman" w:eastAsia="Times New Roman" w:hAnsi="Times New Roman" w:cs="Times New Roman"/>
          <w:bCs/>
          <w:kern w:val="36"/>
          <w:sz w:val="24"/>
          <w:szCs w:val="24"/>
        </w:rPr>
        <w:t xml:space="preserve"> на сайтах такой информации практически нет. </w:t>
      </w:r>
    </w:p>
    <w:p w:rsidR="006A70DF" w:rsidRPr="006A70DF" w:rsidRDefault="006A70DF" w:rsidP="006A70DF">
      <w:pPr>
        <w:pStyle w:val="af3"/>
        <w:tabs>
          <w:tab w:val="left" w:pos="0"/>
        </w:tabs>
        <w:spacing w:after="0" w:line="240" w:lineRule="auto"/>
        <w:ind w:left="0"/>
        <w:jc w:val="both"/>
        <w:rPr>
          <w:rFonts w:ascii="Times New Roman" w:eastAsia="Times New Roman" w:hAnsi="Times New Roman" w:cs="Times New Roman"/>
          <w:color w:val="000000"/>
          <w:sz w:val="24"/>
          <w:szCs w:val="24"/>
          <w:lang w:eastAsia="ru-RU"/>
        </w:rPr>
      </w:pPr>
    </w:p>
    <w:p w:rsidR="006A70DF" w:rsidRPr="006A70DF" w:rsidRDefault="006A70DF" w:rsidP="006A70DF">
      <w:pPr>
        <w:pStyle w:val="af3"/>
        <w:tabs>
          <w:tab w:val="left" w:pos="0"/>
        </w:tabs>
        <w:spacing w:after="0" w:line="240" w:lineRule="auto"/>
        <w:ind w:left="0"/>
        <w:jc w:val="both"/>
        <w:rPr>
          <w:rFonts w:ascii="Times New Roman" w:eastAsia="Times New Roman" w:hAnsi="Times New Roman" w:cs="Times New Roman"/>
          <w:color w:val="000000"/>
          <w:sz w:val="24"/>
          <w:szCs w:val="24"/>
          <w:lang w:eastAsia="ru-RU"/>
        </w:rPr>
      </w:pPr>
      <w:r w:rsidRPr="006A70DF">
        <w:rPr>
          <w:rFonts w:ascii="Times New Roman" w:eastAsia="Times New Roman" w:hAnsi="Times New Roman" w:cs="Times New Roman"/>
          <w:color w:val="000000"/>
          <w:sz w:val="24"/>
          <w:szCs w:val="24"/>
          <w:lang w:eastAsia="ru-RU"/>
        </w:rPr>
        <w:t>Следует отметить отличившихся:</w:t>
      </w:r>
    </w:p>
    <w:p w:rsidR="006A70DF" w:rsidRPr="006A70DF" w:rsidRDefault="006A70DF" w:rsidP="006A70DF">
      <w:pPr>
        <w:pStyle w:val="af3"/>
        <w:tabs>
          <w:tab w:val="left" w:pos="0"/>
        </w:tabs>
        <w:spacing w:after="0" w:line="240" w:lineRule="auto"/>
        <w:ind w:left="0"/>
        <w:jc w:val="both"/>
        <w:rPr>
          <w:rFonts w:ascii="Times New Roman" w:eastAsia="Times New Roman" w:hAnsi="Times New Roman" w:cs="Times New Roman"/>
          <w:color w:val="000000"/>
          <w:sz w:val="24"/>
          <w:szCs w:val="24"/>
          <w:lang w:eastAsia="ru-RU"/>
        </w:rPr>
      </w:pPr>
      <w:r w:rsidRPr="006A70DF">
        <w:rPr>
          <w:rFonts w:ascii="Times New Roman" w:eastAsia="Times New Roman" w:hAnsi="Times New Roman" w:cs="Times New Roman"/>
          <w:color w:val="000000"/>
          <w:sz w:val="24"/>
          <w:szCs w:val="24"/>
          <w:lang w:eastAsia="ru-RU"/>
        </w:rPr>
        <w:t xml:space="preserve">АНО ДО «Детский оздоровительно-образовательный центр «Спутник» - 10 баллов, </w:t>
      </w:r>
    </w:p>
    <w:p w:rsidR="006A70DF" w:rsidRPr="006A70DF" w:rsidRDefault="006A70DF" w:rsidP="006A70DF">
      <w:pPr>
        <w:tabs>
          <w:tab w:val="left" w:pos="0"/>
        </w:tabs>
        <w:spacing w:after="0" w:line="240" w:lineRule="auto"/>
        <w:jc w:val="both"/>
        <w:rPr>
          <w:rFonts w:ascii="Times New Roman" w:eastAsia="Times New Roman" w:hAnsi="Times New Roman" w:cs="Times New Roman"/>
          <w:color w:val="000000"/>
          <w:sz w:val="24"/>
          <w:szCs w:val="24"/>
          <w:lang w:eastAsia="ru-RU"/>
        </w:rPr>
      </w:pPr>
      <w:r w:rsidRPr="006A70DF">
        <w:rPr>
          <w:rFonts w:ascii="Times New Roman" w:eastAsia="Times New Roman" w:hAnsi="Times New Roman" w:cs="Times New Roman"/>
          <w:color w:val="000000"/>
          <w:sz w:val="24"/>
          <w:szCs w:val="24"/>
          <w:lang w:eastAsia="ru-RU"/>
        </w:rPr>
        <w:t>МАУ ДО ЦРТД ИЮ «Бригантина» г. Тюмень – 9 баллов.</w:t>
      </w:r>
    </w:p>
    <w:p w:rsidR="006A70DF" w:rsidRPr="006A70DF" w:rsidRDefault="006A70DF" w:rsidP="006A70DF">
      <w:pPr>
        <w:tabs>
          <w:tab w:val="left" w:pos="0"/>
        </w:tabs>
        <w:spacing w:after="0" w:line="240" w:lineRule="auto"/>
        <w:jc w:val="both"/>
        <w:rPr>
          <w:rFonts w:ascii="Times New Roman" w:eastAsia="Times New Roman" w:hAnsi="Times New Roman" w:cs="Times New Roman"/>
          <w:color w:val="000000"/>
          <w:sz w:val="24"/>
          <w:szCs w:val="24"/>
          <w:lang w:eastAsia="ru-RU"/>
        </w:rPr>
      </w:pPr>
      <w:r w:rsidRPr="006A70DF">
        <w:rPr>
          <w:rFonts w:ascii="Times New Roman" w:eastAsia="Times New Roman" w:hAnsi="Times New Roman" w:cs="Times New Roman"/>
          <w:color w:val="000000"/>
          <w:sz w:val="24"/>
          <w:szCs w:val="24"/>
          <w:lang w:eastAsia="ru-RU"/>
        </w:rPr>
        <w:t>МАУ ДО Центр развития творчества детей и юношества «Грант» города Тюмени – 8 баллов. 21 организация из 28 имеют 0 баллов.</w:t>
      </w:r>
    </w:p>
    <w:p w:rsidR="006A70DF" w:rsidRPr="006A70DF" w:rsidRDefault="006A70DF" w:rsidP="006A70DF">
      <w:pPr>
        <w:pStyle w:val="af3"/>
        <w:numPr>
          <w:ilvl w:val="0"/>
          <w:numId w:val="3"/>
        </w:numPr>
        <w:spacing w:after="0" w:line="240" w:lineRule="auto"/>
        <w:ind w:left="0" w:firstLine="0"/>
        <w:jc w:val="both"/>
        <w:rPr>
          <w:rFonts w:ascii="Times New Roman" w:eastAsia="Times New Roman" w:hAnsi="Times New Roman" w:cs="Times New Roman"/>
          <w:color w:val="000000"/>
          <w:sz w:val="24"/>
          <w:szCs w:val="24"/>
          <w:lang w:eastAsia="ru-RU"/>
        </w:rPr>
      </w:pPr>
      <w:r w:rsidRPr="006A70DF">
        <w:rPr>
          <w:rFonts w:ascii="Times New Roman" w:hAnsi="Times New Roman" w:cs="Times New Roman"/>
          <w:color w:val="000000"/>
          <w:sz w:val="24"/>
          <w:szCs w:val="24"/>
        </w:rPr>
        <w:t xml:space="preserve">Наличие условий для  занятий спортом и творчеством детей с ограниченными возможностями здоровья и инвалидов (предоставление услуг помощника, по технической помощи, обеспечение доступа к местам занятий, наличие пандусов, поручней, расширенных дверных проемов, оказание психологической и консультативной помощи) – </w:t>
      </w:r>
      <w:r w:rsidRPr="00043B01">
        <w:rPr>
          <w:rFonts w:ascii="Times New Roman" w:hAnsi="Times New Roman" w:cs="Times New Roman"/>
          <w:b/>
          <w:color w:val="000000"/>
          <w:sz w:val="24"/>
          <w:szCs w:val="24"/>
        </w:rPr>
        <w:t>средний балл 2,6.</w:t>
      </w:r>
      <w:r w:rsidRPr="006A70DF">
        <w:rPr>
          <w:rFonts w:ascii="Times New Roman" w:hAnsi="Times New Roman" w:cs="Times New Roman"/>
          <w:color w:val="000000"/>
          <w:sz w:val="24"/>
          <w:szCs w:val="24"/>
        </w:rPr>
        <w:t xml:space="preserve"> Это также низкий результат, и 10 ДТЦ имеют по этому показателю 0 баллов, другие по 2-3 балла. </w:t>
      </w:r>
    </w:p>
    <w:p w:rsidR="006A70DF" w:rsidRPr="006A70DF" w:rsidRDefault="006A70DF" w:rsidP="006A70DF">
      <w:pPr>
        <w:pStyle w:val="af3"/>
        <w:spacing w:after="0" w:line="240" w:lineRule="auto"/>
        <w:ind w:left="0"/>
        <w:jc w:val="both"/>
        <w:rPr>
          <w:rFonts w:ascii="Times New Roman" w:eastAsia="Times New Roman" w:hAnsi="Times New Roman" w:cs="Times New Roman"/>
          <w:color w:val="000000"/>
          <w:sz w:val="24"/>
          <w:szCs w:val="24"/>
          <w:lang w:eastAsia="ru-RU"/>
        </w:rPr>
      </w:pPr>
      <w:r w:rsidRPr="006A70DF">
        <w:rPr>
          <w:rFonts w:ascii="Times New Roman" w:hAnsi="Times New Roman" w:cs="Times New Roman"/>
          <w:color w:val="000000"/>
          <w:sz w:val="24"/>
          <w:szCs w:val="24"/>
        </w:rPr>
        <w:t>Самый лучший результат – 7 баллов:</w:t>
      </w:r>
    </w:p>
    <w:p w:rsidR="006A70DF" w:rsidRPr="006A70DF" w:rsidRDefault="006A70DF" w:rsidP="006A70DF">
      <w:pPr>
        <w:spacing w:after="0" w:line="240" w:lineRule="auto"/>
        <w:jc w:val="both"/>
        <w:rPr>
          <w:rFonts w:ascii="Times New Roman" w:eastAsia="Times New Roman" w:hAnsi="Times New Roman" w:cs="Times New Roman"/>
          <w:color w:val="000000"/>
          <w:sz w:val="24"/>
          <w:szCs w:val="24"/>
          <w:lang w:eastAsia="ru-RU"/>
        </w:rPr>
      </w:pPr>
      <w:r w:rsidRPr="006A70DF">
        <w:rPr>
          <w:rFonts w:ascii="Times New Roman" w:eastAsia="Times New Roman" w:hAnsi="Times New Roman" w:cs="Times New Roman"/>
          <w:color w:val="000000"/>
          <w:sz w:val="24"/>
          <w:szCs w:val="24"/>
          <w:lang w:eastAsia="ru-RU"/>
        </w:rPr>
        <w:t>АНО ДО «Детский оздоровительно-образовательный центр «Спутник»</w:t>
      </w:r>
    </w:p>
    <w:p w:rsidR="006A70DF" w:rsidRPr="006A70DF" w:rsidRDefault="006A70DF" w:rsidP="006A70DF">
      <w:pPr>
        <w:spacing w:after="0" w:line="240" w:lineRule="auto"/>
        <w:jc w:val="both"/>
        <w:rPr>
          <w:rFonts w:ascii="Times New Roman" w:eastAsia="Times New Roman" w:hAnsi="Times New Roman" w:cs="Times New Roman"/>
          <w:color w:val="000000"/>
          <w:sz w:val="24"/>
          <w:szCs w:val="24"/>
          <w:lang w:eastAsia="ru-RU"/>
        </w:rPr>
      </w:pPr>
      <w:r w:rsidRPr="006A70DF">
        <w:rPr>
          <w:rFonts w:ascii="Times New Roman" w:eastAsia="Times New Roman" w:hAnsi="Times New Roman" w:cs="Times New Roman"/>
          <w:color w:val="000000"/>
          <w:sz w:val="24"/>
          <w:szCs w:val="24"/>
          <w:lang w:eastAsia="ru-RU"/>
        </w:rPr>
        <w:t>МАУ ДО ЦРТД ИЮ «Бригантина» г. Тюмень</w:t>
      </w:r>
    </w:p>
    <w:p w:rsidR="00B25DE8" w:rsidRDefault="00B25DE8" w:rsidP="00B25DE8">
      <w:pPr>
        <w:pStyle w:val="af3"/>
        <w:spacing w:after="0" w:line="240" w:lineRule="auto"/>
        <w:ind w:left="0"/>
        <w:jc w:val="both"/>
        <w:rPr>
          <w:rFonts w:ascii="Times New Roman" w:hAnsi="Times New Roman" w:cs="Times New Roman"/>
          <w:sz w:val="24"/>
          <w:szCs w:val="24"/>
        </w:rPr>
      </w:pPr>
    </w:p>
    <w:p w:rsidR="006A70DF" w:rsidRPr="006A70DF" w:rsidRDefault="006A70DF" w:rsidP="00B25DE8">
      <w:pPr>
        <w:pStyle w:val="af3"/>
        <w:spacing w:after="0" w:line="240" w:lineRule="auto"/>
        <w:ind w:left="0"/>
        <w:jc w:val="both"/>
        <w:rPr>
          <w:rFonts w:ascii="Times New Roman" w:hAnsi="Times New Roman" w:cs="Times New Roman"/>
          <w:sz w:val="24"/>
          <w:szCs w:val="24"/>
        </w:rPr>
      </w:pPr>
      <w:r w:rsidRPr="006A70DF">
        <w:rPr>
          <w:rFonts w:ascii="Times New Roman" w:hAnsi="Times New Roman" w:cs="Times New Roman"/>
          <w:sz w:val="24"/>
          <w:szCs w:val="24"/>
        </w:rPr>
        <w:t>В следующей таблице подробно представлена информация о наличии и отсутствии каких либо данных по каждой организации (по районам).</w:t>
      </w:r>
    </w:p>
    <w:p w:rsidR="006A70DF" w:rsidRPr="006A70DF" w:rsidRDefault="006A70DF" w:rsidP="00B25DE8">
      <w:pPr>
        <w:pStyle w:val="af3"/>
        <w:spacing w:after="0" w:line="240" w:lineRule="auto"/>
        <w:ind w:left="0"/>
        <w:jc w:val="both"/>
        <w:rPr>
          <w:rFonts w:ascii="Times New Roman" w:hAnsi="Times New Roman" w:cs="Times New Roman"/>
          <w:sz w:val="24"/>
          <w:szCs w:val="24"/>
        </w:rPr>
      </w:pPr>
    </w:p>
    <w:p w:rsidR="00BC1DC3" w:rsidRPr="006A70DF" w:rsidRDefault="006A70DF" w:rsidP="006A70DF">
      <w:pPr>
        <w:autoSpaceDE w:val="0"/>
        <w:autoSpaceDN w:val="0"/>
        <w:adjustRightInd w:val="0"/>
        <w:spacing w:after="0" w:line="240" w:lineRule="auto"/>
        <w:jc w:val="right"/>
        <w:rPr>
          <w:rFonts w:ascii="Times New Roman" w:hAnsi="Times New Roman" w:cs="Times New Roman"/>
          <w:sz w:val="24"/>
          <w:szCs w:val="24"/>
        </w:rPr>
      </w:pPr>
      <w:r w:rsidRPr="006A70DF">
        <w:rPr>
          <w:rFonts w:ascii="Times New Roman" w:hAnsi="Times New Roman" w:cs="Times New Roman"/>
          <w:sz w:val="24"/>
          <w:szCs w:val="24"/>
        </w:rPr>
        <w:t xml:space="preserve">Табл. 2.2. </w:t>
      </w:r>
    </w:p>
    <w:tbl>
      <w:tblPr>
        <w:tblW w:w="9640" w:type="dxa"/>
        <w:tblInd w:w="-34" w:type="dxa"/>
        <w:tblLayout w:type="fixed"/>
        <w:tblLook w:val="0000" w:firstRow="0" w:lastRow="0" w:firstColumn="0" w:lastColumn="0" w:noHBand="0" w:noVBand="0"/>
      </w:tblPr>
      <w:tblGrid>
        <w:gridCol w:w="568"/>
        <w:gridCol w:w="5244"/>
        <w:gridCol w:w="3828"/>
      </w:tblGrid>
      <w:tr w:rsidR="003B2F9A" w:rsidRPr="003B2F9A" w:rsidTr="004B74A8">
        <w:trPr>
          <w:trHeight w:val="61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405D72" w:rsidRDefault="003B2F9A" w:rsidP="004B74A8">
            <w:pPr>
              <w:autoSpaceDE w:val="0"/>
              <w:autoSpaceDN w:val="0"/>
              <w:adjustRightInd w:val="0"/>
              <w:spacing w:after="0" w:line="240" w:lineRule="auto"/>
              <w:jc w:val="center"/>
              <w:rPr>
                <w:rFonts w:ascii="Times New Roman" w:hAnsi="Times New Roman" w:cs="Times New Roman"/>
                <w:sz w:val="24"/>
                <w:szCs w:val="24"/>
              </w:rPr>
            </w:pPr>
            <w:r w:rsidRPr="00405D72">
              <w:rPr>
                <w:rFonts w:ascii="Times New Roman" w:hAnsi="Times New Roman" w:cs="Times New Roman"/>
                <w:b/>
                <w:bCs/>
                <w:sz w:val="24"/>
                <w:szCs w:val="24"/>
              </w:rPr>
              <w:t xml:space="preserve">№ </w:t>
            </w:r>
            <w:r w:rsidRPr="003B2F9A">
              <w:rPr>
                <w:rFonts w:ascii="Times New Roman" w:hAnsi="Times New Roman" w:cs="Times New Roman"/>
                <w:b/>
                <w:bCs/>
                <w:sz w:val="24"/>
                <w:szCs w:val="24"/>
              </w:rPr>
              <w:t>п/п</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405D72" w:rsidRDefault="003B2F9A" w:rsidP="004B74A8">
            <w:pPr>
              <w:autoSpaceDE w:val="0"/>
              <w:autoSpaceDN w:val="0"/>
              <w:adjustRightInd w:val="0"/>
              <w:spacing w:after="0" w:line="240" w:lineRule="auto"/>
              <w:jc w:val="center"/>
              <w:rPr>
                <w:rFonts w:ascii="Times New Roman" w:hAnsi="Times New Roman" w:cs="Times New Roman"/>
                <w:sz w:val="24"/>
                <w:szCs w:val="24"/>
              </w:rPr>
            </w:pPr>
            <w:r w:rsidRPr="003B2F9A">
              <w:rPr>
                <w:rFonts w:ascii="Times New Roman" w:hAnsi="Times New Roman" w:cs="Times New Roman"/>
                <w:b/>
                <w:bCs/>
                <w:sz w:val="24"/>
                <w:szCs w:val="24"/>
              </w:rPr>
              <w:t>Наименование учреждения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405D72" w:rsidRDefault="003B2F9A" w:rsidP="004B74A8">
            <w:pPr>
              <w:autoSpaceDE w:val="0"/>
              <w:autoSpaceDN w:val="0"/>
              <w:adjustRightInd w:val="0"/>
              <w:spacing w:after="0" w:line="240" w:lineRule="auto"/>
              <w:jc w:val="center"/>
              <w:rPr>
                <w:rFonts w:ascii="Times New Roman" w:hAnsi="Times New Roman" w:cs="Times New Roman"/>
                <w:sz w:val="24"/>
                <w:szCs w:val="24"/>
              </w:rPr>
            </w:pPr>
            <w:r w:rsidRPr="003B2F9A">
              <w:rPr>
                <w:rFonts w:ascii="Times New Roman" w:hAnsi="Times New Roman" w:cs="Times New Roman"/>
                <w:b/>
                <w:bCs/>
                <w:sz w:val="24"/>
                <w:szCs w:val="24"/>
              </w:rPr>
              <w:t>Комментарии</w:t>
            </w:r>
          </w:p>
        </w:tc>
      </w:tr>
      <w:tr w:rsidR="003B2F9A" w:rsidRPr="003B2F9A" w:rsidTr="004B74A8">
        <w:trPr>
          <w:trHeight w:val="202"/>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405D72" w:rsidRDefault="003B2F9A" w:rsidP="004B74A8">
            <w:pPr>
              <w:autoSpaceDE w:val="0"/>
              <w:autoSpaceDN w:val="0"/>
              <w:adjustRightInd w:val="0"/>
              <w:spacing w:after="0" w:line="240" w:lineRule="auto"/>
              <w:jc w:val="center"/>
              <w:rPr>
                <w:rFonts w:ascii="Times New Roman" w:hAnsi="Times New Roman" w:cs="Times New Roman"/>
                <w:b/>
                <w:bCs/>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b/>
                <w:bCs/>
                <w:sz w:val="24"/>
                <w:szCs w:val="24"/>
              </w:rPr>
            </w:pPr>
            <w:r w:rsidRPr="003B2F9A">
              <w:rPr>
                <w:rFonts w:ascii="Times New Roman" w:hAnsi="Times New Roman" w:cs="Times New Roman"/>
                <w:b/>
                <w:bCs/>
                <w:sz w:val="24"/>
                <w:szCs w:val="24"/>
              </w:rPr>
              <w:t>Армизонский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b/>
                <w:bCs/>
                <w:sz w:val="24"/>
                <w:szCs w:val="24"/>
              </w:rPr>
            </w:pPr>
          </w:p>
        </w:tc>
      </w:tr>
      <w:tr w:rsidR="003B2F9A" w:rsidRPr="003B2F9A" w:rsidTr="004B74A8">
        <w:trPr>
          <w:trHeight w:val="787"/>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405D72" w:rsidRDefault="003B2F9A" w:rsidP="004B74A8">
            <w:pPr>
              <w:autoSpaceDE w:val="0"/>
              <w:autoSpaceDN w:val="0"/>
              <w:adjustRightInd w:val="0"/>
              <w:spacing w:after="0" w:line="240" w:lineRule="auto"/>
              <w:jc w:val="center"/>
              <w:rPr>
                <w:rFonts w:ascii="Times New Roman" w:hAnsi="Times New Roman" w:cs="Times New Roman"/>
                <w:sz w:val="24"/>
                <w:szCs w:val="24"/>
              </w:rPr>
            </w:pPr>
            <w:r w:rsidRPr="00405D72">
              <w:rPr>
                <w:rFonts w:ascii="Times New Roman" w:hAnsi="Times New Roman" w:cs="Times New Roman"/>
                <w:sz w:val="24"/>
                <w:szCs w:val="24"/>
              </w:rPr>
              <w:t>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образовательное учреждение дополнительного образования детей «Дом творчества»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cs="Times New Roman"/>
                <w:bCs/>
                <w:color w:val="333333"/>
                <w:kern w:val="36"/>
                <w:sz w:val="24"/>
                <w:szCs w:val="24"/>
              </w:rPr>
            </w:pPr>
            <w:r w:rsidRPr="003B2F9A">
              <w:rPr>
                <w:rFonts w:ascii="Times New Roman" w:eastAsia="Times New Roman" w:hAnsi="Times New Roman" w:cs="Times New Roman"/>
                <w:bCs/>
                <w:color w:val="333333"/>
                <w:kern w:val="36"/>
                <w:sz w:val="24"/>
                <w:szCs w:val="24"/>
              </w:rPr>
              <w:t xml:space="preserve">На сайте представлено недостаточно информации о педагогическом коллективе организации. </w:t>
            </w:r>
          </w:p>
          <w:p w:rsidR="003B2F9A" w:rsidRPr="003B2F9A" w:rsidRDefault="003B2F9A" w:rsidP="004B74A8">
            <w:pPr>
              <w:spacing w:after="0" w:line="240" w:lineRule="exact"/>
              <w:outlineLvl w:val="0"/>
              <w:rPr>
                <w:rFonts w:ascii="Times New Roman" w:eastAsia="Times New Roman" w:hAnsi="Times New Roman" w:cs="Times New Roman"/>
                <w:bCs/>
                <w:color w:val="333333"/>
                <w:kern w:val="36"/>
                <w:sz w:val="24"/>
                <w:szCs w:val="24"/>
              </w:rPr>
            </w:pPr>
            <w:r w:rsidRPr="003B2F9A">
              <w:rPr>
                <w:rFonts w:ascii="Times New Roman" w:eastAsia="Times New Roman" w:hAnsi="Times New Roman" w:cs="Times New Roman"/>
                <w:bCs/>
                <w:color w:val="333333"/>
                <w:kern w:val="36"/>
                <w:sz w:val="24"/>
                <w:szCs w:val="24"/>
              </w:rPr>
              <w:t>Нет сведений по пунктам: 1.4, 2.1.</w:t>
            </w:r>
          </w:p>
          <w:p w:rsidR="003B2F9A" w:rsidRPr="003B2F9A" w:rsidRDefault="003B2F9A" w:rsidP="004B74A8">
            <w:pPr>
              <w:spacing w:after="0" w:line="240" w:lineRule="exact"/>
              <w:outlineLvl w:val="0"/>
              <w:rPr>
                <w:rFonts w:ascii="Times New Roman" w:eastAsia="Times New Roman" w:hAnsi="Times New Roman" w:cs="Times New Roman"/>
                <w:bCs/>
                <w:color w:val="333333"/>
                <w:kern w:val="36"/>
                <w:sz w:val="24"/>
                <w:szCs w:val="24"/>
              </w:rPr>
            </w:pPr>
            <w:r w:rsidRPr="003B2F9A">
              <w:rPr>
                <w:rFonts w:ascii="Times New Roman" w:eastAsia="Times New Roman" w:hAnsi="Times New Roman" w:cs="Times New Roman"/>
                <w:bCs/>
                <w:color w:val="333333"/>
                <w:kern w:val="36"/>
                <w:sz w:val="24"/>
                <w:szCs w:val="24"/>
              </w:rPr>
              <w:t>Не созданы достаточные условия для индивидуальной работы с обучающимися.</w:t>
            </w:r>
          </w:p>
          <w:p w:rsidR="003B2F9A" w:rsidRPr="003B2F9A" w:rsidRDefault="003B2F9A" w:rsidP="003B2F9A">
            <w:pPr>
              <w:spacing w:after="0" w:line="240" w:lineRule="exact"/>
              <w:outlineLvl w:val="0"/>
              <w:rPr>
                <w:rFonts w:ascii="Times New Roman" w:hAnsi="Times New Roman" w:cs="Times New Roman"/>
                <w:sz w:val="24"/>
                <w:szCs w:val="24"/>
              </w:rPr>
            </w:pPr>
            <w:r w:rsidRPr="003B2F9A">
              <w:rPr>
                <w:rFonts w:ascii="Times New Roman" w:eastAsia="Times New Roman" w:hAnsi="Times New Roman" w:cs="Times New Roman"/>
                <w:bCs/>
                <w:color w:val="333333"/>
                <w:kern w:val="36"/>
                <w:sz w:val="24"/>
                <w:szCs w:val="24"/>
              </w:rPr>
              <w:t>Не развита социальная и психологическая поддержка обучающихся и лиц с ограниченными возможностями здоровья.</w:t>
            </w:r>
          </w:p>
        </w:tc>
      </w:tr>
      <w:tr w:rsidR="003B2F9A" w:rsidRPr="003B2F9A" w:rsidTr="004B74A8">
        <w:trPr>
          <w:trHeight w:val="23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Аромашевский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6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r w:rsidRPr="003B2F9A">
              <w:rPr>
                <w:rFonts w:ascii="Times New Roman" w:hAnsi="Times New Roman" w:cs="Times New Roman"/>
                <w:sz w:val="24"/>
                <w:szCs w:val="24"/>
              </w:rPr>
              <w:t>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образовательное учреждение дополнительного образования «Дом детского творчества»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hAnsi="Times New Roman" w:cs="Times New Roman"/>
                <w:sz w:val="24"/>
                <w:szCs w:val="24"/>
              </w:rPr>
            </w:pPr>
            <w:r w:rsidRPr="003B2F9A">
              <w:rPr>
                <w:rFonts w:ascii="Times New Roman" w:eastAsia="Times New Roman" w:hAnsi="Times New Roman" w:cs="Times New Roman"/>
                <w:bCs/>
                <w:color w:val="333333"/>
                <w:kern w:val="36"/>
                <w:sz w:val="24"/>
                <w:szCs w:val="24"/>
              </w:rPr>
              <w:t>Са</w:t>
            </w:r>
            <w:r w:rsidRPr="003B2F9A">
              <w:rPr>
                <w:rFonts w:ascii="Times New Roman" w:eastAsia="Times New Roman" w:hAnsi="Times New Roman" w:cs="Times New Roman"/>
                <w:bCs/>
                <w:kern w:val="36"/>
                <w:sz w:val="24"/>
                <w:szCs w:val="24"/>
              </w:rPr>
              <w:t xml:space="preserve">йт </w:t>
            </w:r>
            <w:r w:rsidRPr="003B2F9A">
              <w:rPr>
                <w:rFonts w:ascii="Times New Roman" w:hAnsi="Times New Roman" w:cs="Times New Roman"/>
                <w:sz w:val="24"/>
                <w:szCs w:val="24"/>
              </w:rPr>
              <w:t>Муниципального автономного образовательного учреждения дополнительного образования «Дом детского творчества» в с.Аромашево полностью  раскрывает информацию о текущей деятельности организации, кадровом обеспечении и учебно-образовательном процесса.</w:t>
            </w:r>
          </w:p>
          <w:p w:rsidR="003B2F9A" w:rsidRPr="003B2F9A" w:rsidRDefault="003B2F9A" w:rsidP="004B74A8">
            <w:pPr>
              <w:spacing w:after="0" w:line="240" w:lineRule="exact"/>
              <w:outlineLvl w:val="0"/>
              <w:rPr>
                <w:rFonts w:ascii="Times New Roman" w:eastAsia="Times New Roman" w:hAnsi="Times New Roman" w:cs="Times New Roman"/>
                <w:bCs/>
                <w:color w:val="333333"/>
                <w:kern w:val="36"/>
                <w:sz w:val="24"/>
                <w:szCs w:val="24"/>
              </w:rPr>
            </w:pPr>
            <w:r w:rsidRPr="003B2F9A">
              <w:rPr>
                <w:rFonts w:ascii="Times New Roman" w:eastAsia="Times New Roman" w:hAnsi="Times New Roman" w:cs="Times New Roman"/>
                <w:bCs/>
                <w:color w:val="333333"/>
                <w:kern w:val="36"/>
                <w:sz w:val="24"/>
                <w:szCs w:val="24"/>
              </w:rPr>
              <w:t>Нет сведений по пунктам: 1.4, 2.6, 2.7</w:t>
            </w:r>
          </w:p>
          <w:p w:rsidR="003B2F9A" w:rsidRPr="003B2F9A" w:rsidRDefault="003B2F9A" w:rsidP="004B74A8">
            <w:pPr>
              <w:spacing w:after="0" w:line="240" w:lineRule="exact"/>
              <w:outlineLvl w:val="0"/>
              <w:rPr>
                <w:rFonts w:ascii="Times New Roman" w:hAnsi="Times New Roman" w:cs="Times New Roman"/>
                <w:sz w:val="24"/>
                <w:szCs w:val="24"/>
              </w:rPr>
            </w:pPr>
            <w:r w:rsidRPr="003B2F9A">
              <w:rPr>
                <w:rFonts w:ascii="Times New Roman" w:hAnsi="Times New Roman" w:cs="Times New Roman"/>
                <w:sz w:val="24"/>
                <w:szCs w:val="24"/>
              </w:rPr>
              <w:t xml:space="preserve">Отсутствуют данные о возможностях использования их услуг лицам с ограниченными возможностями здоровья и </w:t>
            </w:r>
            <w:r w:rsidRPr="003B2F9A">
              <w:rPr>
                <w:rFonts w:ascii="Times New Roman" w:hAnsi="Times New Roman" w:cs="Times New Roman"/>
                <w:sz w:val="24"/>
                <w:szCs w:val="24"/>
              </w:rPr>
              <w:lastRenderedPageBreak/>
              <w:t>инвалидов.</w:t>
            </w:r>
          </w:p>
        </w:tc>
      </w:tr>
      <w:tr w:rsidR="003B2F9A" w:rsidRPr="003B2F9A" w:rsidTr="004B74A8">
        <w:trPr>
          <w:trHeight w:val="19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Вагайский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2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«Вагайский центр спорта и творчества»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hAnsi="Times New Roman"/>
                <w:sz w:val="24"/>
                <w:szCs w:val="24"/>
              </w:rPr>
            </w:pPr>
            <w:r w:rsidRPr="003B2F9A">
              <w:rPr>
                <w:rFonts w:ascii="Times New Roman" w:eastAsia="Times New Roman" w:hAnsi="Times New Roman"/>
                <w:bCs/>
                <w:kern w:val="36"/>
                <w:sz w:val="24"/>
                <w:szCs w:val="24"/>
              </w:rPr>
              <w:t>На сайте представлено недостаточно сведений о</w:t>
            </w:r>
            <w:r w:rsidRPr="003B2F9A">
              <w:rPr>
                <w:rFonts w:ascii="Times New Roman" w:hAnsi="Times New Roman"/>
                <w:sz w:val="24"/>
                <w:szCs w:val="24"/>
              </w:rPr>
              <w:t xml:space="preserve"> текущей финсово-хозяйственной деятельности и материальном обеспечении организации.</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сведений по пунктам: 1.4, 2.5, 2.6.</w:t>
            </w:r>
          </w:p>
          <w:p w:rsidR="003B2F9A" w:rsidRPr="003B2F9A" w:rsidRDefault="003B2F9A" w:rsidP="004B74A8">
            <w:pPr>
              <w:spacing w:after="0" w:line="240" w:lineRule="exact"/>
              <w:outlineLvl w:val="0"/>
              <w:rPr>
                <w:rFonts w:ascii="Times New Roman" w:hAnsi="Times New Roman"/>
                <w:sz w:val="24"/>
                <w:szCs w:val="24"/>
              </w:rPr>
            </w:pPr>
            <w:r w:rsidRPr="003B2F9A">
              <w:rPr>
                <w:rFonts w:ascii="Times New Roman" w:hAnsi="Times New Roman"/>
                <w:sz w:val="24"/>
                <w:szCs w:val="24"/>
              </w:rPr>
              <w:t xml:space="preserve">Отсутствуют данные о возможностях использования их услугами лицам с ограниченными возможностями здоровья и инвалидов. </w:t>
            </w:r>
          </w:p>
          <w:p w:rsidR="003B2F9A" w:rsidRPr="003B2F9A" w:rsidRDefault="003B2F9A" w:rsidP="004B74A8">
            <w:pPr>
              <w:spacing w:after="0" w:line="240" w:lineRule="exact"/>
              <w:outlineLvl w:val="0"/>
              <w:rPr>
                <w:rFonts w:ascii="Times New Roman" w:hAnsi="Times New Roman"/>
                <w:sz w:val="24"/>
                <w:szCs w:val="24"/>
              </w:rPr>
            </w:pPr>
            <w:r w:rsidRPr="003B2F9A">
              <w:rPr>
                <w:rFonts w:ascii="Times New Roman" w:hAnsi="Times New Roman"/>
                <w:sz w:val="24"/>
                <w:szCs w:val="24"/>
              </w:rPr>
              <w:t>Есть версия сайта для слабовидящих.</w:t>
            </w:r>
          </w:p>
        </w:tc>
      </w:tr>
      <w:tr w:rsidR="003B2F9A" w:rsidRPr="003B2F9A" w:rsidTr="004B74A8">
        <w:trPr>
          <w:trHeight w:val="236"/>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Викуловский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9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«Викуловский центр творчества»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kern w:val="36"/>
                <w:sz w:val="24"/>
                <w:szCs w:val="24"/>
              </w:rPr>
            </w:pPr>
            <w:r w:rsidRPr="003B2F9A">
              <w:rPr>
                <w:rFonts w:ascii="Times New Roman" w:eastAsia="Times New Roman" w:hAnsi="Times New Roman"/>
                <w:bCs/>
                <w:kern w:val="36"/>
                <w:sz w:val="24"/>
                <w:szCs w:val="24"/>
              </w:rPr>
              <w:t>На сайте можно найти исчерпывающую информацию о деятельности центра, коллективе, преподаваемых дисциплинах.</w:t>
            </w:r>
          </w:p>
          <w:p w:rsidR="003B2F9A" w:rsidRPr="003B2F9A" w:rsidRDefault="003B2F9A" w:rsidP="004B74A8">
            <w:pPr>
              <w:spacing w:after="0" w:line="240" w:lineRule="exact"/>
              <w:outlineLvl w:val="0"/>
              <w:rPr>
                <w:rFonts w:ascii="Times New Roman" w:eastAsia="Times New Roman" w:hAnsi="Times New Roman"/>
                <w:bCs/>
                <w:kern w:val="36"/>
                <w:sz w:val="24"/>
                <w:szCs w:val="24"/>
              </w:rPr>
            </w:pPr>
            <w:r w:rsidRPr="003B2F9A">
              <w:rPr>
                <w:rFonts w:ascii="Times New Roman" w:eastAsia="Times New Roman" w:hAnsi="Times New Roman"/>
                <w:bCs/>
                <w:kern w:val="36"/>
                <w:sz w:val="24"/>
                <w:szCs w:val="24"/>
              </w:rPr>
              <w:t xml:space="preserve">Отсутствуют данные по пунктам: </w:t>
            </w:r>
            <w:r w:rsidRPr="003B2F9A">
              <w:rPr>
                <w:rFonts w:ascii="Times New Roman" w:eastAsia="Times New Roman" w:hAnsi="Times New Roman"/>
                <w:bCs/>
                <w:color w:val="333333"/>
                <w:kern w:val="36"/>
                <w:sz w:val="24"/>
                <w:szCs w:val="24"/>
              </w:rPr>
              <w:t>1.4, 2.3, 2.5, 2.6., 2.7</w:t>
            </w:r>
            <w:r w:rsidRPr="003B2F9A">
              <w:rPr>
                <w:rFonts w:ascii="Times New Roman" w:eastAsia="Times New Roman" w:hAnsi="Times New Roman"/>
                <w:bCs/>
                <w:kern w:val="36"/>
                <w:sz w:val="24"/>
                <w:szCs w:val="24"/>
              </w:rPr>
              <w:t>.</w:t>
            </w:r>
          </w:p>
          <w:p w:rsidR="003B2F9A" w:rsidRPr="003B2F9A" w:rsidRDefault="003B2F9A" w:rsidP="004B74A8">
            <w:pPr>
              <w:spacing w:after="0" w:line="240" w:lineRule="exact"/>
              <w:outlineLvl w:val="0"/>
              <w:rPr>
                <w:rFonts w:ascii="Times New Roman" w:hAnsi="Times New Roman"/>
                <w:sz w:val="24"/>
                <w:szCs w:val="24"/>
              </w:rPr>
            </w:pPr>
            <w:r w:rsidRPr="003B2F9A">
              <w:rPr>
                <w:rFonts w:ascii="Times New Roman" w:hAnsi="Times New Roman"/>
                <w:sz w:val="24"/>
                <w:szCs w:val="24"/>
              </w:rPr>
              <w:t>Есть версия сайта для слабовидящих.</w:t>
            </w:r>
          </w:p>
        </w:tc>
      </w:tr>
      <w:tr w:rsidR="003B2F9A" w:rsidRPr="003B2F9A" w:rsidTr="004B74A8">
        <w:trPr>
          <w:trHeight w:val="56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«Детский оздоровительно-образовательный центр «Русичи»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отсутствует информация, раскрывающая пункты: 1.4, 2.1, 2.3, 2.5, 2.6, 2.7.</w:t>
            </w:r>
          </w:p>
        </w:tc>
      </w:tr>
      <w:tr w:rsidR="003B2F9A" w:rsidRPr="003B2F9A" w:rsidTr="004B74A8">
        <w:trPr>
          <w:trHeight w:val="13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color w:val="000000"/>
                <w:sz w:val="24"/>
                <w:szCs w:val="24"/>
              </w:rPr>
              <w:t>Голышмановский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16"/>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6</w:t>
            </w:r>
          </w:p>
        </w:tc>
        <w:tc>
          <w:tcPr>
            <w:tcW w:w="5244"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«Голышмановский молодежный центр»</w:t>
            </w:r>
          </w:p>
        </w:tc>
        <w:tc>
          <w:tcPr>
            <w:tcW w:w="382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отсутствует информация по следующим пунктам: 1.4, 2.1, 2.2, 2.3, 2.6.</w:t>
            </w:r>
          </w:p>
        </w:tc>
      </w:tr>
      <w:tr w:rsidR="003B2F9A" w:rsidRPr="003B2F9A" w:rsidTr="004B74A8">
        <w:trPr>
          <w:trHeight w:val="289"/>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b/>
                <w:sz w:val="24"/>
                <w:szCs w:val="24"/>
              </w:rPr>
            </w:pPr>
            <w:r w:rsidRPr="003B2F9A">
              <w:rPr>
                <w:rFonts w:ascii="Times New Roman" w:hAnsi="Times New Roman" w:cs="Times New Roman"/>
                <w:b/>
                <w:sz w:val="24"/>
                <w:szCs w:val="24"/>
              </w:rPr>
              <w:t>Казанский район</w:t>
            </w:r>
          </w:p>
        </w:tc>
        <w:tc>
          <w:tcPr>
            <w:tcW w:w="382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75"/>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7</w:t>
            </w:r>
          </w:p>
        </w:tc>
        <w:tc>
          <w:tcPr>
            <w:tcW w:w="5244"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«Казанский центр развития детей»</w:t>
            </w:r>
          </w:p>
        </w:tc>
        <w:tc>
          <w:tcPr>
            <w:tcW w:w="382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 xml:space="preserve">Контактные данные, сведения о персонале, деятельности организации и предоставляемых ей услугах представлены на сайте в полной мере. </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Также частично присутствует информация  в пунктах 2.1, 2.2, 2.5.</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 раскрыты пункты: 1.4, 2.3, 2.6.</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Есть версия сайта для слабовидящих.</w:t>
            </w:r>
          </w:p>
        </w:tc>
      </w:tr>
      <w:tr w:rsidR="003B2F9A" w:rsidRPr="003B2F9A" w:rsidTr="004B74A8">
        <w:trPr>
          <w:trHeight w:val="757"/>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8</w:t>
            </w:r>
          </w:p>
        </w:tc>
        <w:tc>
          <w:tcPr>
            <w:tcW w:w="5244"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Автономное учреждение дополнительного образования «Детский оздоровительно-образовательный центр «Березка»</w:t>
            </w:r>
          </w:p>
        </w:tc>
        <w:tc>
          <w:tcPr>
            <w:tcW w:w="382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 xml:space="preserve">Контактные данные, сведения о персонале, деятельности организации и предоставляемых ей услугах представлены на сайте в полной мере. </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Также частично присутствует информация  в пунктах 2.1, 2.5.</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 раскрыты пункты: 1.4, 2.3, 2.6, 2.7.</w:t>
            </w:r>
          </w:p>
        </w:tc>
      </w:tr>
      <w:tr w:rsidR="003B2F9A" w:rsidRPr="003B2F9A" w:rsidTr="004B74A8">
        <w:trPr>
          <w:trHeight w:val="246"/>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p>
        </w:tc>
        <w:tc>
          <w:tcPr>
            <w:tcW w:w="5244"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Нижнетавдинский район</w:t>
            </w:r>
          </w:p>
        </w:tc>
        <w:tc>
          <w:tcPr>
            <w:tcW w:w="3828" w:type="dxa"/>
            <w:tcBorders>
              <w:top w:val="single" w:sz="2"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982"/>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lastRenderedPageBreak/>
              <w:t>9</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Нижнетавдинского муниципального района «Центр дополнительного образования»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 xml:space="preserve">Контактные данные, сведения о персонале, деятельности организации и предоставляемых ей услугах представлены на сайте в полной мере. </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Также частично присутствует информация  в пункте 2.5.</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 раскрыты пункты: 1.4, 2.1, 2.3, 2.6.</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lang w:val="en-US"/>
              </w:rPr>
            </w:pPr>
          </w:p>
        </w:tc>
      </w:tr>
      <w:tr w:rsidR="003B2F9A" w:rsidRPr="003B2F9A" w:rsidTr="004B74A8">
        <w:trPr>
          <w:trHeight w:val="3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b/>
                <w:sz w:val="24"/>
                <w:szCs w:val="24"/>
              </w:rPr>
            </w:pPr>
            <w:r w:rsidRPr="003B2F9A">
              <w:rPr>
                <w:rFonts w:ascii="Times New Roman" w:hAnsi="Times New Roman" w:cs="Times New Roman"/>
                <w:b/>
                <w:sz w:val="24"/>
                <w:szCs w:val="24"/>
              </w:rPr>
              <w:t>Омутинский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7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образовательное учреждение дополнительного образования «Центр  внешкольной работы»</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Информация о работе организации, контакты, коллективе неполная.</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большинство вопросов анкеты на сайте нет ответов (пункты 1.4, 2.1, 2.2, 2.3, 2.5, 2.6, 2.7)</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Есть версия сайта для слабовидящих.</w:t>
            </w:r>
          </w:p>
        </w:tc>
      </w:tr>
      <w:tr w:rsidR="003B2F9A" w:rsidRPr="003B2F9A" w:rsidTr="004B74A8">
        <w:trPr>
          <w:trHeight w:val="27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Сладковский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27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Сладковского муниципального района Дом детского творчества «Галактика»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недостаточно информации о структуре организации и персонала. А также мало информации в пунктах: 2.1, 2.2, 2.5</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сведений в пунктах: 1.4, 2.3, 2.6.</w:t>
            </w:r>
          </w:p>
        </w:tc>
      </w:tr>
      <w:tr w:rsidR="003B2F9A" w:rsidRPr="003B2F9A" w:rsidTr="004B74A8">
        <w:trPr>
          <w:trHeight w:val="25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Сорокинский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4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«Сорокинский центр детского творчества»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Контактные данные, сведения о персонале, деятельности организации и предоставляемых ей услугах представлены на сайте в полной мере.</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информации по пунктам  1.4, 2.3, 2.6.</w:t>
            </w:r>
          </w:p>
        </w:tc>
      </w:tr>
      <w:tr w:rsidR="003B2F9A" w:rsidRPr="003B2F9A" w:rsidTr="004B74A8">
        <w:trPr>
          <w:trHeight w:val="68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Автономная некоммерческая организация дополнительного образования «Детский оздоровительно-образовательный центр «Спутник»</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Спутник представляет собой детский лагерь для отдыха, который в полную силу работает в летний период. Мало информации о персонале.</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Много вопросов анкеты остались не раскрытыми – п.1.4, 2.1, 2.3,2.5, 2.6, 2.7.</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Есть версия сайта для слабовидящих.</w:t>
            </w:r>
          </w:p>
        </w:tc>
      </w:tr>
      <w:tr w:rsidR="003B2F9A" w:rsidRPr="003B2F9A" w:rsidTr="004B74A8">
        <w:trPr>
          <w:trHeight w:val="321"/>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b/>
                <w:sz w:val="24"/>
                <w:szCs w:val="24"/>
              </w:rPr>
            </w:pPr>
            <w:r w:rsidRPr="003B2F9A">
              <w:rPr>
                <w:rFonts w:ascii="Times New Roman" w:hAnsi="Times New Roman" w:cs="Times New Roman"/>
                <w:b/>
                <w:sz w:val="24"/>
                <w:szCs w:val="24"/>
              </w:rPr>
              <w:t>Тюмень, Тюменский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9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Государственное автономное учреждение дополнительного образования Тюменской области «Дворец творчества и спорта «Пионер»</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 xml:space="preserve">На сайте пользователь может найти исчерпывающую информацию о деятельности организации, педагогах, услугах, программах. </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 в полной мере представлены сведения об МТО и информационном обеспечении (п.2.1).</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информации про пунктам:1.4, 2.6, 2.7.</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Есть сайт для слабовидящих.</w:t>
            </w:r>
          </w:p>
        </w:tc>
      </w:tr>
      <w:tr w:rsidR="003B2F9A" w:rsidRPr="003B2F9A" w:rsidTr="004B74A8">
        <w:trPr>
          <w:trHeight w:val="63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lastRenderedPageBreak/>
              <w:t>15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детский морской центр «Алый парус» города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недостаточно информации в пунктах 1.2, 2.3, 2.5, 2.7.</w:t>
            </w:r>
          </w:p>
          <w:p w:rsidR="003B2F9A" w:rsidRPr="003B2F9A" w:rsidRDefault="003B2F9A" w:rsidP="00DD15DB">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Отсутствуют данные для пункт</w:t>
            </w:r>
            <w:r w:rsidR="00DD15DB">
              <w:rPr>
                <w:rFonts w:ascii="Times New Roman" w:eastAsia="Times New Roman" w:hAnsi="Times New Roman"/>
                <w:bCs/>
                <w:color w:val="333333"/>
                <w:kern w:val="36"/>
                <w:sz w:val="24"/>
                <w:szCs w:val="24"/>
              </w:rPr>
              <w:t>о</w:t>
            </w:r>
            <w:r w:rsidRPr="003B2F9A">
              <w:rPr>
                <w:rFonts w:ascii="Times New Roman" w:eastAsia="Times New Roman" w:hAnsi="Times New Roman"/>
                <w:bCs/>
                <w:color w:val="333333"/>
                <w:kern w:val="36"/>
                <w:sz w:val="24"/>
                <w:szCs w:val="24"/>
              </w:rPr>
              <w:t>в 1.4, 2.1, 2.6.</w:t>
            </w:r>
          </w:p>
        </w:tc>
      </w:tr>
      <w:tr w:rsidR="003B2F9A" w:rsidRPr="003B2F9A" w:rsidTr="004B74A8">
        <w:trPr>
          <w:trHeight w:val="952"/>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Центр развития творчества детей и юношества «Бригантина» г.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 представлена полная информация о коллективе организации (п.1.2).</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В п. 2.5 нет сведений об участии воспитанников центрах в конкурсах и других мероприятиях.</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данных для пунктов 1.4, 2.1, 2.2, 2.3, 2.6, 2.7.</w:t>
            </w:r>
          </w:p>
        </w:tc>
      </w:tr>
      <w:tr w:rsidR="003B2F9A" w:rsidRPr="003B2F9A" w:rsidTr="004B74A8">
        <w:trPr>
          <w:trHeight w:val="76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Муниципального автономного учреждения дополнительного образования Центр эстетического воспитания детей «В доме Буркова» города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представлено недостаточно сведений о коллективе организации (п.1.2).</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информации по пунктам: 1.4, 2.1, 2.2.</w:t>
            </w:r>
          </w:p>
        </w:tc>
      </w:tr>
      <w:tr w:rsidR="003B2F9A" w:rsidRPr="003B2F9A" w:rsidTr="004B74A8">
        <w:trPr>
          <w:trHeight w:val="68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Детско-юношеский центр «Град» города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информации по пунктам: 1.4, 2.1, 2.3.</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5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19</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Центр развития творчества детей и юношества «Грант» г.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Нет информации по пунктам: 1.4, 2.3, 2.5.</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2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«Центр внешкольной работы «Дзержинец» города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отсутствует информация по пунктам: 1.4, 2.1, 2.7.</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Недостаточно данных в пунктах: 1.2, 2.5.</w:t>
            </w:r>
          </w:p>
        </w:tc>
      </w:tr>
      <w:tr w:rsidR="003B2F9A" w:rsidRPr="003B2F9A" w:rsidTr="004B74A8">
        <w:trPr>
          <w:trHeight w:val="661"/>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Детско-юношеский центр «Пламя» города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2.3, 2.6, 2.7.</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76"/>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w:t>
            </w:r>
            <w:r w:rsidR="00013785">
              <w:rPr>
                <w:rFonts w:ascii="Times New Roman" w:hAnsi="Times New Roman" w:cs="Times New Roman"/>
                <w:sz w:val="24"/>
                <w:szCs w:val="24"/>
              </w:rPr>
              <w:t xml:space="preserve"> </w:t>
            </w:r>
            <w:r w:rsidRPr="003B2F9A">
              <w:rPr>
                <w:rFonts w:ascii="Times New Roman" w:hAnsi="Times New Roman" w:cs="Times New Roman"/>
                <w:sz w:val="24"/>
                <w:szCs w:val="24"/>
              </w:rPr>
              <w:t>Центр развития творчества детей и юношества"Контакт"г. Тюмени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2.3, 2.6, 2.7.</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737"/>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 xml:space="preserve">Муниципальное автономное учреждение дополнительного образования  детей Детско-юношеский центр"Старт"города Тюмени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2.3, 2.6, 2.7.</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27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b/>
                <w:sz w:val="24"/>
                <w:szCs w:val="24"/>
              </w:rPr>
            </w:pPr>
            <w:r w:rsidRPr="003B2F9A">
              <w:rPr>
                <w:rFonts w:ascii="Times New Roman" w:hAnsi="Times New Roman" w:cs="Times New Roman"/>
                <w:b/>
                <w:sz w:val="24"/>
                <w:szCs w:val="24"/>
              </w:rPr>
              <w:t>Тобольск, Тобольский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9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«Дом детского творчества» г. Тобольска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2.6, 2.7.</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 xml:space="preserve">Не представлена полная информация от коллективе центра (п.1.2). </w:t>
            </w:r>
          </w:p>
        </w:tc>
      </w:tr>
      <w:tr w:rsidR="003B2F9A" w:rsidRPr="003B2F9A" w:rsidTr="004B74A8">
        <w:trPr>
          <w:trHeight w:val="477"/>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Муниципальное автономное учреждение дополнительного образования «Центр творчества»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2.3, 2.6, 2.7.</w:t>
            </w:r>
          </w:p>
        </w:tc>
      </w:tr>
      <w:tr w:rsidR="003B2F9A" w:rsidRPr="003B2F9A" w:rsidTr="004B74A8">
        <w:trPr>
          <w:trHeight w:val="24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b/>
                <w:sz w:val="24"/>
                <w:szCs w:val="24"/>
              </w:rPr>
            </w:pPr>
            <w:r w:rsidRPr="003B2F9A">
              <w:rPr>
                <w:rFonts w:ascii="Times New Roman" w:hAnsi="Times New Roman" w:cs="Times New Roman"/>
                <w:b/>
                <w:sz w:val="24"/>
                <w:szCs w:val="24"/>
              </w:rPr>
              <w:t>Уватский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6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 xml:space="preserve">Автономное учреждение дополнительного образования «Центр дополнительного образования детей и молодежи»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2.3, 2.6, 2.7.</w:t>
            </w:r>
          </w:p>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23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tabs>
                <w:tab w:val="left" w:pos="9798"/>
              </w:tabs>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Упоровский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64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lastRenderedPageBreak/>
              <w:t>27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tabs>
                <w:tab w:val="left" w:pos="9798"/>
              </w:tabs>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sz w:val="24"/>
                <w:szCs w:val="24"/>
              </w:rPr>
              <w:t>Автономное образовательное учреждения Упоровского муниципального района «Центр реализации молодежных программ»</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2.2, 2.3, 2.5, 2.6, 2.7.</w:t>
            </w:r>
          </w:p>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Не представлена полная информация от коллективе центра (п.1.2), взаимодействии с центром (п.1.3)</w:t>
            </w:r>
          </w:p>
        </w:tc>
      </w:tr>
      <w:tr w:rsidR="003B2F9A" w:rsidRPr="003B2F9A" w:rsidTr="004B74A8">
        <w:trPr>
          <w:trHeight w:val="252"/>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tabs>
                <w:tab w:val="left" w:pos="9798"/>
              </w:tabs>
              <w:autoSpaceDE w:val="0"/>
              <w:autoSpaceDN w:val="0"/>
              <w:adjustRightInd w:val="0"/>
              <w:spacing w:after="0" w:line="240" w:lineRule="auto"/>
              <w:rPr>
                <w:rFonts w:ascii="Times New Roman" w:hAnsi="Times New Roman" w:cs="Times New Roman"/>
                <w:sz w:val="24"/>
                <w:szCs w:val="24"/>
              </w:rPr>
            </w:pPr>
            <w:r w:rsidRPr="003B2F9A">
              <w:rPr>
                <w:rFonts w:ascii="Times New Roman" w:hAnsi="Times New Roman" w:cs="Times New Roman"/>
                <w:b/>
                <w:bCs/>
                <w:sz w:val="24"/>
                <w:szCs w:val="24"/>
              </w:rPr>
              <w:t>Юргинский район</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rPr>
            </w:pPr>
          </w:p>
        </w:tc>
      </w:tr>
      <w:tr w:rsidR="003B2F9A" w:rsidRPr="003B2F9A" w:rsidTr="004B74A8">
        <w:trPr>
          <w:trHeight w:val="80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jc w:val="center"/>
              <w:rPr>
                <w:rFonts w:ascii="Times New Roman" w:hAnsi="Times New Roman" w:cs="Times New Roman"/>
                <w:sz w:val="24"/>
                <w:szCs w:val="24"/>
                <w:lang w:val="en-US"/>
              </w:rPr>
            </w:pPr>
            <w:r w:rsidRPr="003B2F9A">
              <w:rPr>
                <w:rFonts w:ascii="Times New Roman" w:hAnsi="Times New Roman" w:cs="Times New Roman"/>
                <w:sz w:val="24"/>
                <w:szCs w:val="24"/>
                <w:lang w:val="en-US"/>
              </w:rPr>
              <w:t>28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autoSpaceDE w:val="0"/>
              <w:autoSpaceDN w:val="0"/>
              <w:adjustRightInd w:val="0"/>
              <w:spacing w:after="0" w:line="240" w:lineRule="auto"/>
              <w:rPr>
                <w:rFonts w:ascii="Times New Roman" w:hAnsi="Times New Roman" w:cs="Times New Roman"/>
                <w:sz w:val="24"/>
                <w:szCs w:val="24"/>
                <w:lang w:val="en-US"/>
              </w:rPr>
            </w:pPr>
            <w:r w:rsidRPr="003B2F9A">
              <w:rPr>
                <w:rFonts w:ascii="Times New Roman" w:hAnsi="Times New Roman" w:cs="Times New Roman"/>
                <w:sz w:val="24"/>
                <w:szCs w:val="24"/>
              </w:rPr>
              <w:t xml:space="preserve">Автономное учреждение дополнительно образования «Юргинский центр спорта и работы с молодежью </w:t>
            </w:r>
            <w:r w:rsidRPr="003B2F9A">
              <w:rPr>
                <w:rFonts w:ascii="Times New Roman" w:hAnsi="Times New Roman" w:cs="Times New Roman"/>
                <w:sz w:val="24"/>
                <w:szCs w:val="24"/>
                <w:lang w:val="en-US"/>
              </w:rPr>
              <w:t>«</w:t>
            </w:r>
            <w:r w:rsidRPr="003B2F9A">
              <w:rPr>
                <w:rFonts w:ascii="Times New Roman" w:hAnsi="Times New Roman" w:cs="Times New Roman"/>
                <w:sz w:val="24"/>
                <w:szCs w:val="24"/>
              </w:rPr>
              <w:t>Лидер</w:t>
            </w:r>
            <w:r w:rsidRPr="003B2F9A">
              <w:rPr>
                <w:rFonts w:ascii="Times New Roman" w:hAnsi="Times New Roman" w:cs="Times New Roman"/>
                <w:sz w:val="24"/>
                <w:szCs w:val="24"/>
                <w:lang w:val="en-US"/>
              </w:rPr>
              <w:t>»</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3B2F9A" w:rsidRPr="003B2F9A" w:rsidRDefault="003B2F9A" w:rsidP="004B74A8">
            <w:pPr>
              <w:spacing w:after="0" w:line="240" w:lineRule="exact"/>
              <w:outlineLvl w:val="0"/>
              <w:rPr>
                <w:rFonts w:ascii="Times New Roman" w:eastAsia="Times New Roman" w:hAnsi="Times New Roman"/>
                <w:bCs/>
                <w:color w:val="333333"/>
                <w:kern w:val="36"/>
                <w:sz w:val="24"/>
                <w:szCs w:val="24"/>
              </w:rPr>
            </w:pPr>
            <w:r w:rsidRPr="003B2F9A">
              <w:rPr>
                <w:rFonts w:ascii="Times New Roman" w:eastAsia="Times New Roman" w:hAnsi="Times New Roman"/>
                <w:bCs/>
                <w:color w:val="333333"/>
                <w:kern w:val="36"/>
                <w:sz w:val="24"/>
                <w:szCs w:val="24"/>
              </w:rPr>
              <w:t>На сайте нет сведений по пунктам: 1.4, 2.1, 2.3.</w:t>
            </w:r>
          </w:p>
          <w:p w:rsidR="003B2F9A" w:rsidRPr="003B2F9A" w:rsidRDefault="003B2F9A" w:rsidP="003B2F9A">
            <w:pPr>
              <w:spacing w:after="0" w:line="240" w:lineRule="exact"/>
              <w:outlineLvl w:val="0"/>
              <w:rPr>
                <w:rFonts w:ascii="Times New Roman" w:hAnsi="Times New Roman" w:cs="Times New Roman"/>
                <w:sz w:val="24"/>
                <w:szCs w:val="24"/>
              </w:rPr>
            </w:pPr>
            <w:r w:rsidRPr="003B2F9A">
              <w:rPr>
                <w:rFonts w:ascii="Times New Roman" w:eastAsia="Times New Roman" w:hAnsi="Times New Roman"/>
                <w:bCs/>
                <w:color w:val="333333"/>
                <w:kern w:val="36"/>
                <w:sz w:val="24"/>
                <w:szCs w:val="24"/>
              </w:rPr>
              <w:t>Есть версия сайта для слабовидящих.</w:t>
            </w:r>
          </w:p>
        </w:tc>
      </w:tr>
    </w:tbl>
    <w:p w:rsidR="006876BB" w:rsidRDefault="006876BB" w:rsidP="00A00867">
      <w:pPr>
        <w:spacing w:after="0" w:line="240" w:lineRule="auto"/>
        <w:rPr>
          <w:rFonts w:ascii="Times New Roman" w:hAnsi="Times New Roman" w:cs="Times New Roman"/>
          <w:b/>
          <w:sz w:val="26"/>
          <w:szCs w:val="26"/>
        </w:rPr>
      </w:pPr>
    </w:p>
    <w:p w:rsidR="006876BB" w:rsidRDefault="006876BB" w:rsidP="00A00867">
      <w:pPr>
        <w:spacing w:after="0" w:line="240" w:lineRule="auto"/>
        <w:rPr>
          <w:rFonts w:ascii="Times New Roman" w:hAnsi="Times New Roman" w:cs="Times New Roman"/>
          <w:b/>
          <w:sz w:val="26"/>
          <w:szCs w:val="26"/>
        </w:rPr>
      </w:pPr>
    </w:p>
    <w:p w:rsidR="00A00867" w:rsidRPr="004B74A8" w:rsidRDefault="00A00867" w:rsidP="00A00867">
      <w:pPr>
        <w:spacing w:after="0" w:line="240" w:lineRule="auto"/>
        <w:rPr>
          <w:rFonts w:ascii="Times New Roman" w:hAnsi="Times New Roman" w:cs="Times New Roman"/>
          <w:b/>
          <w:sz w:val="28"/>
          <w:szCs w:val="28"/>
        </w:rPr>
      </w:pPr>
      <w:r w:rsidRPr="00964A04">
        <w:rPr>
          <w:rFonts w:ascii="Times New Roman" w:hAnsi="Times New Roman" w:cs="Times New Roman"/>
          <w:b/>
          <w:sz w:val="26"/>
          <w:szCs w:val="26"/>
        </w:rPr>
        <w:t>2.3.</w:t>
      </w:r>
      <w:r>
        <w:rPr>
          <w:sz w:val="24"/>
          <w:szCs w:val="24"/>
        </w:rPr>
        <w:t xml:space="preserve"> </w:t>
      </w:r>
      <w:r w:rsidRPr="004B74A8">
        <w:rPr>
          <w:rFonts w:ascii="Times New Roman" w:hAnsi="Times New Roman" w:cs="Times New Roman"/>
          <w:b/>
          <w:sz w:val="28"/>
          <w:szCs w:val="28"/>
        </w:rPr>
        <w:t>Рейтинг образовательных организаций дополнительного образования (</w:t>
      </w:r>
      <w:r w:rsidR="00964A04">
        <w:rPr>
          <w:rFonts w:ascii="Times New Roman" w:hAnsi="Times New Roman" w:cs="Times New Roman"/>
          <w:b/>
          <w:sz w:val="28"/>
          <w:szCs w:val="28"/>
        </w:rPr>
        <w:t xml:space="preserve">центры </w:t>
      </w:r>
      <w:r w:rsidRPr="004B74A8">
        <w:rPr>
          <w:rFonts w:ascii="Times New Roman" w:hAnsi="Times New Roman" w:cs="Times New Roman"/>
          <w:b/>
          <w:sz w:val="28"/>
          <w:szCs w:val="28"/>
        </w:rPr>
        <w:t>детск</w:t>
      </w:r>
      <w:r w:rsidR="00964A04">
        <w:rPr>
          <w:rFonts w:ascii="Times New Roman" w:hAnsi="Times New Roman" w:cs="Times New Roman"/>
          <w:b/>
          <w:sz w:val="28"/>
          <w:szCs w:val="28"/>
        </w:rPr>
        <w:t>ого</w:t>
      </w:r>
      <w:r w:rsidRPr="004B74A8">
        <w:rPr>
          <w:rFonts w:ascii="Times New Roman" w:hAnsi="Times New Roman" w:cs="Times New Roman"/>
          <w:b/>
          <w:sz w:val="28"/>
          <w:szCs w:val="28"/>
        </w:rPr>
        <w:t xml:space="preserve"> творчес</w:t>
      </w:r>
      <w:r w:rsidR="00964A04">
        <w:rPr>
          <w:rFonts w:ascii="Times New Roman" w:hAnsi="Times New Roman" w:cs="Times New Roman"/>
          <w:b/>
          <w:sz w:val="28"/>
          <w:szCs w:val="28"/>
        </w:rPr>
        <w:t>тва</w:t>
      </w:r>
      <w:r w:rsidRPr="004B74A8">
        <w:rPr>
          <w:rFonts w:ascii="Times New Roman" w:hAnsi="Times New Roman" w:cs="Times New Roman"/>
          <w:b/>
          <w:sz w:val="28"/>
          <w:szCs w:val="28"/>
        </w:rPr>
        <w:t>) в Тюменской области.</w:t>
      </w:r>
    </w:p>
    <w:p w:rsidR="00A00867" w:rsidRDefault="00A00867" w:rsidP="00A00867">
      <w:pPr>
        <w:pStyle w:val="af3"/>
        <w:spacing w:after="0" w:line="240" w:lineRule="auto"/>
        <w:ind w:left="142"/>
        <w:jc w:val="center"/>
        <w:rPr>
          <w:rFonts w:ascii="Times New Roman" w:hAnsi="Times New Roman" w:cs="Times New Roman"/>
          <w:sz w:val="24"/>
          <w:szCs w:val="24"/>
        </w:rPr>
      </w:pPr>
    </w:p>
    <w:p w:rsidR="008924F8" w:rsidRDefault="00A00867" w:rsidP="00A00867">
      <w:pPr>
        <w:pStyle w:val="af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Расчет рейтинга </w:t>
      </w:r>
      <w:r w:rsidR="00964A04">
        <w:rPr>
          <w:rFonts w:ascii="Times New Roman" w:hAnsi="Times New Roman" w:cs="Times New Roman"/>
          <w:sz w:val="24"/>
          <w:szCs w:val="24"/>
        </w:rPr>
        <w:t>Ц</w:t>
      </w:r>
      <w:r>
        <w:rPr>
          <w:rFonts w:ascii="Times New Roman" w:hAnsi="Times New Roman" w:cs="Times New Roman"/>
          <w:sz w:val="24"/>
          <w:szCs w:val="24"/>
        </w:rPr>
        <w:t xml:space="preserve">ДТ основан на двух базовых показателях – среднему баллу по итогам опроса получателей услуг – родителей воспитанников </w:t>
      </w:r>
      <w:r w:rsidR="00964A04">
        <w:rPr>
          <w:rFonts w:ascii="Times New Roman" w:hAnsi="Times New Roman" w:cs="Times New Roman"/>
          <w:sz w:val="24"/>
          <w:szCs w:val="24"/>
        </w:rPr>
        <w:t>Ц</w:t>
      </w:r>
      <w:r>
        <w:rPr>
          <w:rFonts w:ascii="Times New Roman" w:hAnsi="Times New Roman" w:cs="Times New Roman"/>
          <w:sz w:val="24"/>
          <w:szCs w:val="24"/>
        </w:rPr>
        <w:t xml:space="preserve">ДТ и среднему баллу по итогам мониторинга сайтов. Эта два средних балла суммируются, сумма делится на 2. Таким образом, мы получаем средний балл (интегральный показатель) по каждому параметру, выбранному в качестве контролируемого показателя. Не все показатели Анкеты вошли в этот список. </w:t>
      </w:r>
    </w:p>
    <w:p w:rsidR="00A00867" w:rsidRDefault="00A00867" w:rsidP="00A00867">
      <w:pPr>
        <w:pStyle w:val="af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сводной таблице (см. Приложения № 2, №3) в расчет заведено 16 показателей, а именно:</w:t>
      </w:r>
    </w:p>
    <w:p w:rsidR="00A00867" w:rsidRDefault="00A00867" w:rsidP="00A00867">
      <w:pPr>
        <w:pStyle w:val="af3"/>
        <w:spacing w:after="0" w:line="240" w:lineRule="auto"/>
        <w:ind w:left="0"/>
        <w:jc w:val="both"/>
        <w:rPr>
          <w:rFonts w:ascii="Times New Roman" w:hAnsi="Times New Roman" w:cs="Times New Roman"/>
          <w:b/>
          <w:sz w:val="24"/>
          <w:szCs w:val="24"/>
        </w:rPr>
      </w:pPr>
    </w:p>
    <w:p w:rsidR="00A00867" w:rsidRPr="00AD3A0C" w:rsidRDefault="00A00867" w:rsidP="00A00867">
      <w:pPr>
        <w:pStyle w:val="af3"/>
        <w:spacing w:after="0" w:line="240" w:lineRule="auto"/>
        <w:ind w:left="0"/>
        <w:jc w:val="both"/>
        <w:rPr>
          <w:rFonts w:ascii="Times New Roman" w:hAnsi="Times New Roman" w:cs="Times New Roman"/>
          <w:sz w:val="24"/>
          <w:szCs w:val="24"/>
        </w:rPr>
      </w:pPr>
      <w:r w:rsidRPr="00AD3A0C">
        <w:rPr>
          <w:rFonts w:ascii="Times New Roman" w:hAnsi="Times New Roman" w:cs="Times New Roman"/>
          <w:b/>
          <w:sz w:val="24"/>
          <w:szCs w:val="24"/>
        </w:rPr>
        <w:t xml:space="preserve">1 Блок. </w:t>
      </w:r>
      <w:r w:rsidRPr="00AD3A0C">
        <w:rPr>
          <w:rFonts w:ascii="Times New Roman" w:eastAsia="Times New Roman" w:hAnsi="Times New Roman" w:cs="Times New Roman"/>
          <w:b/>
          <w:bCs/>
          <w:color w:val="000000"/>
          <w:sz w:val="24"/>
          <w:szCs w:val="24"/>
          <w:lang w:eastAsia="ru-RU"/>
        </w:rPr>
        <w:t>Открытость и доступность  информации, размещенной на официальном сайте</w:t>
      </w:r>
      <w:r w:rsidRPr="00AD3A0C">
        <w:rPr>
          <w:rFonts w:ascii="Times New Roman" w:hAnsi="Times New Roman" w:cs="Times New Roman"/>
          <w:b/>
          <w:sz w:val="24"/>
          <w:szCs w:val="24"/>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1.1 Полнота и актуальность информации об организации и ее деятельности</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1.2 Наличие сведений о педагогических работниках</w:t>
      </w:r>
      <w:r>
        <w:rPr>
          <w:rFonts w:ascii="Times New Roman" w:eastAsia="Times New Roman" w:hAnsi="Times New Roman" w:cs="Times New Roman"/>
          <w:color w:val="000000"/>
          <w:sz w:val="24"/>
          <w:szCs w:val="24"/>
          <w:lang w:eastAsia="ru-RU"/>
        </w:rPr>
        <w:t>.</w:t>
      </w:r>
      <w:r w:rsidRPr="00AD3A0C">
        <w:rPr>
          <w:rFonts w:ascii="Times New Roman" w:eastAsia="Times New Roman" w:hAnsi="Times New Roman" w:cs="Times New Roman"/>
          <w:color w:val="000000"/>
          <w:sz w:val="24"/>
          <w:szCs w:val="24"/>
          <w:lang w:eastAsia="ru-RU"/>
        </w:rPr>
        <w:t xml:space="preserve"> </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 xml:space="preserve">1.3 Доступность взаимодействия с получателями образовательных услуг  по телефону, по электронной почте, с помощью электронных сервисов, в т.ч. наличие </w:t>
      </w:r>
      <w:r w:rsidRPr="00AD3A0C">
        <w:rPr>
          <w:rFonts w:ascii="Times New Roman" w:eastAsia="Times New Roman" w:hAnsi="Times New Roman" w:cs="Times New Roman"/>
          <w:bCs/>
          <w:color w:val="000000"/>
          <w:sz w:val="24"/>
          <w:szCs w:val="24"/>
          <w:lang w:eastAsia="ru-RU"/>
        </w:rPr>
        <w:t>возможности  внесения  предложений,</w:t>
      </w:r>
      <w:r w:rsidRPr="00AD3A0C">
        <w:rPr>
          <w:rFonts w:ascii="Times New Roman" w:eastAsia="Times New Roman" w:hAnsi="Times New Roman" w:cs="Times New Roman"/>
          <w:b/>
          <w:bCs/>
          <w:color w:val="000000"/>
          <w:sz w:val="24"/>
          <w:szCs w:val="24"/>
          <w:lang w:eastAsia="ru-RU"/>
        </w:rPr>
        <w:t xml:space="preserve"> </w:t>
      </w:r>
      <w:r w:rsidRPr="00AD3A0C">
        <w:rPr>
          <w:rFonts w:ascii="Times New Roman" w:eastAsia="Times New Roman" w:hAnsi="Times New Roman" w:cs="Times New Roman"/>
          <w:color w:val="000000"/>
          <w:sz w:val="24"/>
          <w:szCs w:val="24"/>
          <w:lang w:eastAsia="ru-RU"/>
        </w:rPr>
        <w:t>направленных на улучшение  работы организации</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r>
        <w:rPr>
          <w:rFonts w:ascii="Times New Roman" w:eastAsia="Times New Roman" w:hAnsi="Times New Roman" w:cs="Times New Roman"/>
          <w:color w:val="000000"/>
          <w:sz w:val="24"/>
          <w:szCs w:val="24"/>
          <w:lang w:eastAsia="ru-RU"/>
        </w:rPr>
        <w:t>.</w:t>
      </w:r>
    </w:p>
    <w:p w:rsidR="00A00867" w:rsidRDefault="00A00867" w:rsidP="00A00867">
      <w:pPr>
        <w:spacing w:after="0" w:line="240" w:lineRule="auto"/>
        <w:jc w:val="both"/>
        <w:rPr>
          <w:rFonts w:ascii="Times New Roman" w:hAnsi="Times New Roman" w:cs="Times New Roman"/>
          <w:b/>
          <w:sz w:val="24"/>
          <w:szCs w:val="24"/>
        </w:rPr>
      </w:pPr>
    </w:p>
    <w:p w:rsidR="00A00867" w:rsidRPr="00AD3A0C" w:rsidRDefault="00A00867" w:rsidP="00A00867">
      <w:pPr>
        <w:spacing w:after="0" w:line="240" w:lineRule="auto"/>
        <w:jc w:val="both"/>
        <w:rPr>
          <w:rFonts w:ascii="Times New Roman" w:eastAsia="Times New Roman" w:hAnsi="Times New Roman" w:cs="Times New Roman"/>
          <w:b/>
          <w:bCs/>
          <w:color w:val="000000"/>
          <w:sz w:val="24"/>
          <w:szCs w:val="24"/>
          <w:lang w:eastAsia="ru-RU"/>
        </w:rPr>
      </w:pPr>
      <w:r w:rsidRPr="00AD3A0C">
        <w:rPr>
          <w:rFonts w:ascii="Times New Roman" w:hAnsi="Times New Roman" w:cs="Times New Roman"/>
          <w:b/>
          <w:sz w:val="24"/>
          <w:szCs w:val="24"/>
        </w:rPr>
        <w:t xml:space="preserve">2. Блок. </w:t>
      </w:r>
      <w:r w:rsidRPr="00AD3A0C">
        <w:rPr>
          <w:rFonts w:ascii="Times New Roman" w:eastAsia="Times New Roman" w:hAnsi="Times New Roman" w:cs="Times New Roman"/>
          <w:b/>
          <w:bCs/>
          <w:color w:val="000000"/>
          <w:sz w:val="24"/>
          <w:szCs w:val="24"/>
          <w:lang w:eastAsia="ru-RU"/>
        </w:rPr>
        <w:t>Комфортность условий, в которых осуществляется образовательная деятельность</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 xml:space="preserve">2.1 Материально-техническое и информационное обеспечение организации по результатам </w:t>
      </w:r>
      <w:r w:rsidRPr="00AD3A0C">
        <w:rPr>
          <w:rFonts w:ascii="Times New Roman" w:eastAsia="Times New Roman" w:hAnsi="Times New Roman" w:cs="Times New Roman"/>
          <w:bCs/>
          <w:color w:val="000000"/>
          <w:sz w:val="24"/>
          <w:szCs w:val="24"/>
          <w:lang w:eastAsia="ru-RU"/>
        </w:rPr>
        <w:t>анализа материалов самообследования</w:t>
      </w:r>
      <w:r w:rsidRPr="00AD3A0C">
        <w:rPr>
          <w:rFonts w:ascii="Times New Roman" w:eastAsia="Times New Roman" w:hAnsi="Times New Roman" w:cs="Times New Roman"/>
          <w:color w:val="000000"/>
          <w:sz w:val="24"/>
          <w:szCs w:val="24"/>
          <w:lang w:eastAsia="ru-RU"/>
        </w:rPr>
        <w:t xml:space="preserve"> или данных, предоставленных на сайте ОО в сравнении со средним по городу (региону) в сопоставимых показателях)</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2.2 Условия для охраны и укрепления здоровья, организации питания обучающихся</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2.3 Условия для индивидуальной работы с обучающимися</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2.4 Наличие дополнительных образовательных программ</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2.5 Наличие возможности развития творческих  способностей и интересов обучающихся, включая их участие в конкурсах и олимпиадах, выставках, смотрах, физкультурных  и спортивных мероприятих и др.</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2.7  Наличие условий организации обучения и воспитания обучающихся с ограниченными возможностями здоровья и инвалидов</w:t>
      </w:r>
      <w:r>
        <w:rPr>
          <w:rFonts w:ascii="Times New Roman" w:eastAsia="Times New Roman" w:hAnsi="Times New Roman" w:cs="Times New Roman"/>
          <w:color w:val="000000"/>
          <w:sz w:val="24"/>
          <w:szCs w:val="24"/>
          <w:lang w:eastAsia="ru-RU"/>
        </w:rPr>
        <w:t>.</w:t>
      </w:r>
    </w:p>
    <w:p w:rsidR="00A00867" w:rsidRDefault="00A00867" w:rsidP="00A00867">
      <w:pPr>
        <w:spacing w:after="0" w:line="240" w:lineRule="auto"/>
        <w:jc w:val="both"/>
        <w:rPr>
          <w:rFonts w:ascii="Times New Roman" w:hAnsi="Times New Roman" w:cs="Times New Roman"/>
          <w:b/>
          <w:sz w:val="24"/>
          <w:szCs w:val="24"/>
        </w:rPr>
      </w:pP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00867">
        <w:rPr>
          <w:rFonts w:ascii="Times New Roman" w:hAnsi="Times New Roman" w:cs="Times New Roman"/>
          <w:b/>
          <w:sz w:val="24"/>
          <w:szCs w:val="24"/>
        </w:rPr>
        <w:t>3 Блок.</w:t>
      </w:r>
      <w:r w:rsidRPr="00AD3A0C">
        <w:rPr>
          <w:rFonts w:ascii="Times New Roman" w:hAnsi="Times New Roman" w:cs="Times New Roman"/>
          <w:sz w:val="24"/>
          <w:szCs w:val="24"/>
        </w:rPr>
        <w:t xml:space="preserve"> </w:t>
      </w:r>
      <w:r w:rsidRPr="00AD3A0C">
        <w:rPr>
          <w:rFonts w:ascii="Times New Roman" w:eastAsia="Times New Roman" w:hAnsi="Times New Roman" w:cs="Times New Roman"/>
          <w:color w:val="000000"/>
          <w:sz w:val="24"/>
          <w:szCs w:val="24"/>
          <w:lang w:eastAsia="ru-RU"/>
        </w:rPr>
        <w:t>Доброжелательность, компетентность работников</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3.1 Доброжелательность и вежливость</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3.2 Компетентность работников</w:t>
      </w:r>
      <w:r>
        <w:rPr>
          <w:rFonts w:ascii="Times New Roman" w:eastAsia="Times New Roman" w:hAnsi="Times New Roman" w:cs="Times New Roman"/>
          <w:color w:val="000000"/>
          <w:sz w:val="24"/>
          <w:szCs w:val="24"/>
          <w:lang w:eastAsia="ru-RU"/>
        </w:rPr>
        <w:t>.</w:t>
      </w:r>
    </w:p>
    <w:p w:rsidR="00A00867" w:rsidRDefault="00A00867" w:rsidP="00A00867">
      <w:pPr>
        <w:spacing w:after="0" w:line="240" w:lineRule="auto"/>
        <w:jc w:val="both"/>
        <w:rPr>
          <w:rFonts w:ascii="Times New Roman" w:eastAsia="Times New Roman" w:hAnsi="Times New Roman" w:cs="Times New Roman"/>
          <w:b/>
          <w:color w:val="000000"/>
          <w:sz w:val="24"/>
          <w:szCs w:val="24"/>
          <w:lang w:eastAsia="ru-RU"/>
        </w:rPr>
      </w:pPr>
    </w:p>
    <w:p w:rsidR="00A00867" w:rsidRPr="00AD3A0C" w:rsidRDefault="00A00867" w:rsidP="00A00867">
      <w:pPr>
        <w:spacing w:after="0" w:line="240" w:lineRule="auto"/>
        <w:jc w:val="both"/>
        <w:rPr>
          <w:rFonts w:ascii="Times New Roman" w:eastAsia="Times New Roman" w:hAnsi="Times New Roman" w:cs="Times New Roman"/>
          <w:b/>
          <w:color w:val="000000"/>
          <w:sz w:val="24"/>
          <w:szCs w:val="24"/>
          <w:lang w:eastAsia="ru-RU"/>
        </w:rPr>
      </w:pPr>
      <w:r w:rsidRPr="00AD3A0C">
        <w:rPr>
          <w:rFonts w:ascii="Times New Roman" w:eastAsia="Times New Roman" w:hAnsi="Times New Roman" w:cs="Times New Roman"/>
          <w:b/>
          <w:color w:val="000000"/>
          <w:sz w:val="24"/>
          <w:szCs w:val="24"/>
          <w:lang w:eastAsia="ru-RU"/>
        </w:rPr>
        <w:t>4 Блок. Удовлетворенность качеством услуг.</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4.1 Удовлетворение  материально-техническим обеспечением организации</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4.2 Удовлетворенность качеством предоставляемых образовательных услуг</w:t>
      </w:r>
      <w:r>
        <w:rPr>
          <w:rFonts w:ascii="Times New Roman" w:eastAsia="Times New Roman" w:hAnsi="Times New Roman" w:cs="Times New Roman"/>
          <w:color w:val="000000"/>
          <w:sz w:val="24"/>
          <w:szCs w:val="24"/>
          <w:lang w:eastAsia="ru-RU"/>
        </w:rPr>
        <w:t>.</w:t>
      </w:r>
    </w:p>
    <w:p w:rsidR="00A00867" w:rsidRPr="00AD3A0C" w:rsidRDefault="00A00867" w:rsidP="00A00867">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4.3 Готовность рекомендовать организацию родственникам и знакомым</w:t>
      </w:r>
      <w:r>
        <w:rPr>
          <w:rFonts w:ascii="Times New Roman" w:eastAsia="Times New Roman" w:hAnsi="Times New Roman" w:cs="Times New Roman"/>
          <w:color w:val="000000"/>
          <w:sz w:val="24"/>
          <w:szCs w:val="24"/>
          <w:lang w:eastAsia="ru-RU"/>
        </w:rPr>
        <w:t>.</w:t>
      </w:r>
    </w:p>
    <w:p w:rsidR="008C55A0" w:rsidRDefault="008C55A0" w:rsidP="008924F8">
      <w:pPr>
        <w:spacing w:after="0" w:line="240" w:lineRule="auto"/>
        <w:jc w:val="both"/>
        <w:rPr>
          <w:rFonts w:ascii="Times New Roman" w:hAnsi="Times New Roman" w:cs="Times New Roman"/>
          <w:sz w:val="24"/>
          <w:szCs w:val="24"/>
        </w:rPr>
      </w:pPr>
    </w:p>
    <w:p w:rsidR="00A00867" w:rsidRPr="00381C2E" w:rsidRDefault="00A00867" w:rsidP="00892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Эксперты предложили по итогам независимой оценки и для награждения организаций дополнительного образования </w:t>
      </w:r>
      <w:r w:rsidR="008924F8">
        <w:rPr>
          <w:rFonts w:ascii="Times New Roman" w:hAnsi="Times New Roman" w:cs="Times New Roman"/>
          <w:sz w:val="24"/>
          <w:szCs w:val="24"/>
        </w:rPr>
        <w:t xml:space="preserve">среди детских творческих центров </w:t>
      </w:r>
      <w:r>
        <w:rPr>
          <w:rFonts w:ascii="Times New Roman" w:hAnsi="Times New Roman" w:cs="Times New Roman"/>
          <w:sz w:val="24"/>
          <w:szCs w:val="24"/>
        </w:rPr>
        <w:t>определить первые, вторые и третьи места, ориентируясь на итоговый рейтинг, но, с учетом того, что есть незначительные (до сотых</w:t>
      </w:r>
      <w:r w:rsidR="008924F8">
        <w:rPr>
          <w:rFonts w:ascii="Times New Roman" w:hAnsi="Times New Roman" w:cs="Times New Roman"/>
          <w:sz w:val="24"/>
          <w:szCs w:val="24"/>
        </w:rPr>
        <w:t xml:space="preserve"> долей</w:t>
      </w:r>
      <w:r>
        <w:rPr>
          <w:rFonts w:ascii="Times New Roman" w:hAnsi="Times New Roman" w:cs="Times New Roman"/>
          <w:sz w:val="24"/>
          <w:szCs w:val="24"/>
        </w:rPr>
        <w:t>) расхождения. Таким образом, среди</w:t>
      </w:r>
      <w:r w:rsidR="00964A04">
        <w:rPr>
          <w:rFonts w:ascii="Times New Roman" w:hAnsi="Times New Roman" w:cs="Times New Roman"/>
          <w:sz w:val="24"/>
          <w:szCs w:val="24"/>
        </w:rPr>
        <w:t xml:space="preserve"> ЦД</w:t>
      </w:r>
      <w:r>
        <w:rPr>
          <w:rFonts w:ascii="Times New Roman" w:hAnsi="Times New Roman" w:cs="Times New Roman"/>
          <w:sz w:val="24"/>
          <w:szCs w:val="24"/>
        </w:rPr>
        <w:t xml:space="preserve">Т определено 4 победителя. </w:t>
      </w:r>
    </w:p>
    <w:p w:rsidR="00A00867" w:rsidRDefault="00A00867" w:rsidP="00A00867">
      <w:pPr>
        <w:pStyle w:val="af3"/>
        <w:spacing w:after="0" w:line="240" w:lineRule="auto"/>
        <w:ind w:left="142"/>
        <w:jc w:val="center"/>
        <w:rPr>
          <w:rFonts w:ascii="Times New Roman" w:hAnsi="Times New Roman" w:cs="Times New Roman"/>
          <w:b/>
          <w:sz w:val="24"/>
          <w:szCs w:val="24"/>
        </w:rPr>
      </w:pPr>
    </w:p>
    <w:p w:rsidR="00A00867" w:rsidRDefault="00A00867" w:rsidP="00A00867">
      <w:pPr>
        <w:rPr>
          <w:rFonts w:ascii="Times New Roman" w:hAnsi="Times New Roman" w:cs="Times New Roman"/>
          <w:b/>
          <w:sz w:val="24"/>
          <w:szCs w:val="24"/>
        </w:rPr>
      </w:pPr>
      <w:r>
        <w:rPr>
          <w:rFonts w:ascii="Times New Roman" w:hAnsi="Times New Roman" w:cs="Times New Roman"/>
          <w:b/>
          <w:sz w:val="24"/>
          <w:szCs w:val="24"/>
        </w:rPr>
        <w:t xml:space="preserve">Победители среди </w:t>
      </w:r>
      <w:r w:rsidR="00964A04">
        <w:rPr>
          <w:rFonts w:ascii="Times New Roman" w:hAnsi="Times New Roman" w:cs="Times New Roman"/>
          <w:b/>
          <w:sz w:val="24"/>
          <w:szCs w:val="24"/>
        </w:rPr>
        <w:t>Ц</w:t>
      </w:r>
      <w:r>
        <w:rPr>
          <w:rFonts w:ascii="Times New Roman" w:hAnsi="Times New Roman" w:cs="Times New Roman"/>
          <w:b/>
          <w:sz w:val="24"/>
          <w:szCs w:val="24"/>
        </w:rPr>
        <w:t>ДТ:</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79"/>
        <w:gridCol w:w="1404"/>
      </w:tblGrid>
      <w:tr w:rsidR="00A00867" w:rsidRPr="00AD3A0C" w:rsidTr="003A265E">
        <w:trPr>
          <w:trHeight w:val="435"/>
        </w:trPr>
        <w:tc>
          <w:tcPr>
            <w:tcW w:w="1701" w:type="dxa"/>
          </w:tcPr>
          <w:p w:rsidR="00A00867" w:rsidRDefault="00A00867" w:rsidP="003A26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w:t>
            </w:r>
          </w:p>
        </w:tc>
        <w:tc>
          <w:tcPr>
            <w:tcW w:w="6379" w:type="dxa"/>
          </w:tcPr>
          <w:p w:rsidR="00A00867" w:rsidRPr="00447BEC" w:rsidRDefault="00A00867" w:rsidP="003A265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детского творческого центра</w:t>
            </w:r>
          </w:p>
        </w:tc>
        <w:tc>
          <w:tcPr>
            <w:tcW w:w="1404" w:type="dxa"/>
            <w:shd w:val="clear" w:color="auto" w:fill="auto"/>
          </w:tcPr>
          <w:p w:rsidR="00A00867" w:rsidRPr="00447BEC" w:rsidRDefault="00A00867" w:rsidP="003A265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баллы</w:t>
            </w:r>
          </w:p>
        </w:tc>
      </w:tr>
      <w:tr w:rsidR="00A00867" w:rsidRPr="00AD3A0C" w:rsidTr="003A265E">
        <w:trPr>
          <w:trHeight w:val="435"/>
        </w:trPr>
        <w:tc>
          <w:tcPr>
            <w:tcW w:w="1701" w:type="dxa"/>
          </w:tcPr>
          <w:p w:rsidR="00A00867" w:rsidRPr="00304562" w:rsidRDefault="00A00867" w:rsidP="003A265E">
            <w:pPr>
              <w:spacing w:after="0" w:line="240" w:lineRule="auto"/>
              <w:jc w:val="center"/>
              <w:rPr>
                <w:rFonts w:ascii="Times New Roman" w:hAnsi="Times New Roman" w:cs="Times New Roman"/>
                <w:b/>
                <w:color w:val="000000"/>
                <w:sz w:val="24"/>
                <w:szCs w:val="24"/>
              </w:rPr>
            </w:pPr>
            <w:r w:rsidRPr="00304562">
              <w:rPr>
                <w:rFonts w:ascii="Times New Roman" w:hAnsi="Times New Roman" w:cs="Times New Roman"/>
                <w:b/>
                <w:color w:val="000000"/>
                <w:sz w:val="24"/>
                <w:szCs w:val="24"/>
              </w:rPr>
              <w:t>1 место</w:t>
            </w:r>
          </w:p>
        </w:tc>
        <w:tc>
          <w:tcPr>
            <w:tcW w:w="6379"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ГАУ ДО Тюменской области «Дворец творчества и спорта «Пионер»</w:t>
            </w:r>
          </w:p>
        </w:tc>
        <w:tc>
          <w:tcPr>
            <w:tcW w:w="1404"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140,67</w:t>
            </w:r>
            <w:r>
              <w:rPr>
                <w:rFonts w:ascii="Times New Roman" w:hAnsi="Times New Roman" w:cs="Times New Roman"/>
                <w:b/>
                <w:bCs/>
                <w:color w:val="000000"/>
                <w:sz w:val="24"/>
                <w:szCs w:val="24"/>
              </w:rPr>
              <w:t xml:space="preserve"> </w:t>
            </w:r>
          </w:p>
        </w:tc>
      </w:tr>
      <w:tr w:rsidR="00A00867" w:rsidRPr="00AD3A0C" w:rsidTr="003A265E">
        <w:trPr>
          <w:trHeight w:val="435"/>
        </w:trPr>
        <w:tc>
          <w:tcPr>
            <w:tcW w:w="1701" w:type="dxa"/>
            <w:vMerge w:val="restart"/>
          </w:tcPr>
          <w:p w:rsidR="00A00867" w:rsidRPr="00304562" w:rsidRDefault="00A00867" w:rsidP="003A265E">
            <w:pPr>
              <w:spacing w:after="0" w:line="240" w:lineRule="auto"/>
              <w:jc w:val="center"/>
              <w:rPr>
                <w:rFonts w:ascii="Times New Roman" w:hAnsi="Times New Roman" w:cs="Times New Roman"/>
                <w:b/>
                <w:color w:val="000000"/>
                <w:sz w:val="24"/>
                <w:szCs w:val="24"/>
              </w:rPr>
            </w:pPr>
            <w:r w:rsidRPr="00304562">
              <w:rPr>
                <w:rFonts w:ascii="Times New Roman" w:hAnsi="Times New Roman" w:cs="Times New Roman"/>
                <w:b/>
                <w:color w:val="000000"/>
                <w:sz w:val="24"/>
                <w:szCs w:val="24"/>
              </w:rPr>
              <w:t>2 место</w:t>
            </w:r>
          </w:p>
        </w:tc>
        <w:tc>
          <w:tcPr>
            <w:tcW w:w="6379"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детей Детско-юношеский центр</w:t>
            </w:r>
            <w:r>
              <w:rPr>
                <w:rFonts w:ascii="Times New Roman" w:hAnsi="Times New Roman" w:cs="Times New Roman"/>
                <w:color w:val="000000"/>
                <w:sz w:val="24"/>
                <w:szCs w:val="24"/>
              </w:rPr>
              <w:t xml:space="preserve"> </w:t>
            </w:r>
            <w:r w:rsidRPr="00AD3A0C">
              <w:rPr>
                <w:rFonts w:ascii="Times New Roman" w:hAnsi="Times New Roman" w:cs="Times New Roman"/>
                <w:color w:val="000000"/>
                <w:sz w:val="24"/>
                <w:szCs w:val="24"/>
              </w:rPr>
              <w:t xml:space="preserve">"Старт"города Тюмени </w:t>
            </w:r>
          </w:p>
        </w:tc>
        <w:tc>
          <w:tcPr>
            <w:tcW w:w="1404" w:type="dxa"/>
            <w:shd w:val="clear" w:color="auto" w:fill="auto"/>
          </w:tcPr>
          <w:p w:rsidR="00A00867"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132,60</w:t>
            </w:r>
          </w:p>
          <w:p w:rsidR="00A00867" w:rsidRPr="00AD3A0C" w:rsidRDefault="00A00867" w:rsidP="003A265E">
            <w:pPr>
              <w:spacing w:after="0" w:line="240" w:lineRule="auto"/>
              <w:jc w:val="center"/>
              <w:rPr>
                <w:rFonts w:ascii="Times New Roman" w:hAnsi="Times New Roman" w:cs="Times New Roman"/>
                <w:b/>
                <w:bCs/>
                <w:color w:val="000000"/>
                <w:sz w:val="24"/>
                <w:szCs w:val="24"/>
              </w:rPr>
            </w:pPr>
          </w:p>
        </w:tc>
      </w:tr>
      <w:tr w:rsidR="00A00867" w:rsidRPr="00AD3A0C" w:rsidTr="003A265E">
        <w:trPr>
          <w:trHeight w:val="435"/>
        </w:trPr>
        <w:tc>
          <w:tcPr>
            <w:tcW w:w="1701" w:type="dxa"/>
            <w:vMerge/>
          </w:tcPr>
          <w:p w:rsidR="00A00867" w:rsidRPr="00304562" w:rsidRDefault="00A00867" w:rsidP="003A265E">
            <w:pPr>
              <w:spacing w:after="0" w:line="240" w:lineRule="auto"/>
              <w:jc w:val="center"/>
              <w:rPr>
                <w:rFonts w:ascii="Times New Roman" w:hAnsi="Times New Roman" w:cs="Times New Roman"/>
                <w:b/>
                <w:color w:val="000000"/>
                <w:sz w:val="24"/>
                <w:szCs w:val="24"/>
              </w:rPr>
            </w:pPr>
          </w:p>
        </w:tc>
        <w:tc>
          <w:tcPr>
            <w:tcW w:w="6379"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детский морской центр «Алый парус» города Тюмени</w:t>
            </w:r>
          </w:p>
        </w:tc>
        <w:tc>
          <w:tcPr>
            <w:tcW w:w="1404" w:type="dxa"/>
            <w:shd w:val="clear" w:color="auto" w:fill="auto"/>
          </w:tcPr>
          <w:p w:rsidR="00A00867"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132,21</w:t>
            </w:r>
          </w:p>
          <w:p w:rsidR="00A00867" w:rsidRPr="00AD3A0C" w:rsidRDefault="00A00867" w:rsidP="003A265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r>
      <w:tr w:rsidR="00A00867" w:rsidRPr="00AD3A0C" w:rsidTr="003A265E">
        <w:trPr>
          <w:trHeight w:val="435"/>
        </w:trPr>
        <w:tc>
          <w:tcPr>
            <w:tcW w:w="1701" w:type="dxa"/>
          </w:tcPr>
          <w:p w:rsidR="00A00867" w:rsidRPr="00304562" w:rsidRDefault="00A00867" w:rsidP="003A265E">
            <w:pPr>
              <w:spacing w:after="0" w:line="240" w:lineRule="auto"/>
              <w:jc w:val="center"/>
              <w:rPr>
                <w:rFonts w:ascii="Times New Roman" w:hAnsi="Times New Roman" w:cs="Times New Roman"/>
                <w:b/>
                <w:color w:val="000000"/>
                <w:sz w:val="24"/>
                <w:szCs w:val="24"/>
              </w:rPr>
            </w:pPr>
            <w:r w:rsidRPr="00304562">
              <w:rPr>
                <w:rFonts w:ascii="Times New Roman" w:hAnsi="Times New Roman" w:cs="Times New Roman"/>
                <w:b/>
                <w:color w:val="000000"/>
                <w:sz w:val="24"/>
                <w:szCs w:val="24"/>
              </w:rPr>
              <w:t>3 место</w:t>
            </w:r>
          </w:p>
        </w:tc>
        <w:tc>
          <w:tcPr>
            <w:tcW w:w="6379"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Детско-юношеский центр «Град» города Тюмени</w:t>
            </w:r>
          </w:p>
        </w:tc>
        <w:tc>
          <w:tcPr>
            <w:tcW w:w="1404"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131,27</w:t>
            </w:r>
          </w:p>
        </w:tc>
      </w:tr>
    </w:tbl>
    <w:p w:rsidR="00A00867" w:rsidRDefault="00A00867" w:rsidP="00A00867">
      <w:pPr>
        <w:spacing w:after="0" w:line="240" w:lineRule="auto"/>
        <w:jc w:val="both"/>
        <w:rPr>
          <w:rFonts w:ascii="Times New Roman" w:hAnsi="Times New Roman" w:cs="Times New Roman"/>
          <w:sz w:val="24"/>
          <w:szCs w:val="24"/>
        </w:rPr>
      </w:pPr>
    </w:p>
    <w:p w:rsidR="00A00867" w:rsidRDefault="00A00867" w:rsidP="00A00867">
      <w:pPr>
        <w:spacing w:after="0" w:line="240" w:lineRule="auto"/>
        <w:jc w:val="both"/>
        <w:rPr>
          <w:rFonts w:ascii="Times New Roman" w:hAnsi="Times New Roman" w:cs="Times New Roman"/>
          <w:sz w:val="24"/>
          <w:szCs w:val="24"/>
        </w:rPr>
      </w:pPr>
    </w:p>
    <w:p w:rsidR="00A00867" w:rsidRDefault="00A00867" w:rsidP="00A00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Общая сумма баллов по 16-ти базовым показателям составляет 160 баллов по максимуму. Это предельное значение, выше которого рейтинг быть не может. </w:t>
      </w:r>
    </w:p>
    <w:p w:rsidR="00A00867" w:rsidRPr="00381C2E" w:rsidRDefault="00A00867" w:rsidP="00A00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ниже 80-ти  баллов рассматривается как неудовлетворительный, в границах 80-120 – удовлетворительный, результат выше 120 баллов – как хороший, выше 140-ка баллов – отличный. </w:t>
      </w:r>
    </w:p>
    <w:p w:rsidR="00A00867" w:rsidRDefault="00A00867" w:rsidP="00A00867">
      <w:pPr>
        <w:spacing w:after="0" w:line="240" w:lineRule="auto"/>
        <w:rPr>
          <w:rFonts w:ascii="Times New Roman" w:hAnsi="Times New Roman" w:cs="Times New Roman"/>
          <w:sz w:val="24"/>
          <w:szCs w:val="24"/>
        </w:rPr>
      </w:pPr>
      <w:r w:rsidRPr="00381C2E">
        <w:rPr>
          <w:rFonts w:ascii="Times New Roman" w:hAnsi="Times New Roman" w:cs="Times New Roman"/>
          <w:sz w:val="24"/>
          <w:szCs w:val="24"/>
        </w:rPr>
        <w:t>Далее представлены итоговые таблицы расчета рейтингов детских творческих центров и спортивных школ. По каждому кластеру – 2 таблицы</w:t>
      </w:r>
      <w:r>
        <w:rPr>
          <w:rFonts w:ascii="Times New Roman" w:hAnsi="Times New Roman" w:cs="Times New Roman"/>
          <w:sz w:val="24"/>
          <w:szCs w:val="24"/>
        </w:rPr>
        <w:t xml:space="preserve">: Табл. 2.3.1 - </w:t>
      </w:r>
      <w:r w:rsidRPr="00381C2E">
        <w:rPr>
          <w:rFonts w:ascii="Times New Roman" w:hAnsi="Times New Roman" w:cs="Times New Roman"/>
          <w:sz w:val="24"/>
          <w:szCs w:val="24"/>
        </w:rPr>
        <w:t>по списку</w:t>
      </w:r>
      <w:r>
        <w:rPr>
          <w:rFonts w:ascii="Times New Roman" w:hAnsi="Times New Roman" w:cs="Times New Roman"/>
          <w:sz w:val="24"/>
          <w:szCs w:val="24"/>
        </w:rPr>
        <w:t>,</w:t>
      </w:r>
      <w:r w:rsidRPr="00381C2E">
        <w:rPr>
          <w:rFonts w:ascii="Times New Roman" w:hAnsi="Times New Roman" w:cs="Times New Roman"/>
          <w:sz w:val="24"/>
          <w:szCs w:val="24"/>
        </w:rPr>
        <w:t xml:space="preserve"> в порядке заявленного перечня организаций, подлежащих независимой оценке качества, вторая </w:t>
      </w:r>
      <w:r>
        <w:rPr>
          <w:rFonts w:ascii="Times New Roman" w:hAnsi="Times New Roman" w:cs="Times New Roman"/>
          <w:sz w:val="24"/>
          <w:szCs w:val="24"/>
        </w:rPr>
        <w:t xml:space="preserve">Табл. 2.3.2. </w:t>
      </w:r>
      <w:r w:rsidRPr="00381C2E">
        <w:rPr>
          <w:rFonts w:ascii="Times New Roman" w:hAnsi="Times New Roman" w:cs="Times New Roman"/>
          <w:sz w:val="24"/>
          <w:szCs w:val="24"/>
        </w:rPr>
        <w:t xml:space="preserve">– в порядке убывания рейтинга и суммарных баллов. </w:t>
      </w:r>
    </w:p>
    <w:p w:rsidR="00A00867" w:rsidRDefault="00A00867" w:rsidP="00A00867">
      <w:pPr>
        <w:rPr>
          <w:rFonts w:ascii="Times New Roman" w:hAnsi="Times New Roman" w:cs="Times New Roman"/>
          <w:b/>
          <w:sz w:val="24"/>
          <w:szCs w:val="24"/>
        </w:rPr>
      </w:pPr>
    </w:p>
    <w:p w:rsidR="00A00867" w:rsidRPr="00263267" w:rsidRDefault="00A00867" w:rsidP="00A00867">
      <w:pPr>
        <w:pStyle w:val="af3"/>
        <w:spacing w:after="0" w:line="240" w:lineRule="auto"/>
        <w:ind w:left="142"/>
        <w:jc w:val="center"/>
        <w:rPr>
          <w:rFonts w:ascii="Times New Roman" w:hAnsi="Times New Roman" w:cs="Times New Roman"/>
          <w:b/>
          <w:sz w:val="26"/>
          <w:szCs w:val="26"/>
        </w:rPr>
      </w:pPr>
      <w:r w:rsidRPr="00263267">
        <w:rPr>
          <w:rFonts w:ascii="Times New Roman" w:hAnsi="Times New Roman" w:cs="Times New Roman"/>
          <w:b/>
          <w:sz w:val="26"/>
          <w:szCs w:val="26"/>
        </w:rPr>
        <w:t xml:space="preserve">Итоговая таблица рейтинга </w:t>
      </w:r>
      <w:r w:rsidR="00964A04" w:rsidRPr="00263267">
        <w:rPr>
          <w:rFonts w:ascii="Times New Roman" w:hAnsi="Times New Roman" w:cs="Times New Roman"/>
          <w:b/>
          <w:sz w:val="26"/>
          <w:szCs w:val="26"/>
        </w:rPr>
        <w:t xml:space="preserve">центров </w:t>
      </w:r>
      <w:r w:rsidRPr="00263267">
        <w:rPr>
          <w:rFonts w:ascii="Times New Roman" w:hAnsi="Times New Roman" w:cs="Times New Roman"/>
          <w:b/>
          <w:sz w:val="26"/>
          <w:szCs w:val="26"/>
        </w:rPr>
        <w:t>детск</w:t>
      </w:r>
      <w:r w:rsidR="00964A04">
        <w:rPr>
          <w:rFonts w:ascii="Times New Roman" w:hAnsi="Times New Roman" w:cs="Times New Roman"/>
          <w:b/>
          <w:sz w:val="26"/>
          <w:szCs w:val="26"/>
        </w:rPr>
        <w:t>ого</w:t>
      </w:r>
      <w:r w:rsidRPr="00263267">
        <w:rPr>
          <w:rFonts w:ascii="Times New Roman" w:hAnsi="Times New Roman" w:cs="Times New Roman"/>
          <w:b/>
          <w:sz w:val="26"/>
          <w:szCs w:val="26"/>
        </w:rPr>
        <w:t xml:space="preserve"> творче</w:t>
      </w:r>
      <w:r w:rsidR="00964A04">
        <w:rPr>
          <w:rFonts w:ascii="Times New Roman" w:hAnsi="Times New Roman" w:cs="Times New Roman"/>
          <w:b/>
          <w:sz w:val="26"/>
          <w:szCs w:val="26"/>
        </w:rPr>
        <w:t>ства</w:t>
      </w:r>
      <w:r w:rsidRPr="00263267">
        <w:rPr>
          <w:rFonts w:ascii="Times New Roman" w:hAnsi="Times New Roman" w:cs="Times New Roman"/>
          <w:b/>
          <w:sz w:val="26"/>
          <w:szCs w:val="26"/>
        </w:rPr>
        <w:t xml:space="preserve"> (по списку)</w:t>
      </w:r>
    </w:p>
    <w:p w:rsidR="00A00867" w:rsidRPr="004B74A8" w:rsidRDefault="00A00867" w:rsidP="00A00867">
      <w:pPr>
        <w:pStyle w:val="af3"/>
        <w:spacing w:after="0" w:line="240" w:lineRule="auto"/>
        <w:ind w:left="142"/>
        <w:jc w:val="center"/>
        <w:rPr>
          <w:rFonts w:ascii="Times New Roman" w:hAnsi="Times New Roman" w:cs="Times New Roman"/>
          <w:b/>
          <w:sz w:val="24"/>
          <w:szCs w:val="24"/>
        </w:rPr>
      </w:pPr>
    </w:p>
    <w:p w:rsidR="00A00867" w:rsidRPr="004B74A8" w:rsidRDefault="00A00867" w:rsidP="00A00867">
      <w:pPr>
        <w:pStyle w:val="af3"/>
        <w:spacing w:after="0" w:line="240" w:lineRule="auto"/>
        <w:ind w:left="142"/>
        <w:jc w:val="right"/>
        <w:rPr>
          <w:rFonts w:ascii="Times New Roman" w:hAnsi="Times New Roman" w:cs="Times New Roman"/>
          <w:b/>
        </w:rPr>
      </w:pPr>
      <w:r w:rsidRPr="004B74A8">
        <w:rPr>
          <w:rFonts w:ascii="Times New Roman" w:hAnsi="Times New Roman" w:cs="Times New Roman"/>
          <w:b/>
        </w:rPr>
        <w:t xml:space="preserve">Табл. </w:t>
      </w:r>
      <w:r>
        <w:rPr>
          <w:rFonts w:ascii="Times New Roman" w:hAnsi="Times New Roman" w:cs="Times New Roman"/>
          <w:b/>
        </w:rPr>
        <w:t>2</w:t>
      </w:r>
      <w:r w:rsidRPr="004B74A8">
        <w:rPr>
          <w:rFonts w:ascii="Times New Roman" w:hAnsi="Times New Roman" w:cs="Times New Roman"/>
          <w:b/>
        </w:rPr>
        <w:t>.</w:t>
      </w:r>
      <w:r>
        <w:rPr>
          <w:rFonts w:ascii="Times New Roman" w:hAnsi="Times New Roman" w:cs="Times New Roman"/>
          <w:b/>
        </w:rPr>
        <w:t>3.1</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276"/>
        <w:gridCol w:w="1276"/>
      </w:tblGrid>
      <w:tr w:rsidR="00A00867" w:rsidRPr="00AD3A0C" w:rsidTr="003A265E">
        <w:trPr>
          <w:trHeight w:val="435"/>
        </w:trPr>
        <w:tc>
          <w:tcPr>
            <w:tcW w:w="709" w:type="dxa"/>
          </w:tcPr>
          <w:p w:rsidR="00A00867" w:rsidRPr="00AD3A0C" w:rsidRDefault="00A00867" w:rsidP="003A265E">
            <w:pPr>
              <w:pStyle w:val="af3"/>
              <w:tabs>
                <w:tab w:val="left" w:pos="33"/>
              </w:tabs>
              <w:ind w:left="0"/>
              <w:rPr>
                <w:rFonts w:ascii="Times New Roman" w:hAnsi="Times New Roman" w:cs="Times New Roman"/>
                <w:b/>
                <w:sz w:val="24"/>
                <w:szCs w:val="24"/>
              </w:rPr>
            </w:pPr>
            <w:r w:rsidRPr="00AD3A0C">
              <w:rPr>
                <w:rFonts w:ascii="Times New Roman" w:hAnsi="Times New Roman" w:cs="Times New Roman"/>
                <w:b/>
                <w:sz w:val="24"/>
                <w:szCs w:val="24"/>
              </w:rPr>
              <w:t>№</w:t>
            </w:r>
          </w:p>
          <w:p w:rsidR="00A00867" w:rsidRPr="00AD3A0C" w:rsidRDefault="00A00867" w:rsidP="003A265E">
            <w:pPr>
              <w:pStyle w:val="af3"/>
              <w:tabs>
                <w:tab w:val="left" w:pos="33"/>
              </w:tabs>
              <w:ind w:left="0"/>
              <w:rPr>
                <w:rFonts w:ascii="Times New Roman" w:hAnsi="Times New Roman" w:cs="Times New Roman"/>
                <w:b/>
                <w:sz w:val="24"/>
                <w:szCs w:val="24"/>
              </w:rPr>
            </w:pPr>
          </w:p>
        </w:tc>
        <w:tc>
          <w:tcPr>
            <w:tcW w:w="6095" w:type="dxa"/>
          </w:tcPr>
          <w:p w:rsidR="00A00867" w:rsidRPr="00AD3A0C" w:rsidRDefault="00A00867" w:rsidP="003A265E">
            <w:pPr>
              <w:spacing w:after="0" w:line="240" w:lineRule="auto"/>
              <w:jc w:val="center"/>
              <w:rPr>
                <w:rFonts w:ascii="Times New Roman" w:hAnsi="Times New Roman" w:cs="Times New Roman"/>
                <w:b/>
                <w:sz w:val="24"/>
                <w:szCs w:val="24"/>
              </w:rPr>
            </w:pPr>
            <w:r w:rsidRPr="00AD3A0C">
              <w:rPr>
                <w:rFonts w:ascii="Times New Roman" w:hAnsi="Times New Roman" w:cs="Times New Roman"/>
                <w:b/>
                <w:sz w:val="24"/>
                <w:szCs w:val="24"/>
              </w:rPr>
              <w:t xml:space="preserve">Наименование образовательной организации </w:t>
            </w:r>
          </w:p>
          <w:p w:rsidR="00A00867" w:rsidRPr="00AD3A0C" w:rsidRDefault="00A00867" w:rsidP="003A265E">
            <w:pPr>
              <w:spacing w:after="0" w:line="240" w:lineRule="auto"/>
              <w:jc w:val="center"/>
              <w:rPr>
                <w:rFonts w:ascii="Times New Roman" w:hAnsi="Times New Roman" w:cs="Times New Roman"/>
                <w:b/>
                <w:sz w:val="24"/>
                <w:szCs w:val="24"/>
              </w:rPr>
            </w:pPr>
            <w:r w:rsidRPr="00AD3A0C">
              <w:rPr>
                <w:rFonts w:ascii="Times New Roman" w:hAnsi="Times New Roman" w:cs="Times New Roman"/>
                <w:b/>
                <w:sz w:val="24"/>
                <w:szCs w:val="24"/>
              </w:rPr>
              <w:t>(детские творческие центры)</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sz w:val="20"/>
                <w:szCs w:val="20"/>
              </w:rPr>
            </w:pPr>
            <w:r w:rsidRPr="00AD3A0C">
              <w:rPr>
                <w:rFonts w:ascii="Times New Roman" w:hAnsi="Times New Roman" w:cs="Times New Roman"/>
                <w:b/>
                <w:sz w:val="20"/>
                <w:szCs w:val="20"/>
              </w:rPr>
              <w:t>Итоговый результат</w:t>
            </w:r>
          </w:p>
          <w:p w:rsidR="00A00867" w:rsidRPr="00AD3A0C" w:rsidRDefault="00A00867" w:rsidP="003A265E">
            <w:pPr>
              <w:spacing w:after="0" w:line="240" w:lineRule="auto"/>
              <w:jc w:val="center"/>
              <w:rPr>
                <w:rFonts w:ascii="Times New Roman" w:hAnsi="Times New Roman" w:cs="Times New Roman"/>
                <w:b/>
                <w:sz w:val="20"/>
                <w:szCs w:val="20"/>
              </w:rPr>
            </w:pPr>
            <w:r w:rsidRPr="00AD3A0C">
              <w:rPr>
                <w:rFonts w:ascii="Times New Roman" w:hAnsi="Times New Roman" w:cs="Times New Roman"/>
                <w:b/>
                <w:sz w:val="20"/>
                <w:szCs w:val="20"/>
              </w:rPr>
              <w:t>в баллах</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sz w:val="20"/>
                <w:szCs w:val="20"/>
              </w:rPr>
            </w:pPr>
            <w:r w:rsidRPr="00AD3A0C">
              <w:rPr>
                <w:rFonts w:ascii="Times New Roman" w:hAnsi="Times New Roman" w:cs="Times New Roman"/>
                <w:b/>
                <w:sz w:val="20"/>
                <w:szCs w:val="20"/>
              </w:rPr>
              <w:t>Рейтинг</w:t>
            </w:r>
          </w:p>
          <w:p w:rsidR="00A00867" w:rsidRPr="00AD3A0C" w:rsidRDefault="00A00867" w:rsidP="003A265E">
            <w:pPr>
              <w:spacing w:after="0" w:line="240" w:lineRule="auto"/>
              <w:jc w:val="center"/>
              <w:rPr>
                <w:rFonts w:ascii="Times New Roman" w:hAnsi="Times New Roman" w:cs="Times New Roman"/>
                <w:b/>
                <w:sz w:val="20"/>
                <w:szCs w:val="20"/>
              </w:rPr>
            </w:pPr>
            <w:r w:rsidRPr="00AD3A0C">
              <w:rPr>
                <w:rFonts w:ascii="Times New Roman" w:hAnsi="Times New Roman" w:cs="Times New Roman"/>
                <w:b/>
                <w:sz w:val="20"/>
                <w:szCs w:val="20"/>
              </w:rPr>
              <w:t>орг.</w:t>
            </w:r>
          </w:p>
        </w:tc>
      </w:tr>
      <w:tr w:rsidR="00A00867" w:rsidRPr="00AD3A0C" w:rsidTr="003A265E">
        <w:trPr>
          <w:trHeight w:val="43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МОАУ ДО детей «Дом творчества», с. Армизонское</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129,74</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5</w:t>
            </w:r>
          </w:p>
        </w:tc>
      </w:tr>
      <w:tr w:rsidR="00A00867" w:rsidRPr="00AD3A0C" w:rsidTr="003A265E">
        <w:trPr>
          <w:trHeight w:val="43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МАОУ ДО «Дом детского творчества» с. Аромашево</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125,36</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9</w:t>
            </w:r>
          </w:p>
        </w:tc>
      </w:tr>
      <w:tr w:rsidR="00A00867" w:rsidRPr="00AD3A0C" w:rsidTr="003A265E">
        <w:trPr>
          <w:trHeight w:val="43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3</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«Вагайский центр спорта и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118,58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18</w:t>
            </w:r>
          </w:p>
        </w:tc>
      </w:tr>
      <w:tr w:rsidR="00A00867" w:rsidRPr="00AD3A0C" w:rsidTr="003A265E">
        <w:trPr>
          <w:trHeight w:val="43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4</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«Викуловский центр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122,98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15</w:t>
            </w:r>
          </w:p>
        </w:tc>
      </w:tr>
      <w:tr w:rsidR="00A00867" w:rsidRPr="00AD3A0C" w:rsidTr="003A265E">
        <w:trPr>
          <w:trHeight w:val="510"/>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lastRenderedPageBreak/>
              <w:t>5</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«Детский оздоровительно-образовательный центр «Русичи»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117,77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19</w:t>
            </w:r>
          </w:p>
        </w:tc>
      </w:tr>
      <w:tr w:rsidR="00A00867" w:rsidRPr="00AD3A0C" w:rsidTr="003A265E">
        <w:trPr>
          <w:trHeight w:val="539"/>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6</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«Голышмановский молодежный центр»</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119,49</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17</w:t>
            </w:r>
          </w:p>
        </w:tc>
      </w:tr>
      <w:tr w:rsidR="00A00867" w:rsidRPr="00AD3A0C" w:rsidTr="003A265E">
        <w:trPr>
          <w:trHeight w:val="641"/>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7</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«Казанский центр развития детей»</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124,23</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14</w:t>
            </w:r>
          </w:p>
        </w:tc>
      </w:tr>
      <w:tr w:rsidR="00A00867" w:rsidRPr="00AD3A0C" w:rsidTr="003A265E">
        <w:trPr>
          <w:trHeight w:val="270"/>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8</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Автономное учреждение дополнительного образования «Детский оздоровительно-образовательный центр «Березка»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124,64</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w:t>
            </w:r>
          </w:p>
        </w:tc>
      </w:tr>
      <w:tr w:rsidR="00A00867" w:rsidRPr="00AD3A0C" w:rsidTr="003A265E">
        <w:trPr>
          <w:trHeight w:val="51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9</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Нижнетавдинского муниципального района «Центр дополнительного образования»</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115,33</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20</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10</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образовательное учреждение дополнительного образования «Центр  внешкольной работы»</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97,21</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26</w:t>
            </w:r>
          </w:p>
        </w:tc>
      </w:tr>
      <w:tr w:rsidR="00A00867" w:rsidRPr="00AD3A0C" w:rsidTr="003A265E">
        <w:trPr>
          <w:trHeight w:val="330"/>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11</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Сладковского муниципального района Дом детского творчества «Галактика»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114,57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21</w:t>
            </w:r>
          </w:p>
        </w:tc>
      </w:tr>
      <w:tr w:rsidR="00A00867" w:rsidRPr="00AD3A0C" w:rsidTr="003A265E">
        <w:trPr>
          <w:trHeight w:val="34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12</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«Сорокинский центр детского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125,03</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13</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АНО ДО «Детский оздоровительно-образовательный центр «Спутник»</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113,16</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23</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14</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ГАУ ДО Тюменской области «Дворец творчества и спорта «Пионер»</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140,67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w:t>
            </w:r>
          </w:p>
        </w:tc>
      </w:tr>
      <w:tr w:rsidR="00A00867" w:rsidRPr="00AD3A0C" w:rsidTr="003A265E">
        <w:trPr>
          <w:trHeight w:val="199"/>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15</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детский морской центр «Алый парус»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132,21</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3</w:t>
            </w:r>
          </w:p>
        </w:tc>
      </w:tr>
      <w:tr w:rsidR="00A00867" w:rsidRPr="00AD3A0C" w:rsidTr="003A265E">
        <w:trPr>
          <w:trHeight w:val="28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16</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Центр развития творчества детей и юношества «Бригантина»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127,75</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7</w:t>
            </w:r>
          </w:p>
        </w:tc>
      </w:tr>
      <w:tr w:rsidR="00A00867" w:rsidRPr="00AD3A0C" w:rsidTr="003A265E">
        <w:trPr>
          <w:trHeight w:val="300"/>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17</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Муниципального автономного учреждения дополнительного образования Центр эстетического воспитания детей «В доме Буркова»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124,92</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18</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Детско-юношеский центр «Град»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131,27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4</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19</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Центр развития творчества детей и юношества «Грант» города Тюмени</w:t>
            </w:r>
          </w:p>
        </w:tc>
        <w:tc>
          <w:tcPr>
            <w:tcW w:w="1276" w:type="dxa"/>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124,50</w:t>
            </w:r>
          </w:p>
        </w:tc>
        <w:tc>
          <w:tcPr>
            <w:tcW w:w="1276" w:type="dxa"/>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w:t>
            </w:r>
          </w:p>
        </w:tc>
      </w:tr>
      <w:tr w:rsidR="00A00867" w:rsidRPr="00AD3A0C" w:rsidTr="003A265E">
        <w:trPr>
          <w:trHeight w:val="924"/>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20</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«Центр внешкольной работы «Дзержинец» города Тюмени</w:t>
            </w:r>
          </w:p>
        </w:tc>
        <w:tc>
          <w:tcPr>
            <w:tcW w:w="1276" w:type="dxa"/>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125,81</w:t>
            </w:r>
          </w:p>
        </w:tc>
        <w:tc>
          <w:tcPr>
            <w:tcW w:w="1276" w:type="dxa"/>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8</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21</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Детско-юношеский центр «Пламя» города Тюмени</w:t>
            </w:r>
          </w:p>
        </w:tc>
        <w:tc>
          <w:tcPr>
            <w:tcW w:w="1276" w:type="dxa"/>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121,18</w:t>
            </w:r>
          </w:p>
        </w:tc>
        <w:tc>
          <w:tcPr>
            <w:tcW w:w="1276" w:type="dxa"/>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16</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22</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Центр развития творчества детей и юношества "Контакт"города Тюмени</w:t>
            </w:r>
          </w:p>
        </w:tc>
        <w:tc>
          <w:tcPr>
            <w:tcW w:w="1276" w:type="dxa"/>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109,97</w:t>
            </w:r>
          </w:p>
        </w:tc>
        <w:tc>
          <w:tcPr>
            <w:tcW w:w="1276" w:type="dxa"/>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24</w:t>
            </w:r>
          </w:p>
        </w:tc>
      </w:tr>
      <w:tr w:rsidR="00A00867" w:rsidRPr="00AD3A0C" w:rsidTr="003A265E">
        <w:trPr>
          <w:trHeight w:val="750"/>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lastRenderedPageBreak/>
              <w:t>23</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 xml:space="preserve">Муниципальное автономное учреждение дополнительного образования  детей Детско-юношеский центр "Старт" города Тюмени </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132,60</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24</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«Дом детского творчества» г. Тобольска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129,07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6</w:t>
            </w:r>
          </w:p>
        </w:tc>
      </w:tr>
      <w:tr w:rsidR="00A00867" w:rsidRPr="00AD3A0C" w:rsidTr="003A265E">
        <w:trPr>
          <w:trHeight w:val="255"/>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25</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«Центр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113,29</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22</w:t>
            </w:r>
          </w:p>
        </w:tc>
      </w:tr>
      <w:tr w:rsidR="00A00867" w:rsidRPr="00AD3A0C" w:rsidTr="003A265E">
        <w:trPr>
          <w:trHeight w:val="799"/>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26</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Автономное учреждение дополнительного образования «Центр дополнительного образования детей и молодежи» Уватского муниципального района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108,32</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25</w:t>
            </w:r>
          </w:p>
        </w:tc>
      </w:tr>
      <w:tr w:rsidR="00A00867" w:rsidRPr="00AD3A0C" w:rsidTr="003A265E">
        <w:trPr>
          <w:trHeight w:val="527"/>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27</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АОУ Упоровского района «Центр реализации молодежных программ»</w:t>
            </w:r>
          </w:p>
        </w:tc>
        <w:tc>
          <w:tcPr>
            <w:tcW w:w="1276" w:type="dxa"/>
            <w:shd w:val="clear" w:color="auto" w:fill="auto"/>
            <w:vAlign w:val="center"/>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106,68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27</w:t>
            </w:r>
          </w:p>
        </w:tc>
      </w:tr>
      <w:tr w:rsidR="00A00867" w:rsidRPr="00AD3A0C" w:rsidTr="003A265E">
        <w:trPr>
          <w:trHeight w:val="851"/>
        </w:trPr>
        <w:tc>
          <w:tcPr>
            <w:tcW w:w="709" w:type="dxa"/>
          </w:tcPr>
          <w:p w:rsidR="00A00867" w:rsidRPr="00AD3A0C" w:rsidRDefault="00A00867" w:rsidP="003A265E">
            <w:pPr>
              <w:spacing w:after="0" w:line="240" w:lineRule="auto"/>
              <w:jc w:val="center"/>
              <w:rPr>
                <w:rFonts w:ascii="Times New Roman" w:hAnsi="Times New Roman" w:cs="Times New Roman"/>
                <w:color w:val="000000"/>
                <w:sz w:val="24"/>
                <w:szCs w:val="24"/>
              </w:rPr>
            </w:pPr>
            <w:r w:rsidRPr="00AD3A0C">
              <w:rPr>
                <w:rFonts w:ascii="Times New Roman" w:hAnsi="Times New Roman" w:cs="Times New Roman"/>
                <w:color w:val="000000"/>
                <w:sz w:val="24"/>
                <w:szCs w:val="24"/>
              </w:rPr>
              <w:t>28</w:t>
            </w:r>
          </w:p>
        </w:tc>
        <w:tc>
          <w:tcPr>
            <w:tcW w:w="6095"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Автономное учреждение дополнительно образования «Юргинский центр спорта и работы с молодежью «Лидер»</w:t>
            </w:r>
          </w:p>
        </w:tc>
        <w:tc>
          <w:tcPr>
            <w:tcW w:w="1276" w:type="dxa"/>
            <w:shd w:val="clear" w:color="auto" w:fill="auto"/>
            <w:vAlign w:val="center"/>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123,17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15</w:t>
            </w:r>
          </w:p>
        </w:tc>
      </w:tr>
    </w:tbl>
    <w:p w:rsidR="00A00867" w:rsidRPr="00AD3A0C" w:rsidRDefault="00A00867" w:rsidP="00A00867">
      <w:pPr>
        <w:spacing w:after="0" w:line="240" w:lineRule="auto"/>
        <w:rPr>
          <w:rFonts w:ascii="Times New Roman" w:hAnsi="Times New Roman" w:cs="Times New Roman"/>
          <w:sz w:val="24"/>
          <w:szCs w:val="24"/>
        </w:rPr>
      </w:pPr>
    </w:p>
    <w:p w:rsidR="00A00867" w:rsidRPr="00AD3A0C" w:rsidRDefault="00A00867" w:rsidP="00A00867">
      <w:pPr>
        <w:pStyle w:val="af3"/>
        <w:ind w:left="142"/>
        <w:jc w:val="center"/>
        <w:rPr>
          <w:rFonts w:ascii="Times New Roman" w:hAnsi="Times New Roman" w:cs="Times New Roman"/>
          <w:b/>
          <w:sz w:val="24"/>
          <w:szCs w:val="24"/>
        </w:rPr>
      </w:pPr>
    </w:p>
    <w:p w:rsidR="00A00867" w:rsidRPr="00263267" w:rsidRDefault="00A00867" w:rsidP="00A00867">
      <w:pPr>
        <w:pStyle w:val="af3"/>
        <w:spacing w:after="0" w:line="240" w:lineRule="auto"/>
        <w:ind w:left="142"/>
        <w:jc w:val="center"/>
        <w:rPr>
          <w:rFonts w:ascii="Times New Roman" w:hAnsi="Times New Roman" w:cs="Times New Roman"/>
          <w:b/>
          <w:sz w:val="26"/>
          <w:szCs w:val="26"/>
        </w:rPr>
      </w:pPr>
      <w:r w:rsidRPr="00263267">
        <w:rPr>
          <w:rFonts w:ascii="Times New Roman" w:hAnsi="Times New Roman" w:cs="Times New Roman"/>
          <w:b/>
          <w:sz w:val="26"/>
          <w:szCs w:val="26"/>
        </w:rPr>
        <w:t xml:space="preserve">Итоговая таблица </w:t>
      </w:r>
      <w:r w:rsidR="00964A04" w:rsidRPr="00263267">
        <w:rPr>
          <w:rFonts w:ascii="Times New Roman" w:hAnsi="Times New Roman" w:cs="Times New Roman"/>
          <w:b/>
          <w:sz w:val="26"/>
          <w:szCs w:val="26"/>
        </w:rPr>
        <w:t xml:space="preserve">центров </w:t>
      </w:r>
      <w:r w:rsidRPr="00263267">
        <w:rPr>
          <w:rFonts w:ascii="Times New Roman" w:hAnsi="Times New Roman" w:cs="Times New Roman"/>
          <w:b/>
          <w:sz w:val="26"/>
          <w:szCs w:val="26"/>
        </w:rPr>
        <w:t>детск</w:t>
      </w:r>
      <w:r w:rsidR="00964A04">
        <w:rPr>
          <w:rFonts w:ascii="Times New Roman" w:hAnsi="Times New Roman" w:cs="Times New Roman"/>
          <w:b/>
          <w:sz w:val="26"/>
          <w:szCs w:val="26"/>
        </w:rPr>
        <w:t>ого</w:t>
      </w:r>
      <w:r w:rsidRPr="00263267">
        <w:rPr>
          <w:rFonts w:ascii="Times New Roman" w:hAnsi="Times New Roman" w:cs="Times New Roman"/>
          <w:b/>
          <w:sz w:val="26"/>
          <w:szCs w:val="26"/>
        </w:rPr>
        <w:t xml:space="preserve"> творчес</w:t>
      </w:r>
      <w:r w:rsidR="00964A04">
        <w:rPr>
          <w:rFonts w:ascii="Times New Roman" w:hAnsi="Times New Roman" w:cs="Times New Roman"/>
          <w:b/>
          <w:sz w:val="26"/>
          <w:szCs w:val="26"/>
        </w:rPr>
        <w:t>тва</w:t>
      </w:r>
      <w:r w:rsidRPr="00263267">
        <w:rPr>
          <w:rFonts w:ascii="Times New Roman" w:hAnsi="Times New Roman" w:cs="Times New Roman"/>
          <w:b/>
          <w:sz w:val="26"/>
          <w:szCs w:val="26"/>
        </w:rPr>
        <w:t xml:space="preserve"> по рейтингу. </w:t>
      </w:r>
    </w:p>
    <w:p w:rsidR="00A00867" w:rsidRDefault="00A00867" w:rsidP="00A00867">
      <w:pPr>
        <w:pStyle w:val="af3"/>
        <w:spacing w:after="0" w:line="240" w:lineRule="auto"/>
        <w:ind w:left="142"/>
        <w:jc w:val="center"/>
        <w:rPr>
          <w:rFonts w:ascii="Times New Roman" w:hAnsi="Times New Roman" w:cs="Times New Roman"/>
          <w:b/>
          <w:sz w:val="24"/>
          <w:szCs w:val="24"/>
        </w:rPr>
      </w:pPr>
    </w:p>
    <w:p w:rsidR="00A00867" w:rsidRPr="00AD3A0C" w:rsidRDefault="00A00867" w:rsidP="00A00867">
      <w:pPr>
        <w:pStyle w:val="af3"/>
        <w:spacing w:after="0" w:line="240" w:lineRule="auto"/>
        <w:ind w:left="7222" w:firstLine="566"/>
        <w:jc w:val="center"/>
        <w:rPr>
          <w:rFonts w:ascii="Times New Roman" w:hAnsi="Times New Roman" w:cs="Times New Roman"/>
          <w:b/>
          <w:sz w:val="24"/>
          <w:szCs w:val="24"/>
        </w:rPr>
      </w:pPr>
      <w:r w:rsidRPr="00AD3A0C">
        <w:rPr>
          <w:rFonts w:ascii="Times New Roman" w:hAnsi="Times New Roman" w:cs="Times New Roman"/>
          <w:b/>
          <w:sz w:val="24"/>
          <w:szCs w:val="24"/>
        </w:rPr>
        <w:t>Табл. 2.</w:t>
      </w:r>
      <w:r>
        <w:rPr>
          <w:rFonts w:ascii="Times New Roman" w:hAnsi="Times New Roman" w:cs="Times New Roman"/>
          <w:b/>
          <w:sz w:val="24"/>
          <w:szCs w:val="24"/>
        </w:rPr>
        <w:t>3.2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276"/>
        <w:gridCol w:w="1276"/>
      </w:tblGrid>
      <w:tr w:rsidR="00A00867" w:rsidRPr="00AD3A0C" w:rsidTr="008C55A0">
        <w:trPr>
          <w:trHeight w:val="653"/>
        </w:trPr>
        <w:tc>
          <w:tcPr>
            <w:tcW w:w="851" w:type="dxa"/>
          </w:tcPr>
          <w:p w:rsidR="00A00867" w:rsidRPr="008C55A0" w:rsidRDefault="00A00867" w:rsidP="003A265E">
            <w:pPr>
              <w:pStyle w:val="af3"/>
              <w:tabs>
                <w:tab w:val="left" w:pos="33"/>
              </w:tabs>
              <w:ind w:left="0"/>
              <w:rPr>
                <w:rFonts w:ascii="Times New Roman" w:hAnsi="Times New Roman" w:cs="Times New Roman"/>
                <w:b/>
                <w:sz w:val="20"/>
                <w:szCs w:val="20"/>
              </w:rPr>
            </w:pPr>
            <w:r w:rsidRPr="008C55A0">
              <w:rPr>
                <w:rFonts w:ascii="Times New Roman" w:hAnsi="Times New Roman" w:cs="Times New Roman"/>
                <w:b/>
                <w:sz w:val="20"/>
                <w:szCs w:val="20"/>
              </w:rPr>
              <w:t>№</w:t>
            </w:r>
          </w:p>
          <w:p w:rsidR="00A00867" w:rsidRPr="008C55A0" w:rsidRDefault="00A00867" w:rsidP="003A265E">
            <w:pPr>
              <w:pStyle w:val="af3"/>
              <w:tabs>
                <w:tab w:val="left" w:pos="33"/>
              </w:tabs>
              <w:ind w:left="0"/>
              <w:rPr>
                <w:rFonts w:ascii="Times New Roman" w:hAnsi="Times New Roman" w:cs="Times New Roman"/>
                <w:b/>
                <w:sz w:val="20"/>
                <w:szCs w:val="20"/>
              </w:rPr>
            </w:pPr>
            <w:r w:rsidRPr="008C55A0">
              <w:rPr>
                <w:rFonts w:ascii="Times New Roman" w:hAnsi="Times New Roman" w:cs="Times New Roman"/>
                <w:b/>
                <w:sz w:val="20"/>
                <w:szCs w:val="20"/>
              </w:rPr>
              <w:t>по списку</w:t>
            </w:r>
          </w:p>
        </w:tc>
        <w:tc>
          <w:tcPr>
            <w:tcW w:w="5953" w:type="dxa"/>
          </w:tcPr>
          <w:p w:rsidR="00A00867" w:rsidRPr="00AD3A0C" w:rsidRDefault="00A00867" w:rsidP="003A265E">
            <w:pPr>
              <w:spacing w:after="0" w:line="240" w:lineRule="auto"/>
              <w:jc w:val="center"/>
              <w:rPr>
                <w:rFonts w:ascii="Times New Roman" w:hAnsi="Times New Roman" w:cs="Times New Roman"/>
                <w:b/>
                <w:sz w:val="24"/>
                <w:szCs w:val="24"/>
              </w:rPr>
            </w:pPr>
            <w:r w:rsidRPr="00AD3A0C">
              <w:rPr>
                <w:rFonts w:ascii="Times New Roman" w:hAnsi="Times New Roman" w:cs="Times New Roman"/>
                <w:b/>
                <w:sz w:val="24"/>
                <w:szCs w:val="24"/>
              </w:rPr>
              <w:t xml:space="preserve">Наименование образовательной организации </w:t>
            </w:r>
          </w:p>
          <w:p w:rsidR="00A00867" w:rsidRPr="00AD3A0C" w:rsidRDefault="00A00867" w:rsidP="003A265E">
            <w:pPr>
              <w:spacing w:after="0" w:line="240" w:lineRule="auto"/>
              <w:jc w:val="center"/>
              <w:rPr>
                <w:rFonts w:ascii="Times New Roman" w:hAnsi="Times New Roman" w:cs="Times New Roman"/>
                <w:b/>
                <w:sz w:val="24"/>
                <w:szCs w:val="24"/>
              </w:rPr>
            </w:pPr>
            <w:r w:rsidRPr="00AD3A0C">
              <w:rPr>
                <w:rFonts w:ascii="Times New Roman" w:hAnsi="Times New Roman" w:cs="Times New Roman"/>
                <w:b/>
                <w:sz w:val="24"/>
                <w:szCs w:val="24"/>
              </w:rPr>
              <w:t>(детские творческие центры)</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sz w:val="20"/>
                <w:szCs w:val="20"/>
              </w:rPr>
            </w:pPr>
            <w:r w:rsidRPr="00AD3A0C">
              <w:rPr>
                <w:rFonts w:ascii="Times New Roman" w:hAnsi="Times New Roman" w:cs="Times New Roman"/>
                <w:b/>
                <w:sz w:val="20"/>
                <w:szCs w:val="20"/>
              </w:rPr>
              <w:t>Итоговый результат</w:t>
            </w:r>
          </w:p>
          <w:p w:rsidR="00A00867" w:rsidRPr="00AD3A0C" w:rsidRDefault="00A00867" w:rsidP="003A265E">
            <w:pPr>
              <w:spacing w:after="0" w:line="240" w:lineRule="auto"/>
              <w:jc w:val="center"/>
              <w:rPr>
                <w:rFonts w:ascii="Times New Roman" w:hAnsi="Times New Roman" w:cs="Times New Roman"/>
                <w:b/>
                <w:sz w:val="20"/>
                <w:szCs w:val="20"/>
              </w:rPr>
            </w:pPr>
            <w:r w:rsidRPr="00AD3A0C">
              <w:rPr>
                <w:rFonts w:ascii="Times New Roman" w:hAnsi="Times New Roman" w:cs="Times New Roman"/>
                <w:b/>
                <w:sz w:val="20"/>
                <w:szCs w:val="20"/>
              </w:rPr>
              <w:t>в баллах</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sz w:val="24"/>
                <w:szCs w:val="24"/>
              </w:rPr>
            </w:pPr>
            <w:r w:rsidRPr="00AD3A0C">
              <w:rPr>
                <w:rFonts w:ascii="Times New Roman" w:hAnsi="Times New Roman" w:cs="Times New Roman"/>
                <w:b/>
                <w:sz w:val="24"/>
                <w:szCs w:val="24"/>
              </w:rPr>
              <w:t>Рейтинг</w:t>
            </w:r>
          </w:p>
          <w:p w:rsidR="00A00867" w:rsidRPr="00AD3A0C" w:rsidRDefault="00A00867" w:rsidP="003A265E">
            <w:pPr>
              <w:spacing w:after="0" w:line="240" w:lineRule="auto"/>
              <w:jc w:val="center"/>
              <w:rPr>
                <w:rFonts w:ascii="Times New Roman" w:hAnsi="Times New Roman" w:cs="Times New Roman"/>
                <w:b/>
                <w:sz w:val="24"/>
                <w:szCs w:val="24"/>
              </w:rPr>
            </w:pPr>
            <w:r w:rsidRPr="00AD3A0C">
              <w:rPr>
                <w:rFonts w:ascii="Times New Roman" w:hAnsi="Times New Roman" w:cs="Times New Roman"/>
                <w:b/>
                <w:sz w:val="24"/>
                <w:szCs w:val="24"/>
              </w:rPr>
              <w:t>орг.</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14</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ГАУ ДО Тюменской области «Дворец творчества и спорта «Пионер»</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140,67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23</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 xml:space="preserve">Муниципальное автономное учреждение дополнительного образования  детей Детско-юношеский центр"Старт"города Тюмени </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132,60</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w:t>
            </w:r>
          </w:p>
        </w:tc>
      </w:tr>
      <w:tr w:rsidR="00A00867" w:rsidRPr="00AD3A0C" w:rsidTr="003A265E">
        <w:trPr>
          <w:trHeight w:val="435"/>
        </w:trPr>
        <w:tc>
          <w:tcPr>
            <w:tcW w:w="851" w:type="dxa"/>
          </w:tcPr>
          <w:p w:rsidR="00A00867" w:rsidRPr="00AD3A0C" w:rsidRDefault="00A00867" w:rsidP="003A265E">
            <w:pPr>
              <w:pStyle w:val="af3"/>
              <w:tabs>
                <w:tab w:val="left" w:pos="33"/>
              </w:tabs>
              <w:ind w:left="0"/>
              <w:jc w:val="center"/>
              <w:rPr>
                <w:rFonts w:ascii="Times New Roman" w:hAnsi="Times New Roman" w:cs="Times New Roman"/>
                <w:b/>
              </w:rPr>
            </w:pPr>
            <w:r w:rsidRPr="00AD3A0C">
              <w:rPr>
                <w:rFonts w:ascii="Times New Roman" w:hAnsi="Times New Roman" w:cs="Times New Roman"/>
                <w:b/>
              </w:rPr>
              <w:t>15</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детский морской центр «Алый парус»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132,21</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3</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18</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Детско-юношеский центр «Град»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131,27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4</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МОАУ ДО детей «Дом творчества», с. Армизонское</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129,74</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5</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24</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«Дом детского творчества» г. Тобольска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129,07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6</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16</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Центр развития творчества детей и юношества «Бригантина»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127,75</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7</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20</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«Центр внешкольной работы «Дзержинец»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125,81</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8</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МАОУ ДО «Дом детского творчества» с. Аромашево</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125,36</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9</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12</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 xml:space="preserve">Муниципальное автономное учреждение дополнительного образования «Сорокинский центр </w:t>
            </w:r>
            <w:r w:rsidRPr="00AD3A0C">
              <w:rPr>
                <w:rFonts w:ascii="Times New Roman" w:hAnsi="Times New Roman" w:cs="Times New Roman"/>
                <w:color w:val="000000"/>
                <w:sz w:val="24"/>
                <w:szCs w:val="24"/>
              </w:rPr>
              <w:lastRenderedPageBreak/>
              <w:t>детского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lastRenderedPageBreak/>
              <w:t>125,03</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lastRenderedPageBreak/>
              <w:t>17</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Муниципального автономного учреждения дополнительного образования Центр эстетического воспитания детей «В доме Буркова»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124,92</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8</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Автономное учреждение дополнительного образования «Детский оздоровительно-образовательный центр «Березка»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124,64</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19</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Центр развития творчества детей и юношества «Грант»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124,50</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13</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7</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«Казанский центр развития детей»</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124,23</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14</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28</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eastAsia="Times New Roman" w:hAnsi="Times New Roman" w:cs="Times New Roman"/>
                <w:color w:val="000000"/>
                <w:sz w:val="24"/>
                <w:szCs w:val="24"/>
                <w:lang w:eastAsia="ru-RU"/>
              </w:rPr>
              <w:t>Автономное учреждение дополнительно образования «Юргинский центр спорта и работы с молодежью «Лидер»</w:t>
            </w:r>
          </w:p>
        </w:tc>
        <w:tc>
          <w:tcPr>
            <w:tcW w:w="1276" w:type="dxa"/>
            <w:shd w:val="clear" w:color="auto" w:fill="auto"/>
            <w:vAlign w:val="center"/>
          </w:tcPr>
          <w:p w:rsidR="00A00867" w:rsidRPr="00AD3A0C" w:rsidRDefault="00A00867" w:rsidP="003A265E">
            <w:pPr>
              <w:spacing w:after="0" w:line="240" w:lineRule="auto"/>
              <w:jc w:val="center"/>
              <w:rPr>
                <w:rFonts w:ascii="Times New Roman" w:eastAsia="Times New Roman" w:hAnsi="Times New Roman" w:cs="Times New Roman"/>
                <w:b/>
                <w:bCs/>
                <w:color w:val="000000"/>
                <w:sz w:val="24"/>
                <w:szCs w:val="24"/>
                <w:lang w:eastAsia="ru-RU"/>
              </w:rPr>
            </w:pPr>
            <w:r w:rsidRPr="00AD3A0C">
              <w:rPr>
                <w:rFonts w:ascii="Times New Roman" w:eastAsia="Times New Roman" w:hAnsi="Times New Roman" w:cs="Times New Roman"/>
                <w:b/>
                <w:bCs/>
                <w:color w:val="000000"/>
                <w:sz w:val="24"/>
                <w:szCs w:val="24"/>
                <w:lang w:eastAsia="ru-RU"/>
              </w:rPr>
              <w:t>123,17</w:t>
            </w:r>
          </w:p>
          <w:p w:rsidR="00A00867" w:rsidRPr="00AD3A0C" w:rsidRDefault="00A00867" w:rsidP="003A265E">
            <w:pPr>
              <w:jc w:val="center"/>
              <w:rPr>
                <w:rFonts w:ascii="Times New Roman" w:hAnsi="Times New Roman" w:cs="Times New Roman"/>
                <w:b/>
                <w:bCs/>
                <w:color w:val="000000"/>
                <w:sz w:val="24"/>
                <w:szCs w:val="24"/>
              </w:rPr>
            </w:pP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15</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4</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«Викуловский центр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122,98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16</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21</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Детско-юношеский центр «Пламя» 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121,18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17</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6</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«Голышмановский молодежный центр»</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119,49</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18</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3</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«Вагайский центр спорта и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118,58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19</w:t>
            </w:r>
          </w:p>
        </w:tc>
      </w:tr>
      <w:tr w:rsidR="00A00867" w:rsidRPr="00AD3A0C" w:rsidTr="003A265E">
        <w:trPr>
          <w:trHeight w:val="43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5</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МАУ ДО «Детский оздоровительно-образовательный центр «Русичи»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117,77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20</w:t>
            </w:r>
          </w:p>
        </w:tc>
      </w:tr>
      <w:tr w:rsidR="00A00867" w:rsidRPr="00AD3A0C" w:rsidTr="003A265E">
        <w:trPr>
          <w:trHeight w:val="510"/>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9</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Нижнетавдинского муниципального района «Центр дополнительного образования»</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115,33</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21</w:t>
            </w:r>
          </w:p>
        </w:tc>
      </w:tr>
      <w:tr w:rsidR="00A00867" w:rsidRPr="00AD3A0C" w:rsidTr="003A265E">
        <w:trPr>
          <w:trHeight w:val="539"/>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11</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Сладковского муниципального района Дом детского творчества «Галактика»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114,57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22</w:t>
            </w:r>
          </w:p>
        </w:tc>
      </w:tr>
      <w:tr w:rsidR="00A00867" w:rsidRPr="00AD3A0C" w:rsidTr="003A265E">
        <w:trPr>
          <w:trHeight w:val="641"/>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25</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автономное учреждение дополнительного образования «Центр творчества»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113,29</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23</w:t>
            </w:r>
          </w:p>
        </w:tc>
      </w:tr>
      <w:tr w:rsidR="00A00867" w:rsidRPr="00AD3A0C" w:rsidTr="003A265E">
        <w:trPr>
          <w:trHeight w:val="270"/>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13</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АНО ДО «Детский оздоровительно-образовательный центр «Спутник»</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113,16</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24</w:t>
            </w:r>
          </w:p>
        </w:tc>
      </w:tr>
      <w:tr w:rsidR="00A00867" w:rsidRPr="00AD3A0C" w:rsidTr="003A265E">
        <w:trPr>
          <w:trHeight w:val="51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22</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 xml:space="preserve">МАУ ДО Центр развития творчества детей и юношества </w:t>
            </w:r>
            <w:r>
              <w:rPr>
                <w:rFonts w:ascii="Times New Roman" w:hAnsi="Times New Roman" w:cs="Times New Roman"/>
                <w:color w:val="000000"/>
                <w:sz w:val="24"/>
                <w:szCs w:val="24"/>
              </w:rPr>
              <w:t>«</w:t>
            </w:r>
            <w:r w:rsidRPr="00AD3A0C">
              <w:rPr>
                <w:rFonts w:ascii="Times New Roman" w:hAnsi="Times New Roman" w:cs="Times New Roman"/>
                <w:color w:val="000000"/>
                <w:sz w:val="24"/>
                <w:szCs w:val="24"/>
              </w:rPr>
              <w:t>Контакт</w:t>
            </w:r>
            <w:r>
              <w:rPr>
                <w:rFonts w:ascii="Times New Roman" w:hAnsi="Times New Roman" w:cs="Times New Roman"/>
                <w:color w:val="000000"/>
                <w:sz w:val="24"/>
                <w:szCs w:val="24"/>
              </w:rPr>
              <w:t xml:space="preserve">» </w:t>
            </w:r>
            <w:r w:rsidRPr="00AD3A0C">
              <w:rPr>
                <w:rFonts w:ascii="Times New Roman" w:hAnsi="Times New Roman" w:cs="Times New Roman"/>
                <w:color w:val="000000"/>
                <w:sz w:val="24"/>
                <w:szCs w:val="24"/>
              </w:rPr>
              <w:t>города Тюмени</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109,97</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25</w:t>
            </w:r>
          </w:p>
        </w:tc>
      </w:tr>
      <w:tr w:rsidR="00A00867" w:rsidRPr="00AD3A0C" w:rsidTr="003A265E">
        <w:trPr>
          <w:trHeight w:val="255"/>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26</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Автономное учреждение дополнительного образования «Центр дополнительного образования детей и молодежи» Уватского муниципального района</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108,32</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26</w:t>
            </w:r>
          </w:p>
        </w:tc>
      </w:tr>
      <w:tr w:rsidR="00A00867" w:rsidRPr="00AD3A0C" w:rsidTr="003A265E">
        <w:trPr>
          <w:trHeight w:val="441"/>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27</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АОУ Упоровского района «Центр реализации молодежных программ»</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106,68</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27</w:t>
            </w:r>
          </w:p>
        </w:tc>
      </w:tr>
      <w:tr w:rsidR="00A00867" w:rsidRPr="00AD3A0C" w:rsidTr="003A265E">
        <w:trPr>
          <w:trHeight w:val="330"/>
        </w:trPr>
        <w:tc>
          <w:tcPr>
            <w:tcW w:w="851" w:type="dxa"/>
          </w:tcPr>
          <w:p w:rsidR="00A00867" w:rsidRPr="00AD3A0C" w:rsidRDefault="00A00867" w:rsidP="003A265E">
            <w:pPr>
              <w:spacing w:after="0" w:line="240" w:lineRule="auto"/>
              <w:jc w:val="center"/>
              <w:rPr>
                <w:rFonts w:ascii="Times New Roman" w:hAnsi="Times New Roman" w:cs="Times New Roman"/>
                <w:b/>
                <w:color w:val="000000"/>
              </w:rPr>
            </w:pPr>
            <w:r w:rsidRPr="00AD3A0C">
              <w:rPr>
                <w:rFonts w:ascii="Times New Roman" w:hAnsi="Times New Roman" w:cs="Times New Roman"/>
                <w:b/>
                <w:color w:val="000000"/>
              </w:rPr>
              <w:t>10</w:t>
            </w:r>
          </w:p>
        </w:tc>
        <w:tc>
          <w:tcPr>
            <w:tcW w:w="5953" w:type="dxa"/>
          </w:tcPr>
          <w:p w:rsidR="00A00867" w:rsidRPr="00AD3A0C" w:rsidRDefault="00A00867" w:rsidP="003A265E">
            <w:pPr>
              <w:spacing w:after="0" w:line="240" w:lineRule="auto"/>
              <w:rPr>
                <w:rFonts w:ascii="Times New Roman" w:hAnsi="Times New Roman" w:cs="Times New Roman"/>
                <w:color w:val="000000"/>
                <w:sz w:val="24"/>
                <w:szCs w:val="24"/>
              </w:rPr>
            </w:pPr>
            <w:r w:rsidRPr="00AD3A0C">
              <w:rPr>
                <w:rFonts w:ascii="Times New Roman" w:hAnsi="Times New Roman" w:cs="Times New Roman"/>
                <w:color w:val="000000"/>
                <w:sz w:val="24"/>
                <w:szCs w:val="24"/>
              </w:rPr>
              <w:t>Муниципальное образовательное учреждение дополнительного образования «Центр  внешкольной работы»</w:t>
            </w:r>
            <w:r>
              <w:rPr>
                <w:rFonts w:ascii="Times New Roman" w:hAnsi="Times New Roman" w:cs="Times New Roman"/>
                <w:color w:val="000000"/>
                <w:sz w:val="24"/>
                <w:szCs w:val="24"/>
              </w:rPr>
              <w:t>, с. Омутинское.</w:t>
            </w:r>
          </w:p>
        </w:tc>
        <w:tc>
          <w:tcPr>
            <w:tcW w:w="1276" w:type="dxa"/>
            <w:shd w:val="clear" w:color="auto" w:fill="auto"/>
          </w:tcPr>
          <w:p w:rsidR="00A00867" w:rsidRPr="00AD3A0C" w:rsidRDefault="00A00867" w:rsidP="003A265E">
            <w:pPr>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97,21</w:t>
            </w:r>
          </w:p>
        </w:tc>
        <w:tc>
          <w:tcPr>
            <w:tcW w:w="1276" w:type="dxa"/>
            <w:shd w:val="clear" w:color="auto" w:fill="auto"/>
          </w:tcPr>
          <w:p w:rsidR="00A00867" w:rsidRPr="00AD3A0C" w:rsidRDefault="00A00867" w:rsidP="003A265E">
            <w:pPr>
              <w:spacing w:after="0" w:line="240" w:lineRule="auto"/>
              <w:jc w:val="center"/>
              <w:rPr>
                <w:rFonts w:ascii="Times New Roman" w:hAnsi="Times New Roman" w:cs="Times New Roman"/>
                <w:b/>
                <w:bCs/>
                <w:color w:val="000000"/>
                <w:sz w:val="24"/>
                <w:szCs w:val="24"/>
              </w:rPr>
            </w:pPr>
            <w:r w:rsidRPr="00AD3A0C">
              <w:rPr>
                <w:rFonts w:ascii="Times New Roman" w:hAnsi="Times New Roman" w:cs="Times New Roman"/>
                <w:b/>
                <w:bCs/>
                <w:color w:val="000000"/>
                <w:sz w:val="24"/>
                <w:szCs w:val="24"/>
              </w:rPr>
              <w:t>28</w:t>
            </w:r>
          </w:p>
        </w:tc>
      </w:tr>
    </w:tbl>
    <w:p w:rsidR="00A00867" w:rsidRPr="00AD3A0C" w:rsidRDefault="00A00867" w:rsidP="008C55A0">
      <w:pPr>
        <w:spacing w:after="0" w:line="240" w:lineRule="auto"/>
        <w:rPr>
          <w:rFonts w:ascii="Times New Roman" w:hAnsi="Times New Roman" w:cs="Times New Roman"/>
          <w:sz w:val="24"/>
          <w:szCs w:val="24"/>
        </w:rPr>
      </w:pPr>
    </w:p>
    <w:p w:rsidR="00150F1F" w:rsidRDefault="00150F1F" w:rsidP="008C55A0">
      <w:pPr>
        <w:spacing w:after="0" w:line="240" w:lineRule="auto"/>
        <w:rPr>
          <w:rFonts w:ascii="Times New Roman" w:hAnsi="Times New Roman" w:cs="Times New Roman"/>
          <w:sz w:val="24"/>
          <w:szCs w:val="24"/>
        </w:rPr>
      </w:pPr>
      <w:r w:rsidRPr="00150F1F">
        <w:rPr>
          <w:rFonts w:ascii="Times New Roman" w:hAnsi="Times New Roman" w:cs="Times New Roman"/>
          <w:sz w:val="24"/>
          <w:szCs w:val="24"/>
        </w:rPr>
        <w:lastRenderedPageBreak/>
        <w:t>В следующей таблице № 2.</w:t>
      </w:r>
      <w:r w:rsidR="008C55A0">
        <w:rPr>
          <w:rFonts w:ascii="Times New Roman" w:hAnsi="Times New Roman" w:cs="Times New Roman"/>
          <w:sz w:val="24"/>
          <w:szCs w:val="24"/>
        </w:rPr>
        <w:t>3.3</w:t>
      </w:r>
      <w:r w:rsidRPr="00150F1F">
        <w:rPr>
          <w:rFonts w:ascii="Times New Roman" w:hAnsi="Times New Roman" w:cs="Times New Roman"/>
          <w:sz w:val="24"/>
          <w:szCs w:val="24"/>
        </w:rPr>
        <w:t xml:space="preserve"> представлены обобщенные показатели в балах </w:t>
      </w:r>
      <w:r w:rsidR="008C55A0">
        <w:rPr>
          <w:rFonts w:ascii="Times New Roman" w:hAnsi="Times New Roman" w:cs="Times New Roman"/>
          <w:sz w:val="24"/>
          <w:szCs w:val="24"/>
        </w:rPr>
        <w:t>по форме согласно Техническому заданию по 4-м блокам:</w:t>
      </w:r>
    </w:p>
    <w:p w:rsidR="008C55A0" w:rsidRPr="008C55A0" w:rsidRDefault="008C55A0" w:rsidP="008C55A0">
      <w:pPr>
        <w:pStyle w:val="af3"/>
        <w:numPr>
          <w:ilvl w:val="0"/>
          <w:numId w:val="7"/>
        </w:numPr>
        <w:spacing w:after="0" w:line="240" w:lineRule="auto"/>
        <w:ind w:left="0" w:firstLine="0"/>
        <w:rPr>
          <w:rFonts w:ascii="Times New Roman" w:hAnsi="Times New Roman" w:cs="Times New Roman"/>
          <w:sz w:val="24"/>
          <w:szCs w:val="24"/>
        </w:rPr>
      </w:pPr>
      <w:r w:rsidRPr="008C55A0">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дошкольных образовательную  деятельность.</w:t>
      </w:r>
    </w:p>
    <w:p w:rsidR="008C55A0" w:rsidRPr="008C55A0" w:rsidRDefault="008C55A0" w:rsidP="008C55A0">
      <w:pPr>
        <w:pStyle w:val="af3"/>
        <w:numPr>
          <w:ilvl w:val="0"/>
          <w:numId w:val="7"/>
        </w:numPr>
        <w:spacing w:after="0" w:line="240" w:lineRule="auto"/>
        <w:ind w:left="0" w:firstLine="0"/>
        <w:rPr>
          <w:rFonts w:ascii="Times New Roman" w:hAnsi="Times New Roman" w:cs="Times New Roman"/>
          <w:sz w:val="24"/>
          <w:szCs w:val="24"/>
        </w:rPr>
      </w:pPr>
      <w:r w:rsidRPr="008C55A0">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дополнительную образовательную деятельность, касающийся комфортности условий, в которых осуществляется образовательная деятельность.</w:t>
      </w:r>
    </w:p>
    <w:p w:rsidR="008C55A0" w:rsidRPr="008C55A0" w:rsidRDefault="008C55A0" w:rsidP="008C55A0">
      <w:pPr>
        <w:pStyle w:val="af3"/>
        <w:numPr>
          <w:ilvl w:val="0"/>
          <w:numId w:val="7"/>
        </w:numPr>
        <w:spacing w:after="0" w:line="240" w:lineRule="auto"/>
        <w:ind w:left="0" w:firstLine="0"/>
        <w:rPr>
          <w:rFonts w:ascii="Times New Roman" w:hAnsi="Times New Roman" w:cs="Times New Roman"/>
          <w:sz w:val="24"/>
          <w:szCs w:val="24"/>
        </w:rPr>
      </w:pPr>
      <w:r w:rsidRPr="008C55A0">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8C55A0" w:rsidRPr="008C55A0" w:rsidRDefault="008C55A0" w:rsidP="008C55A0">
      <w:pPr>
        <w:pStyle w:val="af3"/>
        <w:numPr>
          <w:ilvl w:val="0"/>
          <w:numId w:val="7"/>
        </w:numPr>
        <w:spacing w:after="0" w:line="240" w:lineRule="auto"/>
        <w:ind w:left="0" w:firstLine="0"/>
        <w:rPr>
          <w:rFonts w:ascii="Times New Roman" w:hAnsi="Times New Roman" w:cs="Times New Roman"/>
          <w:sz w:val="24"/>
          <w:szCs w:val="24"/>
        </w:rPr>
      </w:pPr>
      <w:r w:rsidRPr="008C55A0">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8C55A0" w:rsidRDefault="008C55A0" w:rsidP="008C55A0">
      <w:pPr>
        <w:spacing w:after="0" w:line="240" w:lineRule="auto"/>
        <w:rPr>
          <w:sz w:val="24"/>
          <w:szCs w:val="24"/>
        </w:rPr>
      </w:pPr>
    </w:p>
    <w:p w:rsidR="003A265E" w:rsidRDefault="003A265E" w:rsidP="000A49F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r w:rsidR="008C55A0">
        <w:rPr>
          <w:rFonts w:ascii="Times New Roman" w:hAnsi="Times New Roman" w:cs="Times New Roman"/>
          <w:b/>
          <w:bCs/>
          <w:sz w:val="26"/>
          <w:szCs w:val="26"/>
        </w:rPr>
        <w:t>3</w:t>
      </w:r>
      <w:r>
        <w:rPr>
          <w:rFonts w:ascii="Times New Roman" w:hAnsi="Times New Roman" w:cs="Times New Roman"/>
          <w:b/>
          <w:bCs/>
          <w:sz w:val="26"/>
          <w:szCs w:val="26"/>
        </w:rPr>
        <w:t>.</w:t>
      </w:r>
      <w:r w:rsidR="008C55A0">
        <w:rPr>
          <w:rFonts w:ascii="Times New Roman" w:hAnsi="Times New Roman" w:cs="Times New Roman"/>
          <w:b/>
          <w:bCs/>
          <w:sz w:val="26"/>
          <w:szCs w:val="26"/>
        </w:rPr>
        <w:t>3.</w:t>
      </w:r>
      <w:r>
        <w:rPr>
          <w:rFonts w:ascii="Times New Roman" w:hAnsi="Times New Roman" w:cs="Times New Roman"/>
          <w:b/>
          <w:bCs/>
          <w:sz w:val="26"/>
          <w:szCs w:val="26"/>
        </w:rPr>
        <w:t xml:space="preserve"> </w:t>
      </w:r>
      <w:r w:rsidRPr="002650D8">
        <w:rPr>
          <w:rFonts w:ascii="Times New Roman" w:hAnsi="Times New Roman" w:cs="Times New Roman"/>
          <w:b/>
          <w:bCs/>
          <w:sz w:val="26"/>
          <w:szCs w:val="26"/>
        </w:rPr>
        <w:t>Итоговые показатели,  характеризующие общие критерии оценки качества образовательных организаций</w:t>
      </w:r>
      <w:r>
        <w:rPr>
          <w:rFonts w:ascii="Times New Roman" w:hAnsi="Times New Roman" w:cs="Times New Roman"/>
          <w:b/>
          <w:bCs/>
          <w:sz w:val="26"/>
          <w:szCs w:val="26"/>
        </w:rPr>
        <w:t xml:space="preserve"> дополнительного образования (</w:t>
      </w:r>
      <w:r w:rsidR="00964A04">
        <w:rPr>
          <w:rFonts w:ascii="Times New Roman" w:hAnsi="Times New Roman" w:cs="Times New Roman"/>
          <w:b/>
          <w:bCs/>
          <w:sz w:val="26"/>
          <w:szCs w:val="26"/>
        </w:rPr>
        <w:t xml:space="preserve">центры </w:t>
      </w:r>
      <w:r>
        <w:rPr>
          <w:rFonts w:ascii="Times New Roman" w:hAnsi="Times New Roman" w:cs="Times New Roman"/>
          <w:b/>
          <w:bCs/>
          <w:sz w:val="26"/>
          <w:szCs w:val="26"/>
        </w:rPr>
        <w:t>детск</w:t>
      </w:r>
      <w:r w:rsidR="00964A04">
        <w:rPr>
          <w:rFonts w:ascii="Times New Roman" w:hAnsi="Times New Roman" w:cs="Times New Roman"/>
          <w:b/>
          <w:bCs/>
          <w:sz w:val="26"/>
          <w:szCs w:val="26"/>
        </w:rPr>
        <w:t>ого</w:t>
      </w:r>
      <w:r>
        <w:rPr>
          <w:rFonts w:ascii="Times New Roman" w:hAnsi="Times New Roman" w:cs="Times New Roman"/>
          <w:b/>
          <w:bCs/>
          <w:sz w:val="26"/>
          <w:szCs w:val="26"/>
        </w:rPr>
        <w:t xml:space="preserve"> творчес</w:t>
      </w:r>
      <w:r w:rsidR="00964A04">
        <w:rPr>
          <w:rFonts w:ascii="Times New Roman" w:hAnsi="Times New Roman" w:cs="Times New Roman"/>
          <w:b/>
          <w:bCs/>
          <w:sz w:val="26"/>
          <w:szCs w:val="26"/>
        </w:rPr>
        <w:t>тва</w:t>
      </w:r>
      <w:r>
        <w:rPr>
          <w:rFonts w:ascii="Times New Roman" w:hAnsi="Times New Roman" w:cs="Times New Roman"/>
          <w:b/>
          <w:bCs/>
          <w:sz w:val="26"/>
          <w:szCs w:val="26"/>
        </w:rPr>
        <w:t>) Тюменской области в 2017 году.</w:t>
      </w:r>
    </w:p>
    <w:p w:rsidR="008C55A0" w:rsidRDefault="008C55A0" w:rsidP="000A49FB">
      <w:pPr>
        <w:spacing w:after="0" w:line="240" w:lineRule="auto"/>
        <w:jc w:val="center"/>
        <w:rPr>
          <w:rFonts w:ascii="Times New Roman" w:hAnsi="Times New Roman" w:cs="Times New Roman"/>
          <w:b/>
          <w:bCs/>
          <w:sz w:val="26"/>
          <w:szCs w:val="26"/>
        </w:rPr>
      </w:pPr>
    </w:p>
    <w:p w:rsidR="008C55A0" w:rsidRPr="008C55A0" w:rsidRDefault="008C55A0" w:rsidP="008C55A0">
      <w:pPr>
        <w:spacing w:after="0" w:line="240" w:lineRule="auto"/>
        <w:jc w:val="right"/>
        <w:rPr>
          <w:rFonts w:ascii="Times New Roman" w:hAnsi="Times New Roman" w:cs="Times New Roman"/>
          <w:b/>
          <w:sz w:val="24"/>
          <w:szCs w:val="24"/>
        </w:rPr>
      </w:pPr>
      <w:r w:rsidRPr="008C55A0">
        <w:rPr>
          <w:rFonts w:ascii="Times New Roman" w:hAnsi="Times New Roman" w:cs="Times New Roman"/>
          <w:b/>
          <w:bCs/>
          <w:sz w:val="24"/>
          <w:szCs w:val="24"/>
        </w:rPr>
        <w:t>Табл. 2.3.3</w:t>
      </w:r>
    </w:p>
    <w:tbl>
      <w:tblPr>
        <w:tblW w:w="9498" w:type="dxa"/>
        <w:tblInd w:w="8" w:type="dxa"/>
        <w:shd w:val="clear" w:color="auto" w:fill="FFFFFF"/>
        <w:tblLayout w:type="fixed"/>
        <w:tblCellMar>
          <w:left w:w="0" w:type="dxa"/>
          <w:right w:w="0" w:type="dxa"/>
        </w:tblCellMar>
        <w:tblLook w:val="04A0" w:firstRow="1" w:lastRow="0" w:firstColumn="1" w:lastColumn="0" w:noHBand="0" w:noVBand="1"/>
      </w:tblPr>
      <w:tblGrid>
        <w:gridCol w:w="16"/>
        <w:gridCol w:w="694"/>
        <w:gridCol w:w="16"/>
        <w:gridCol w:w="6787"/>
        <w:gridCol w:w="1985"/>
      </w:tblGrid>
      <w:tr w:rsidR="00150F1F" w:rsidRPr="002650D8" w:rsidTr="00150F1F">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N</w:t>
            </w:r>
            <w:r w:rsidRPr="002650D8">
              <w:br/>
              <w:t>п/п</w:t>
            </w:r>
          </w:p>
        </w:tc>
        <w:tc>
          <w:tcPr>
            <w:tcW w:w="6803" w:type="dxa"/>
            <w:gridSpan w:val="2"/>
            <w:tcBorders>
              <w:top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Показатели</w:t>
            </w:r>
          </w:p>
        </w:tc>
        <w:tc>
          <w:tcPr>
            <w:tcW w:w="1985" w:type="dxa"/>
            <w:tcBorders>
              <w:top w:val="single" w:sz="6" w:space="0" w:color="000000"/>
              <w:bottom w:val="single" w:sz="6" w:space="0" w:color="000000"/>
              <w:right w:val="single" w:sz="6" w:space="0" w:color="000000"/>
            </w:tcBorders>
            <w:shd w:val="clear" w:color="auto" w:fill="FFFFFF"/>
            <w:hideMark/>
          </w:tcPr>
          <w:p w:rsidR="00150F1F" w:rsidRDefault="00150F1F" w:rsidP="003A265E">
            <w:pPr>
              <w:pStyle w:val="s1"/>
              <w:spacing w:before="0" w:beforeAutospacing="0" w:after="0" w:afterAutospacing="0"/>
              <w:jc w:val="center"/>
            </w:pPr>
            <w:r w:rsidRPr="002650D8">
              <w:t xml:space="preserve">Единица измерения </w:t>
            </w:r>
          </w:p>
          <w:p w:rsidR="00150F1F" w:rsidRPr="002650D8" w:rsidRDefault="00150F1F" w:rsidP="003A265E">
            <w:pPr>
              <w:pStyle w:val="s1"/>
              <w:spacing w:before="0" w:beforeAutospacing="0" w:after="0" w:afterAutospacing="0"/>
              <w:jc w:val="center"/>
            </w:pPr>
            <w:r>
              <w:t>(баллы)</w:t>
            </w:r>
          </w:p>
        </w:tc>
      </w:tr>
      <w:tr w:rsidR="00150F1F" w:rsidRPr="002650D8" w:rsidTr="00150F1F">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I.</w:t>
            </w:r>
          </w:p>
        </w:tc>
        <w:tc>
          <w:tcPr>
            <w:tcW w:w="8788" w:type="dxa"/>
            <w:gridSpan w:val="3"/>
            <w:tcBorders>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rPr>
                <w:b/>
              </w:rPr>
            </w:pPr>
            <w:r w:rsidRPr="002650D8">
              <w:rPr>
                <w:b/>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w:t>
            </w:r>
            <w:r>
              <w:rPr>
                <w:b/>
              </w:rPr>
              <w:t xml:space="preserve">б </w:t>
            </w:r>
            <w:r w:rsidRPr="002650D8">
              <w:rPr>
                <w:b/>
              </w:rPr>
              <w:t xml:space="preserve">организациях, осуществляющих </w:t>
            </w:r>
            <w:r>
              <w:rPr>
                <w:b/>
              </w:rPr>
              <w:t>дошкольных</w:t>
            </w:r>
            <w:r w:rsidRPr="002650D8">
              <w:rPr>
                <w:b/>
              </w:rPr>
              <w:t xml:space="preserve"> образовательную</w:t>
            </w:r>
            <w:r>
              <w:rPr>
                <w:b/>
              </w:rPr>
              <w:t xml:space="preserve"> </w:t>
            </w:r>
            <w:r w:rsidRPr="002650D8">
              <w:rPr>
                <w:b/>
              </w:rPr>
              <w:t xml:space="preserve"> деятельность</w:t>
            </w:r>
          </w:p>
        </w:tc>
      </w:tr>
      <w:tr w:rsidR="00150F1F" w:rsidRPr="00950922" w:rsidTr="00150F1F">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1.1.</w:t>
            </w:r>
          </w:p>
        </w:tc>
        <w:tc>
          <w:tcPr>
            <w:tcW w:w="6787" w:type="dxa"/>
            <w:tcBorders>
              <w:top w:val="single" w:sz="4" w:space="0" w:color="auto"/>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ind w:firstLine="142"/>
            </w:pPr>
            <w:r w:rsidRPr="002650D8">
              <w:t>Полнота и актуальность информации об организации, осуществляющей образовательную деятельность</w:t>
            </w:r>
            <w:r>
              <w:t xml:space="preserve"> в сфере дополнительного образования </w:t>
            </w:r>
            <w:r w:rsidRPr="002650D8">
              <w:t xml:space="preserve">, и ее деятельности, размещенной на официальном сайте организации в информационно-телекоммуникационной сети "Интернет" </w:t>
            </w:r>
          </w:p>
        </w:tc>
        <w:tc>
          <w:tcPr>
            <w:tcW w:w="1985" w:type="dxa"/>
            <w:tcBorders>
              <w:top w:val="single" w:sz="4" w:space="0" w:color="auto"/>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8,0</w:t>
            </w:r>
          </w:p>
        </w:tc>
      </w:tr>
      <w:tr w:rsidR="00150F1F" w:rsidRPr="00950922"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1.2.</w:t>
            </w:r>
          </w:p>
        </w:tc>
        <w:tc>
          <w:tcPr>
            <w:tcW w:w="6787" w:type="dxa"/>
            <w:tcBorders>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ind w:firstLine="142"/>
            </w:pPr>
            <w:r w:rsidRPr="002650D8">
              <w:t>Наличие на официальном сайте организации в сети Интернет сведений о педагогических работниках организации</w:t>
            </w:r>
          </w:p>
        </w:tc>
        <w:tc>
          <w:tcPr>
            <w:tcW w:w="1985" w:type="dxa"/>
            <w:tcBorders>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8,2</w:t>
            </w:r>
          </w:p>
        </w:tc>
      </w:tr>
      <w:tr w:rsidR="00150F1F" w:rsidRPr="00950922"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1.3.</w:t>
            </w:r>
          </w:p>
        </w:tc>
        <w:tc>
          <w:tcPr>
            <w:tcW w:w="6787" w:type="dxa"/>
            <w:tcBorders>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ind w:firstLine="142"/>
            </w:pPr>
            <w:r w:rsidRPr="002650D8">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985" w:type="dxa"/>
            <w:tcBorders>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8,45</w:t>
            </w:r>
          </w:p>
        </w:tc>
      </w:tr>
      <w:tr w:rsidR="00150F1F" w:rsidRPr="00950922" w:rsidTr="00150F1F">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1.4.</w:t>
            </w:r>
          </w:p>
        </w:tc>
        <w:tc>
          <w:tcPr>
            <w:tcW w:w="6787" w:type="dxa"/>
            <w:tcBorders>
              <w:top w:val="single" w:sz="4" w:space="0" w:color="auto"/>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ind w:firstLine="142"/>
            </w:pPr>
            <w:r w:rsidRPr="002650D8">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tcBorders>
              <w:top w:val="single" w:sz="4" w:space="0" w:color="auto"/>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7,93</w:t>
            </w:r>
          </w:p>
        </w:tc>
      </w:tr>
      <w:tr w:rsidR="00150F1F" w:rsidRPr="002650D8"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II.</w:t>
            </w:r>
          </w:p>
        </w:tc>
        <w:tc>
          <w:tcPr>
            <w:tcW w:w="8772" w:type="dxa"/>
            <w:gridSpan w:val="2"/>
            <w:tcBorders>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pPr>
            <w:r w:rsidRPr="002650D8">
              <w:rPr>
                <w:b/>
              </w:rPr>
              <w:t xml:space="preserve">Показатели, характеризующие общий критерий оценки качества образовательной деятельности организаций, осуществляющих </w:t>
            </w:r>
            <w:r>
              <w:rPr>
                <w:b/>
              </w:rPr>
              <w:t xml:space="preserve">дополнительную </w:t>
            </w:r>
            <w:r w:rsidRPr="002650D8">
              <w:rPr>
                <w:b/>
              </w:rPr>
              <w:t xml:space="preserve">образовательную деятельность, касающийся комфортности условий, в которых </w:t>
            </w:r>
            <w:r w:rsidRPr="002650D8">
              <w:rPr>
                <w:b/>
              </w:rPr>
              <w:lastRenderedPageBreak/>
              <w:t>осуществляется образовательная деятельность</w:t>
            </w:r>
          </w:p>
        </w:tc>
      </w:tr>
      <w:tr w:rsidR="00150F1F" w:rsidRPr="00950922"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lastRenderedPageBreak/>
              <w:t>2.1.</w:t>
            </w:r>
          </w:p>
        </w:tc>
        <w:tc>
          <w:tcPr>
            <w:tcW w:w="6787" w:type="dxa"/>
            <w:tcBorders>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pPr>
            <w:r w:rsidRPr="002650D8">
              <w:t>Материально-техническое и информационное обеспечение организации</w:t>
            </w:r>
          </w:p>
        </w:tc>
        <w:tc>
          <w:tcPr>
            <w:tcW w:w="1985" w:type="dxa"/>
            <w:tcBorders>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7,8</w:t>
            </w:r>
          </w:p>
        </w:tc>
      </w:tr>
      <w:tr w:rsidR="00150F1F" w:rsidRPr="00950922"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2.2.</w:t>
            </w:r>
          </w:p>
        </w:tc>
        <w:tc>
          <w:tcPr>
            <w:tcW w:w="6787" w:type="dxa"/>
            <w:tcBorders>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pPr>
            <w:r w:rsidRPr="002650D8">
              <w:t>Наличие необходимых условий для охраны и укрепления здоровья, организации питания обучающихся</w:t>
            </w:r>
          </w:p>
        </w:tc>
        <w:tc>
          <w:tcPr>
            <w:tcW w:w="1985" w:type="dxa"/>
            <w:tcBorders>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8,3</w:t>
            </w:r>
          </w:p>
        </w:tc>
      </w:tr>
      <w:tr w:rsidR="00150F1F" w:rsidRPr="00950922"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2.3.</w:t>
            </w:r>
          </w:p>
        </w:tc>
        <w:tc>
          <w:tcPr>
            <w:tcW w:w="6787" w:type="dxa"/>
            <w:tcBorders>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pPr>
            <w:r w:rsidRPr="002650D8">
              <w:t>Условия для индивидуальной работы с обучающимися</w:t>
            </w:r>
          </w:p>
        </w:tc>
        <w:tc>
          <w:tcPr>
            <w:tcW w:w="1985" w:type="dxa"/>
            <w:tcBorders>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7,72</w:t>
            </w:r>
          </w:p>
        </w:tc>
      </w:tr>
      <w:tr w:rsidR="00150F1F" w:rsidRPr="00950922"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2.4.</w:t>
            </w:r>
          </w:p>
        </w:tc>
        <w:tc>
          <w:tcPr>
            <w:tcW w:w="6787" w:type="dxa"/>
            <w:tcBorders>
              <w:bottom w:val="single" w:sz="6" w:space="0" w:color="000000"/>
              <w:right w:val="single" w:sz="6" w:space="0" w:color="000000"/>
            </w:tcBorders>
            <w:shd w:val="clear" w:color="auto" w:fill="FFFFFF"/>
            <w:hideMark/>
          </w:tcPr>
          <w:p w:rsidR="00150F1F" w:rsidRPr="002650D8" w:rsidRDefault="00150F1F" w:rsidP="003A265E">
            <w:pPr>
              <w:pStyle w:val="s16"/>
              <w:spacing w:before="0" w:beforeAutospacing="0" w:after="0" w:afterAutospacing="0"/>
            </w:pPr>
            <w:r w:rsidRPr="002650D8">
              <w:t>Наличие дополнительных образовательных программ</w:t>
            </w:r>
          </w:p>
        </w:tc>
        <w:tc>
          <w:tcPr>
            <w:tcW w:w="1985" w:type="dxa"/>
            <w:tcBorders>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10,0</w:t>
            </w:r>
          </w:p>
        </w:tc>
      </w:tr>
      <w:tr w:rsidR="00150F1F" w:rsidRPr="00950922" w:rsidTr="00331F8D">
        <w:trPr>
          <w:gridBefore w:val="1"/>
          <w:wBefore w:w="16" w:type="dxa"/>
          <w:trHeight w:val="1684"/>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2.5.</w:t>
            </w:r>
          </w:p>
        </w:tc>
        <w:tc>
          <w:tcPr>
            <w:tcW w:w="6787" w:type="dxa"/>
            <w:tcBorders>
              <w:top w:val="single" w:sz="4" w:space="0" w:color="auto"/>
              <w:bottom w:val="single" w:sz="6" w:space="0" w:color="000000"/>
              <w:right w:val="single" w:sz="6" w:space="0" w:color="000000"/>
            </w:tcBorders>
            <w:shd w:val="clear" w:color="auto" w:fill="FFFFFF"/>
            <w:hideMark/>
          </w:tcPr>
          <w:p w:rsidR="00331F8D" w:rsidRPr="002650D8" w:rsidRDefault="00150F1F" w:rsidP="00331F8D">
            <w:pPr>
              <w:pStyle w:val="s16"/>
              <w:spacing w:before="0" w:beforeAutospacing="0" w:after="0" w:afterAutospacing="0"/>
            </w:pPr>
            <w:r w:rsidRPr="002650D8">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tcBorders>
              <w:top w:val="single" w:sz="4" w:space="0" w:color="auto"/>
              <w:bottom w:val="single" w:sz="6" w:space="0" w:color="000000"/>
              <w:right w:val="single" w:sz="6" w:space="0" w:color="000000"/>
            </w:tcBorders>
            <w:shd w:val="clear" w:color="auto" w:fill="FFFFFF"/>
            <w:hideMark/>
          </w:tcPr>
          <w:p w:rsidR="00150F1F" w:rsidRPr="00950922" w:rsidRDefault="00D73611" w:rsidP="003A265E">
            <w:pPr>
              <w:pStyle w:val="s1"/>
              <w:spacing w:before="0" w:beforeAutospacing="0" w:after="0" w:afterAutospacing="0"/>
              <w:jc w:val="center"/>
              <w:rPr>
                <w:b/>
              </w:rPr>
            </w:pPr>
            <w:r>
              <w:rPr>
                <w:b/>
              </w:rPr>
              <w:t>8,4</w:t>
            </w:r>
          </w:p>
        </w:tc>
      </w:tr>
      <w:tr w:rsidR="00331F8D" w:rsidRPr="00950922" w:rsidTr="00331F8D">
        <w:trPr>
          <w:gridBefore w:val="1"/>
          <w:wBefore w:w="16" w:type="dxa"/>
          <w:trHeight w:val="267"/>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331F8D" w:rsidRPr="002650D8" w:rsidRDefault="00331F8D" w:rsidP="004C30A3">
            <w:pPr>
              <w:pStyle w:val="s1"/>
              <w:spacing w:before="0" w:beforeAutospacing="0" w:after="0" w:afterAutospacing="0"/>
              <w:jc w:val="center"/>
            </w:pPr>
            <w:r>
              <w:t>2.6</w:t>
            </w:r>
          </w:p>
        </w:tc>
        <w:tc>
          <w:tcPr>
            <w:tcW w:w="6787" w:type="dxa"/>
            <w:tcBorders>
              <w:top w:val="single" w:sz="4" w:space="0" w:color="auto"/>
              <w:bottom w:val="single" w:sz="6" w:space="0" w:color="000000"/>
              <w:right w:val="single" w:sz="6" w:space="0" w:color="000000"/>
            </w:tcBorders>
            <w:shd w:val="clear" w:color="auto" w:fill="FFFFFF"/>
            <w:hideMark/>
          </w:tcPr>
          <w:p w:rsidR="00331F8D" w:rsidRPr="00331F8D" w:rsidRDefault="00331F8D" w:rsidP="004C30A3">
            <w:pPr>
              <w:pStyle w:val="s16"/>
              <w:spacing w:before="0" w:beforeAutospacing="0" w:after="0" w:afterAutospacing="0"/>
              <w:ind w:left="125"/>
            </w:pPr>
            <w:r w:rsidRPr="00331F8D">
              <w:t xml:space="preserve">Наличие возможности оказания психолого-педагогической, медицинской и социальной помощи воспитанникам    </w:t>
            </w:r>
          </w:p>
        </w:tc>
        <w:tc>
          <w:tcPr>
            <w:tcW w:w="1985" w:type="dxa"/>
            <w:tcBorders>
              <w:top w:val="single" w:sz="4" w:space="0" w:color="auto"/>
              <w:bottom w:val="single" w:sz="6" w:space="0" w:color="000000"/>
              <w:right w:val="single" w:sz="6" w:space="0" w:color="000000"/>
            </w:tcBorders>
            <w:shd w:val="clear" w:color="auto" w:fill="FFFFFF"/>
            <w:hideMark/>
          </w:tcPr>
          <w:p w:rsidR="00331F8D" w:rsidRDefault="00331F8D" w:rsidP="00331F8D">
            <w:pPr>
              <w:pStyle w:val="s1"/>
              <w:spacing w:before="0" w:beforeAutospacing="0" w:after="0" w:afterAutospacing="0"/>
              <w:jc w:val="center"/>
              <w:rPr>
                <w:b/>
              </w:rPr>
            </w:pPr>
            <w:r>
              <w:rPr>
                <w:b/>
              </w:rPr>
              <w:t>7,1</w:t>
            </w:r>
          </w:p>
        </w:tc>
      </w:tr>
      <w:tr w:rsidR="00331F8D" w:rsidRPr="00950922" w:rsidTr="00331F8D">
        <w:trPr>
          <w:gridBefore w:val="1"/>
          <w:wBefore w:w="16" w:type="dxa"/>
          <w:trHeight w:val="398"/>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331F8D" w:rsidRPr="002650D8" w:rsidRDefault="00331F8D" w:rsidP="004C30A3">
            <w:pPr>
              <w:pStyle w:val="s1"/>
              <w:spacing w:before="0" w:beforeAutospacing="0" w:after="0" w:afterAutospacing="0"/>
              <w:jc w:val="center"/>
            </w:pPr>
            <w:r>
              <w:t>2.7</w:t>
            </w:r>
          </w:p>
        </w:tc>
        <w:tc>
          <w:tcPr>
            <w:tcW w:w="6787" w:type="dxa"/>
            <w:tcBorders>
              <w:top w:val="single" w:sz="4" w:space="0" w:color="auto"/>
              <w:bottom w:val="single" w:sz="6" w:space="0" w:color="000000"/>
              <w:right w:val="single" w:sz="6" w:space="0" w:color="000000"/>
            </w:tcBorders>
            <w:shd w:val="clear" w:color="auto" w:fill="FFFFFF"/>
            <w:hideMark/>
          </w:tcPr>
          <w:p w:rsidR="00331F8D" w:rsidRPr="00331F8D" w:rsidRDefault="00331F8D" w:rsidP="004C30A3">
            <w:pPr>
              <w:pStyle w:val="s16"/>
              <w:spacing w:before="0" w:beforeAutospacing="0" w:after="0" w:afterAutospacing="0"/>
              <w:ind w:left="125"/>
            </w:pPr>
            <w:r w:rsidRPr="00331F8D">
              <w:t>Наличие условий организации обучения и воспитания обучающихся с ограниченными возможностями здоровья и инвалидов</w:t>
            </w:r>
          </w:p>
        </w:tc>
        <w:tc>
          <w:tcPr>
            <w:tcW w:w="1985" w:type="dxa"/>
            <w:tcBorders>
              <w:top w:val="single" w:sz="4" w:space="0" w:color="auto"/>
              <w:bottom w:val="single" w:sz="6" w:space="0" w:color="000000"/>
              <w:right w:val="single" w:sz="6" w:space="0" w:color="000000"/>
            </w:tcBorders>
            <w:shd w:val="clear" w:color="auto" w:fill="FFFFFF"/>
            <w:hideMark/>
          </w:tcPr>
          <w:p w:rsidR="00331F8D" w:rsidRDefault="00331F8D" w:rsidP="004C30A3">
            <w:pPr>
              <w:pStyle w:val="s1"/>
              <w:spacing w:before="0" w:beforeAutospacing="0" w:after="0" w:afterAutospacing="0"/>
              <w:jc w:val="center"/>
              <w:rPr>
                <w:b/>
              </w:rPr>
            </w:pPr>
            <w:r>
              <w:rPr>
                <w:b/>
              </w:rPr>
              <w:t>6,34</w:t>
            </w:r>
          </w:p>
        </w:tc>
      </w:tr>
      <w:tr w:rsidR="00150F1F" w:rsidRPr="002650D8"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III.</w:t>
            </w:r>
          </w:p>
        </w:tc>
        <w:tc>
          <w:tcPr>
            <w:tcW w:w="8772" w:type="dxa"/>
            <w:gridSpan w:val="2"/>
            <w:tcBorders>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rPr>
                <w:b/>
              </w:rPr>
            </w:pPr>
            <w:r w:rsidRPr="002650D8">
              <w:rPr>
                <w:b/>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150F1F" w:rsidRPr="002650D8" w:rsidTr="00150F1F">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3.1.</w:t>
            </w:r>
          </w:p>
        </w:tc>
        <w:tc>
          <w:tcPr>
            <w:tcW w:w="6787" w:type="dxa"/>
            <w:tcBorders>
              <w:top w:val="single" w:sz="4" w:space="0" w:color="auto"/>
              <w:bottom w:val="single" w:sz="6" w:space="0" w:color="000000"/>
              <w:right w:val="single" w:sz="6" w:space="0" w:color="000000"/>
            </w:tcBorders>
            <w:shd w:val="clear" w:color="auto" w:fill="FFFFFF"/>
            <w:hideMark/>
          </w:tcPr>
          <w:p w:rsidR="00150F1F" w:rsidRPr="002650D8" w:rsidRDefault="00150F1F" w:rsidP="00D73611">
            <w:pPr>
              <w:pStyle w:val="s16"/>
              <w:spacing w:before="0" w:beforeAutospacing="0" w:after="0" w:afterAutospacing="0"/>
            </w:pPr>
            <w:r w:rsidRPr="002650D8">
              <w:t>Доля получателей образовательных услуг</w:t>
            </w:r>
            <w:r>
              <w:t xml:space="preserve"> удовлетворенных </w:t>
            </w:r>
            <w:r w:rsidRPr="00E61E93">
              <w:rPr>
                <w:bCs/>
              </w:rPr>
              <w:t>взаимо</w:t>
            </w:r>
            <w:r>
              <w:rPr>
                <w:bCs/>
              </w:rPr>
              <w:t>о</w:t>
            </w:r>
            <w:r w:rsidRPr="00E61E93">
              <w:rPr>
                <w:bCs/>
              </w:rPr>
              <w:t>тношениями между педагогами  и родителями</w:t>
            </w:r>
            <w:r w:rsidRPr="002650D8">
              <w:t xml:space="preserve"> от общего числа опрошенных получателей образовательных </w:t>
            </w:r>
          </w:p>
        </w:tc>
        <w:tc>
          <w:tcPr>
            <w:tcW w:w="1985" w:type="dxa"/>
            <w:tcBorders>
              <w:top w:val="single" w:sz="4" w:space="0" w:color="auto"/>
              <w:bottom w:val="single" w:sz="6" w:space="0" w:color="000000"/>
              <w:right w:val="single" w:sz="6" w:space="0" w:color="000000"/>
            </w:tcBorders>
            <w:shd w:val="clear" w:color="auto" w:fill="FFFFFF"/>
            <w:hideMark/>
          </w:tcPr>
          <w:p w:rsidR="00150F1F" w:rsidRPr="002650D8" w:rsidRDefault="00D809E4" w:rsidP="00D809E4">
            <w:pPr>
              <w:spacing w:after="0" w:line="240" w:lineRule="auto"/>
              <w:jc w:val="both"/>
            </w:pPr>
            <w:r w:rsidRPr="00D809E4">
              <w:rPr>
                <w:rFonts w:ascii="Times New Roman" w:hAnsi="Times New Roman" w:cs="Times New Roman"/>
                <w:b/>
                <w:sz w:val="20"/>
                <w:szCs w:val="20"/>
              </w:rPr>
              <w:t>удовлетворены полностью 76,2 %, скорее да</w:t>
            </w:r>
            <w:r>
              <w:rPr>
                <w:rFonts w:ascii="Times New Roman" w:hAnsi="Times New Roman" w:cs="Times New Roman"/>
                <w:b/>
                <w:sz w:val="20"/>
                <w:szCs w:val="20"/>
              </w:rPr>
              <w:t xml:space="preserve"> - </w:t>
            </w:r>
            <w:r w:rsidRPr="00D809E4">
              <w:rPr>
                <w:rFonts w:ascii="Times New Roman" w:hAnsi="Times New Roman" w:cs="Times New Roman"/>
                <w:b/>
                <w:sz w:val="20"/>
                <w:szCs w:val="20"/>
              </w:rPr>
              <w:t>22,7%.</w:t>
            </w:r>
            <w:r>
              <w:rPr>
                <w:rFonts w:ascii="Times New Roman" w:hAnsi="Times New Roman" w:cs="Times New Roman"/>
                <w:sz w:val="24"/>
                <w:szCs w:val="24"/>
              </w:rPr>
              <w:t xml:space="preserve"> </w:t>
            </w:r>
          </w:p>
        </w:tc>
      </w:tr>
      <w:tr w:rsidR="00150F1F" w:rsidRPr="002650D8"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3.2.</w:t>
            </w:r>
          </w:p>
        </w:tc>
        <w:tc>
          <w:tcPr>
            <w:tcW w:w="6787" w:type="dxa"/>
            <w:tcBorders>
              <w:bottom w:val="single" w:sz="6" w:space="0" w:color="000000"/>
              <w:right w:val="single" w:sz="6" w:space="0" w:color="000000"/>
            </w:tcBorders>
            <w:shd w:val="clear" w:color="auto" w:fill="FFFFFF"/>
            <w:hideMark/>
          </w:tcPr>
          <w:p w:rsidR="00150F1F" w:rsidRPr="002650D8" w:rsidRDefault="00150F1F" w:rsidP="00D73611">
            <w:pPr>
              <w:spacing w:after="0" w:line="240" w:lineRule="auto"/>
              <w:rPr>
                <w:sz w:val="24"/>
                <w:szCs w:val="24"/>
              </w:rPr>
            </w:pPr>
            <w:r w:rsidRPr="00E61E93">
              <w:rPr>
                <w:rFonts w:ascii="Times New Roman" w:hAnsi="Times New Roman" w:cs="Times New Roman"/>
                <w:sz w:val="24"/>
                <w:szCs w:val="24"/>
              </w:rPr>
              <w:t xml:space="preserve">Доля получателей образовательных услуг, удовлетворенных </w:t>
            </w:r>
            <w:r w:rsidRPr="00E61E93">
              <w:rPr>
                <w:rFonts w:ascii="Times New Roman" w:hAnsi="Times New Roman" w:cs="Times New Roman"/>
                <w:bCs/>
                <w:sz w:val="24"/>
                <w:szCs w:val="24"/>
              </w:rPr>
              <w:t xml:space="preserve">профессиональными качествами воспитателя, его умением использовать в работе с детьми новые методики и технологии </w:t>
            </w:r>
            <w:r w:rsidRPr="00E61E93">
              <w:rPr>
                <w:rFonts w:ascii="Times New Roman" w:hAnsi="Times New Roman" w:cs="Times New Roman"/>
                <w:sz w:val="24"/>
                <w:szCs w:val="24"/>
              </w:rPr>
              <w:t>,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D809E4" w:rsidRPr="00D809E4" w:rsidRDefault="00D809E4" w:rsidP="00D809E4">
            <w:pPr>
              <w:spacing w:after="0" w:line="240" w:lineRule="auto"/>
              <w:jc w:val="both"/>
              <w:rPr>
                <w:rFonts w:ascii="Times New Roman" w:hAnsi="Times New Roman" w:cs="Times New Roman"/>
                <w:b/>
                <w:sz w:val="20"/>
                <w:szCs w:val="20"/>
              </w:rPr>
            </w:pPr>
            <w:r w:rsidRPr="00D809E4">
              <w:rPr>
                <w:rFonts w:ascii="Times New Roman" w:hAnsi="Times New Roman" w:cs="Times New Roman"/>
                <w:b/>
                <w:sz w:val="20"/>
                <w:szCs w:val="20"/>
              </w:rPr>
              <w:t xml:space="preserve">удовлетворены полностью - 79%, скорее да -  13,5%. </w:t>
            </w:r>
          </w:p>
          <w:p w:rsidR="00150F1F" w:rsidRPr="002650D8" w:rsidRDefault="00150F1F" w:rsidP="003A265E">
            <w:pPr>
              <w:pStyle w:val="s1"/>
              <w:spacing w:before="0" w:beforeAutospacing="0" w:after="0" w:afterAutospacing="0"/>
            </w:pPr>
          </w:p>
        </w:tc>
      </w:tr>
      <w:tr w:rsidR="00150F1F" w:rsidRPr="002650D8" w:rsidTr="00150F1F">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IV.</w:t>
            </w:r>
          </w:p>
        </w:tc>
        <w:tc>
          <w:tcPr>
            <w:tcW w:w="8772" w:type="dxa"/>
            <w:gridSpan w:val="2"/>
            <w:tcBorders>
              <w:top w:val="single" w:sz="4" w:space="0" w:color="auto"/>
              <w:bottom w:val="single" w:sz="6" w:space="0" w:color="000000"/>
              <w:right w:val="single" w:sz="6" w:space="0" w:color="000000"/>
            </w:tcBorders>
            <w:shd w:val="clear" w:color="auto" w:fill="FFFFFF"/>
            <w:hideMark/>
          </w:tcPr>
          <w:p w:rsidR="00150F1F" w:rsidRPr="002650D8" w:rsidRDefault="00150F1F" w:rsidP="00D73611">
            <w:pPr>
              <w:pStyle w:val="s1"/>
              <w:spacing w:before="0" w:beforeAutospacing="0" w:after="0" w:afterAutospacing="0"/>
              <w:rPr>
                <w:b/>
              </w:rPr>
            </w:pPr>
            <w:r w:rsidRPr="002650D8">
              <w:rPr>
                <w:b/>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150F1F" w:rsidRPr="002650D8"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4.1.</w:t>
            </w:r>
          </w:p>
        </w:tc>
        <w:tc>
          <w:tcPr>
            <w:tcW w:w="6787" w:type="dxa"/>
            <w:tcBorders>
              <w:bottom w:val="single" w:sz="6" w:space="0" w:color="000000"/>
              <w:right w:val="single" w:sz="6" w:space="0" w:color="000000"/>
            </w:tcBorders>
            <w:shd w:val="clear" w:color="auto" w:fill="FFFFFF"/>
            <w:hideMark/>
          </w:tcPr>
          <w:p w:rsidR="00150F1F" w:rsidRPr="002650D8" w:rsidRDefault="00150F1F" w:rsidP="00D73611">
            <w:pPr>
              <w:pStyle w:val="s16"/>
              <w:spacing w:before="0" w:beforeAutospacing="0" w:after="0" w:afterAutospacing="0"/>
            </w:pPr>
            <w:r w:rsidRPr="002650D8">
              <w:t>Доля получателей образовательных услуг, удовлетворенных</w:t>
            </w:r>
            <w:r>
              <w:t xml:space="preserve"> материально-техническим и информационным обеспечением</w:t>
            </w:r>
            <w:r w:rsidRPr="002650D8">
              <w:t>,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150F1F" w:rsidRPr="00D809E4" w:rsidRDefault="00D809E4" w:rsidP="00D809E4">
            <w:pPr>
              <w:spacing w:after="0" w:line="240" w:lineRule="auto"/>
              <w:jc w:val="both"/>
              <w:rPr>
                <w:b/>
                <w:sz w:val="20"/>
                <w:szCs w:val="20"/>
              </w:rPr>
            </w:pPr>
            <w:r w:rsidRPr="00D809E4">
              <w:rPr>
                <w:rFonts w:ascii="Times New Roman" w:eastAsia="Times New Roman" w:hAnsi="Times New Roman" w:cs="Times New Roman"/>
                <w:b/>
                <w:bCs/>
                <w:sz w:val="20"/>
                <w:szCs w:val="20"/>
              </w:rPr>
              <w:t xml:space="preserve">удовлетворены полностью - 43,0% скорее да -  36,1%, </w:t>
            </w:r>
          </w:p>
        </w:tc>
      </w:tr>
      <w:tr w:rsidR="00150F1F" w:rsidRPr="000C4A4B" w:rsidTr="00DC23A1">
        <w:trPr>
          <w:gridBefore w:val="1"/>
          <w:wBefore w:w="16" w:type="dxa"/>
          <w:trHeight w:val="924"/>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4.2.</w:t>
            </w:r>
          </w:p>
        </w:tc>
        <w:tc>
          <w:tcPr>
            <w:tcW w:w="6787" w:type="dxa"/>
            <w:tcBorders>
              <w:bottom w:val="single" w:sz="6" w:space="0" w:color="000000"/>
              <w:right w:val="single" w:sz="6" w:space="0" w:color="000000"/>
            </w:tcBorders>
            <w:shd w:val="clear" w:color="auto" w:fill="FFFFFF"/>
            <w:hideMark/>
          </w:tcPr>
          <w:p w:rsidR="00150F1F" w:rsidRPr="002650D8" w:rsidRDefault="00150F1F" w:rsidP="00D73611">
            <w:pPr>
              <w:pStyle w:val="s16"/>
              <w:spacing w:before="0" w:beforeAutospacing="0" w:after="0" w:afterAutospacing="0"/>
            </w:pPr>
            <w:r w:rsidRPr="002650D8">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150F1F" w:rsidRPr="000C4A4B" w:rsidRDefault="00150F1F" w:rsidP="003A265E">
            <w:pPr>
              <w:pStyle w:val="s1"/>
              <w:spacing w:before="0" w:beforeAutospacing="0" w:after="0" w:afterAutospacing="0"/>
              <w:rPr>
                <w:b/>
                <w:sz w:val="20"/>
                <w:szCs w:val="20"/>
              </w:rPr>
            </w:pPr>
            <w:r w:rsidRPr="000C4A4B">
              <w:rPr>
                <w:b/>
                <w:sz w:val="20"/>
                <w:szCs w:val="20"/>
              </w:rPr>
              <w:t xml:space="preserve">Отлично- </w:t>
            </w:r>
            <w:r w:rsidR="008C55A0">
              <w:rPr>
                <w:b/>
                <w:sz w:val="20"/>
                <w:szCs w:val="20"/>
              </w:rPr>
              <w:t>58</w:t>
            </w:r>
            <w:r w:rsidRPr="000C4A4B">
              <w:rPr>
                <w:b/>
                <w:sz w:val="20"/>
                <w:szCs w:val="20"/>
              </w:rPr>
              <w:t>,</w:t>
            </w:r>
            <w:r w:rsidR="008C55A0">
              <w:rPr>
                <w:b/>
                <w:sz w:val="20"/>
                <w:szCs w:val="20"/>
              </w:rPr>
              <w:t>4</w:t>
            </w:r>
            <w:r w:rsidRPr="000C4A4B">
              <w:rPr>
                <w:b/>
                <w:sz w:val="20"/>
                <w:szCs w:val="20"/>
              </w:rPr>
              <w:t xml:space="preserve"> %</w:t>
            </w:r>
          </w:p>
          <w:p w:rsidR="00150F1F" w:rsidRPr="000C4A4B" w:rsidRDefault="00150F1F" w:rsidP="003A265E">
            <w:pPr>
              <w:pStyle w:val="s1"/>
              <w:spacing w:before="0" w:beforeAutospacing="0" w:after="0" w:afterAutospacing="0"/>
              <w:rPr>
                <w:b/>
                <w:sz w:val="20"/>
                <w:szCs w:val="20"/>
              </w:rPr>
            </w:pPr>
            <w:r w:rsidRPr="000C4A4B">
              <w:rPr>
                <w:b/>
                <w:sz w:val="20"/>
                <w:szCs w:val="20"/>
              </w:rPr>
              <w:t>Хорошо -</w:t>
            </w:r>
            <w:r w:rsidR="008C55A0">
              <w:rPr>
                <w:b/>
                <w:sz w:val="20"/>
                <w:szCs w:val="20"/>
              </w:rPr>
              <w:t>3</w:t>
            </w:r>
            <w:r w:rsidRPr="000C4A4B">
              <w:rPr>
                <w:b/>
                <w:sz w:val="20"/>
                <w:szCs w:val="20"/>
              </w:rPr>
              <w:t>2,</w:t>
            </w:r>
            <w:r w:rsidR="008C55A0">
              <w:rPr>
                <w:b/>
                <w:sz w:val="20"/>
                <w:szCs w:val="20"/>
              </w:rPr>
              <w:t>4</w:t>
            </w:r>
            <w:r w:rsidRPr="000C4A4B">
              <w:rPr>
                <w:b/>
                <w:sz w:val="20"/>
                <w:szCs w:val="20"/>
              </w:rPr>
              <w:t xml:space="preserve"> %</w:t>
            </w:r>
          </w:p>
          <w:p w:rsidR="00150F1F" w:rsidRPr="001635B4" w:rsidRDefault="00150F1F" w:rsidP="00DC23A1">
            <w:pPr>
              <w:pStyle w:val="s1"/>
              <w:spacing w:before="0" w:beforeAutospacing="0" w:after="0" w:afterAutospacing="0"/>
              <w:rPr>
                <w:b/>
                <w:sz w:val="20"/>
                <w:szCs w:val="20"/>
              </w:rPr>
            </w:pPr>
            <w:r w:rsidRPr="000C4A4B">
              <w:rPr>
                <w:b/>
                <w:sz w:val="20"/>
                <w:szCs w:val="20"/>
              </w:rPr>
              <w:t>Удовлетворительно-6,2 %</w:t>
            </w:r>
          </w:p>
        </w:tc>
      </w:tr>
      <w:tr w:rsidR="00150F1F" w:rsidRPr="002650D8" w:rsidTr="00150F1F">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150F1F" w:rsidRPr="002650D8" w:rsidRDefault="00150F1F" w:rsidP="003A265E">
            <w:pPr>
              <w:pStyle w:val="s1"/>
              <w:spacing w:before="0" w:beforeAutospacing="0" w:after="0" w:afterAutospacing="0"/>
              <w:jc w:val="center"/>
            </w:pPr>
            <w:r w:rsidRPr="002650D8">
              <w:t>4.3.</w:t>
            </w:r>
          </w:p>
        </w:tc>
        <w:tc>
          <w:tcPr>
            <w:tcW w:w="6787" w:type="dxa"/>
            <w:tcBorders>
              <w:bottom w:val="single" w:sz="6" w:space="0" w:color="000000"/>
              <w:right w:val="single" w:sz="6" w:space="0" w:color="000000"/>
            </w:tcBorders>
            <w:shd w:val="clear" w:color="auto" w:fill="FFFFFF"/>
            <w:hideMark/>
          </w:tcPr>
          <w:p w:rsidR="00150F1F" w:rsidRPr="002650D8" w:rsidRDefault="00150F1F" w:rsidP="00D73611">
            <w:pPr>
              <w:pStyle w:val="s16"/>
              <w:spacing w:before="0" w:beforeAutospacing="0" w:after="0" w:afterAutospacing="0"/>
            </w:pPr>
            <w:r w:rsidRPr="002650D8">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150F1F" w:rsidRPr="00851B0A" w:rsidRDefault="00150F1F" w:rsidP="003A265E">
            <w:pPr>
              <w:pStyle w:val="s1"/>
              <w:spacing w:before="0" w:beforeAutospacing="0" w:after="0" w:afterAutospacing="0"/>
              <w:rPr>
                <w:b/>
                <w:sz w:val="20"/>
                <w:szCs w:val="20"/>
              </w:rPr>
            </w:pPr>
            <w:r w:rsidRPr="00851B0A">
              <w:rPr>
                <w:b/>
                <w:sz w:val="20"/>
                <w:szCs w:val="20"/>
              </w:rPr>
              <w:t xml:space="preserve">Да - </w:t>
            </w:r>
            <w:r w:rsidR="008C55A0">
              <w:rPr>
                <w:b/>
                <w:sz w:val="20"/>
                <w:szCs w:val="20"/>
              </w:rPr>
              <w:t>75</w:t>
            </w:r>
            <w:r w:rsidRPr="00851B0A">
              <w:rPr>
                <w:b/>
                <w:sz w:val="20"/>
                <w:szCs w:val="20"/>
              </w:rPr>
              <w:t>,</w:t>
            </w:r>
            <w:r w:rsidR="008C55A0">
              <w:rPr>
                <w:b/>
                <w:sz w:val="20"/>
                <w:szCs w:val="20"/>
              </w:rPr>
              <w:t>4</w:t>
            </w:r>
            <w:r w:rsidRPr="00851B0A">
              <w:rPr>
                <w:b/>
                <w:sz w:val="20"/>
                <w:szCs w:val="20"/>
              </w:rPr>
              <w:t xml:space="preserve"> %</w:t>
            </w:r>
          </w:p>
          <w:p w:rsidR="00150F1F" w:rsidRPr="00851B0A" w:rsidRDefault="00150F1F" w:rsidP="003A265E">
            <w:pPr>
              <w:pStyle w:val="s1"/>
              <w:spacing w:before="0" w:beforeAutospacing="0" w:after="0" w:afterAutospacing="0"/>
              <w:rPr>
                <w:b/>
                <w:sz w:val="20"/>
                <w:szCs w:val="20"/>
              </w:rPr>
            </w:pPr>
            <w:r w:rsidRPr="00851B0A">
              <w:rPr>
                <w:b/>
                <w:sz w:val="20"/>
                <w:szCs w:val="20"/>
              </w:rPr>
              <w:t xml:space="preserve">Скорее да- </w:t>
            </w:r>
            <w:r w:rsidR="008C55A0">
              <w:rPr>
                <w:b/>
                <w:sz w:val="20"/>
                <w:szCs w:val="20"/>
              </w:rPr>
              <w:t>22</w:t>
            </w:r>
            <w:r w:rsidRPr="00851B0A">
              <w:rPr>
                <w:b/>
                <w:sz w:val="20"/>
                <w:szCs w:val="20"/>
              </w:rPr>
              <w:t>,</w:t>
            </w:r>
            <w:r w:rsidR="008C55A0">
              <w:rPr>
                <w:b/>
                <w:sz w:val="20"/>
                <w:szCs w:val="20"/>
              </w:rPr>
              <w:t>2</w:t>
            </w:r>
            <w:r w:rsidRPr="00851B0A">
              <w:rPr>
                <w:b/>
                <w:sz w:val="20"/>
                <w:szCs w:val="20"/>
              </w:rPr>
              <w:t xml:space="preserve"> %</w:t>
            </w:r>
          </w:p>
          <w:p w:rsidR="00150F1F" w:rsidRPr="001635B4" w:rsidRDefault="00150F1F" w:rsidP="003A265E">
            <w:pPr>
              <w:pStyle w:val="s1"/>
              <w:spacing w:before="0" w:beforeAutospacing="0" w:after="0" w:afterAutospacing="0"/>
              <w:rPr>
                <w:b/>
                <w:sz w:val="20"/>
                <w:szCs w:val="20"/>
              </w:rPr>
            </w:pPr>
          </w:p>
        </w:tc>
      </w:tr>
    </w:tbl>
    <w:p w:rsidR="008C55A0" w:rsidRDefault="008C55A0" w:rsidP="008924F8">
      <w:pPr>
        <w:spacing w:after="0" w:line="240" w:lineRule="auto"/>
        <w:jc w:val="both"/>
        <w:rPr>
          <w:rFonts w:ascii="Times New Roman" w:hAnsi="Times New Roman" w:cs="Times New Roman"/>
          <w:sz w:val="24"/>
          <w:szCs w:val="24"/>
        </w:rPr>
      </w:pPr>
    </w:p>
    <w:p w:rsidR="008C55A0" w:rsidRDefault="008C55A0" w:rsidP="008924F8">
      <w:pPr>
        <w:spacing w:after="0" w:line="240" w:lineRule="auto"/>
        <w:jc w:val="both"/>
        <w:rPr>
          <w:rFonts w:ascii="Times New Roman" w:hAnsi="Times New Roman" w:cs="Times New Roman"/>
          <w:sz w:val="24"/>
          <w:szCs w:val="24"/>
        </w:rPr>
      </w:pPr>
    </w:p>
    <w:p w:rsidR="000A3CF6" w:rsidRPr="000F6931" w:rsidRDefault="000A3CF6" w:rsidP="000A3CF6">
      <w:pPr>
        <w:spacing w:after="0" w:line="240" w:lineRule="auto"/>
        <w:rPr>
          <w:rFonts w:ascii="Times New Roman" w:hAnsi="Times New Roman" w:cs="Times New Roman"/>
          <w:b/>
          <w:sz w:val="26"/>
          <w:szCs w:val="26"/>
        </w:rPr>
      </w:pPr>
      <w:r w:rsidRPr="000F6931">
        <w:rPr>
          <w:rFonts w:ascii="Times New Roman" w:hAnsi="Times New Roman" w:cs="Times New Roman"/>
          <w:b/>
          <w:sz w:val="26"/>
          <w:szCs w:val="26"/>
        </w:rPr>
        <w:t>2.4. Выводы и рекомендации по результатам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(детские творческие центры).</w:t>
      </w:r>
    </w:p>
    <w:p w:rsidR="000A3CF6" w:rsidRDefault="000A3CF6" w:rsidP="000A3CF6">
      <w:pPr>
        <w:spacing w:after="0" w:line="240" w:lineRule="auto"/>
        <w:jc w:val="both"/>
        <w:rPr>
          <w:rFonts w:ascii="Times New Roman" w:eastAsia="Calibri" w:hAnsi="Times New Roman" w:cs="Times New Roman"/>
          <w:sz w:val="24"/>
          <w:szCs w:val="24"/>
        </w:rPr>
      </w:pPr>
    </w:p>
    <w:p w:rsidR="000A3CF6" w:rsidRPr="000F6931" w:rsidRDefault="000A3CF6" w:rsidP="000A3CF6">
      <w:pPr>
        <w:spacing w:after="0" w:line="240" w:lineRule="auto"/>
        <w:jc w:val="both"/>
        <w:rPr>
          <w:rFonts w:ascii="Times New Roman" w:eastAsia="Calibri" w:hAnsi="Times New Roman" w:cs="Times New Roman"/>
          <w:b/>
          <w:sz w:val="24"/>
          <w:szCs w:val="24"/>
        </w:rPr>
      </w:pPr>
      <w:r w:rsidRPr="000F6931">
        <w:rPr>
          <w:rFonts w:ascii="Times New Roman" w:eastAsia="Calibri" w:hAnsi="Times New Roman" w:cs="Times New Roman"/>
          <w:b/>
          <w:sz w:val="24"/>
          <w:szCs w:val="24"/>
        </w:rPr>
        <w:lastRenderedPageBreak/>
        <w:t>ВЫВОДЫ:</w:t>
      </w:r>
    </w:p>
    <w:p w:rsidR="000A3CF6" w:rsidRPr="000F6931" w:rsidRDefault="000A3CF6" w:rsidP="000A3CF6">
      <w:pPr>
        <w:pStyle w:val="af3"/>
        <w:numPr>
          <w:ilvl w:val="0"/>
          <w:numId w:val="8"/>
        </w:numPr>
        <w:spacing w:after="0" w:line="240" w:lineRule="auto"/>
        <w:ind w:left="0" w:firstLine="0"/>
        <w:jc w:val="both"/>
        <w:rPr>
          <w:rFonts w:ascii="Times New Roman" w:eastAsia="Calibri" w:hAnsi="Times New Roman" w:cs="Times New Roman"/>
          <w:sz w:val="24"/>
          <w:szCs w:val="24"/>
        </w:rPr>
      </w:pPr>
      <w:r w:rsidRPr="00D32111">
        <w:rPr>
          <w:rFonts w:ascii="Times New Roman" w:eastAsia="Calibri" w:hAnsi="Times New Roman" w:cs="Times New Roman"/>
          <w:sz w:val="24"/>
          <w:szCs w:val="24"/>
        </w:rPr>
        <w:t xml:space="preserve">Все детские творческие центры имеют достаточно высокий уровень достижения базовых показателей. </w:t>
      </w:r>
      <w:r w:rsidRPr="00D32111">
        <w:rPr>
          <w:rFonts w:ascii="Times New Roman" w:eastAsia="Times New Roman" w:hAnsi="Times New Roman" w:cs="Times New Roman"/>
          <w:color w:val="000000"/>
          <w:sz w:val="24"/>
          <w:szCs w:val="24"/>
        </w:rPr>
        <w:t xml:space="preserve">«Центр дает хороший уровень  развития, позволяющий достичь  дальнейших результатов» - 67,7%. </w:t>
      </w:r>
    </w:p>
    <w:p w:rsidR="000A3CF6" w:rsidRPr="00C01DCD" w:rsidRDefault="000A3CF6" w:rsidP="000A3CF6">
      <w:pPr>
        <w:pStyle w:val="af3"/>
        <w:numPr>
          <w:ilvl w:val="0"/>
          <w:numId w:val="8"/>
        </w:numPr>
        <w:spacing w:after="0" w:line="240" w:lineRule="auto"/>
        <w:ind w:left="0" w:firstLine="0"/>
        <w:jc w:val="both"/>
        <w:rPr>
          <w:rFonts w:ascii="Times New Roman" w:hAnsi="Times New Roman" w:cs="Times New Roman"/>
          <w:b/>
          <w:sz w:val="24"/>
          <w:szCs w:val="24"/>
        </w:rPr>
      </w:pPr>
      <w:r w:rsidRPr="00D32111">
        <w:rPr>
          <w:rFonts w:ascii="Times New Roman" w:eastAsia="Calibri" w:hAnsi="Times New Roman" w:cs="Times New Roman"/>
          <w:sz w:val="24"/>
          <w:szCs w:val="24"/>
        </w:rPr>
        <w:t xml:space="preserve">Неудовлетворительных результатов по ДТЦ нет. Удовлетворительный результат получили 10 организаций, хороший – все остальные, отличный – 1 организация. Средний рейтинговый балл по всем ДТЦ составляет </w:t>
      </w:r>
      <w:r w:rsidRPr="009134A3">
        <w:rPr>
          <w:rFonts w:ascii="Times New Roman" w:eastAsia="Calibri" w:hAnsi="Times New Roman" w:cs="Times New Roman"/>
          <w:sz w:val="24"/>
          <w:szCs w:val="24"/>
        </w:rPr>
        <w:t>121</w:t>
      </w:r>
      <w:r w:rsidRPr="00D32111">
        <w:rPr>
          <w:rFonts w:ascii="Times New Roman" w:eastAsia="Calibri" w:hAnsi="Times New Roman" w:cs="Times New Roman"/>
          <w:b/>
          <w:sz w:val="24"/>
          <w:szCs w:val="24"/>
        </w:rPr>
        <w:t>,</w:t>
      </w:r>
      <w:r w:rsidRPr="00D32111">
        <w:rPr>
          <w:rFonts w:ascii="Times New Roman" w:eastAsia="Calibri" w:hAnsi="Times New Roman" w:cs="Times New Roman"/>
          <w:sz w:val="24"/>
          <w:szCs w:val="24"/>
        </w:rPr>
        <w:t xml:space="preserve">4 балла, что аналогично хорошему результату. </w:t>
      </w:r>
    </w:p>
    <w:p w:rsidR="00C01DCD" w:rsidRPr="000F6931" w:rsidRDefault="00C01DCD" w:rsidP="00C01DCD">
      <w:pPr>
        <w:pStyle w:val="af3"/>
        <w:spacing w:after="0" w:line="240" w:lineRule="auto"/>
        <w:ind w:left="0"/>
        <w:jc w:val="both"/>
        <w:rPr>
          <w:rFonts w:ascii="Times New Roman" w:hAnsi="Times New Roman" w:cs="Times New Roman"/>
          <w:b/>
          <w:sz w:val="24"/>
          <w:szCs w:val="24"/>
        </w:rPr>
      </w:pPr>
    </w:p>
    <w:p w:rsidR="000A3CF6" w:rsidRPr="00C01DCD" w:rsidRDefault="000A3CF6" w:rsidP="000A3CF6">
      <w:pPr>
        <w:pStyle w:val="af3"/>
        <w:numPr>
          <w:ilvl w:val="0"/>
          <w:numId w:val="8"/>
        </w:numPr>
        <w:spacing w:after="0" w:line="240" w:lineRule="auto"/>
        <w:ind w:left="0" w:firstLine="0"/>
        <w:jc w:val="both"/>
        <w:rPr>
          <w:rFonts w:ascii="Times New Roman" w:hAnsi="Times New Roman" w:cs="Times New Roman"/>
          <w:b/>
          <w:sz w:val="24"/>
          <w:szCs w:val="24"/>
        </w:rPr>
      </w:pPr>
      <w:r w:rsidRPr="00D32111">
        <w:rPr>
          <w:rFonts w:ascii="Times New Roman" w:hAnsi="Times New Roman" w:cs="Times New Roman"/>
          <w:sz w:val="24"/>
          <w:szCs w:val="24"/>
        </w:rPr>
        <w:t xml:space="preserve">Самую низкую оценку получил показатель </w:t>
      </w:r>
      <w:r w:rsidRPr="00D32111">
        <w:rPr>
          <w:rFonts w:ascii="Times New Roman" w:hAnsi="Times New Roman" w:cs="Times New Roman"/>
          <w:b/>
          <w:sz w:val="24"/>
          <w:szCs w:val="24"/>
        </w:rPr>
        <w:t>«</w:t>
      </w:r>
      <w:r w:rsidRPr="00D32111">
        <w:rPr>
          <w:rFonts w:ascii="Times New Roman" w:eastAsia="Times New Roman" w:hAnsi="Times New Roman" w:cs="Times New Roman"/>
          <w:bCs/>
          <w:sz w:val="24"/>
          <w:szCs w:val="24"/>
        </w:rPr>
        <w:t xml:space="preserve">условия для занятий детям с ограниченными возможностями здоровья  и детям-инвалидам» - 6,34 балла, остальные оценки выше 7-ми баллов. </w:t>
      </w:r>
    </w:p>
    <w:p w:rsidR="00C01DCD" w:rsidRPr="00C01DCD" w:rsidRDefault="00C01DCD" w:rsidP="00C01DCD">
      <w:pPr>
        <w:pStyle w:val="af3"/>
        <w:rPr>
          <w:rFonts w:ascii="Times New Roman" w:hAnsi="Times New Roman" w:cs="Times New Roman"/>
          <w:b/>
          <w:sz w:val="24"/>
          <w:szCs w:val="24"/>
        </w:rPr>
      </w:pPr>
    </w:p>
    <w:p w:rsidR="000A3CF6" w:rsidRDefault="000A3CF6" w:rsidP="000A3CF6">
      <w:pPr>
        <w:pStyle w:val="af3"/>
        <w:numPr>
          <w:ilvl w:val="0"/>
          <w:numId w:val="8"/>
        </w:numPr>
        <w:spacing w:after="0" w:line="240" w:lineRule="auto"/>
        <w:ind w:left="0" w:firstLine="0"/>
        <w:jc w:val="both"/>
        <w:rPr>
          <w:rFonts w:ascii="Times New Roman" w:hAnsi="Times New Roman" w:cs="Times New Roman"/>
          <w:sz w:val="24"/>
          <w:szCs w:val="24"/>
        </w:rPr>
      </w:pPr>
      <w:r w:rsidRPr="00851EF1">
        <w:rPr>
          <w:rFonts w:ascii="Times New Roman" w:hAnsi="Times New Roman" w:cs="Times New Roman"/>
          <w:sz w:val="24"/>
          <w:szCs w:val="24"/>
        </w:rPr>
        <w:t xml:space="preserve">Сайты ДТЦ не имеют общей систематизированной структуры, дизайн и навигация по сайтам отличается в значительной степени, информация порой размещена хаотично, некоторые файлы в разделах не открываются, сайты слабо обновляются, отчеты о результатах деятельности </w:t>
      </w:r>
      <w:r>
        <w:rPr>
          <w:rFonts w:ascii="Times New Roman" w:hAnsi="Times New Roman" w:cs="Times New Roman"/>
          <w:sz w:val="24"/>
          <w:szCs w:val="24"/>
        </w:rPr>
        <w:t xml:space="preserve">распределены по разделам, общую картину увидеть сложно. </w:t>
      </w:r>
    </w:p>
    <w:p w:rsidR="00C01DCD" w:rsidRPr="00C01DCD" w:rsidRDefault="00C01DCD" w:rsidP="00C01DCD">
      <w:pPr>
        <w:pStyle w:val="af3"/>
        <w:rPr>
          <w:rFonts w:ascii="Times New Roman" w:hAnsi="Times New Roman" w:cs="Times New Roman"/>
          <w:sz w:val="24"/>
          <w:szCs w:val="24"/>
        </w:rPr>
      </w:pPr>
    </w:p>
    <w:p w:rsidR="000A3CF6" w:rsidRPr="00D32111" w:rsidRDefault="000A3CF6" w:rsidP="000A3CF6">
      <w:pPr>
        <w:pStyle w:val="af3"/>
        <w:numPr>
          <w:ilvl w:val="0"/>
          <w:numId w:val="8"/>
        </w:numPr>
        <w:spacing w:after="0" w:line="240" w:lineRule="auto"/>
        <w:ind w:left="0" w:firstLine="0"/>
        <w:jc w:val="both"/>
        <w:rPr>
          <w:rFonts w:ascii="Times New Roman" w:hAnsi="Times New Roman" w:cs="Times New Roman"/>
          <w:sz w:val="24"/>
          <w:szCs w:val="24"/>
        </w:rPr>
      </w:pPr>
      <w:r w:rsidRPr="00D32111">
        <w:rPr>
          <w:rFonts w:ascii="Times New Roman" w:hAnsi="Times New Roman" w:cs="Times New Roman"/>
          <w:sz w:val="24"/>
          <w:szCs w:val="24"/>
        </w:rPr>
        <w:t xml:space="preserve">Данные по результатам пороса родителей и результатам мониторинга сайтов ДТЦ </w:t>
      </w:r>
      <w:r>
        <w:rPr>
          <w:rFonts w:ascii="Times New Roman" w:hAnsi="Times New Roman" w:cs="Times New Roman"/>
          <w:sz w:val="24"/>
          <w:szCs w:val="24"/>
        </w:rPr>
        <w:t xml:space="preserve">значительно </w:t>
      </w:r>
      <w:r w:rsidRPr="00D32111">
        <w:rPr>
          <w:rFonts w:ascii="Times New Roman" w:hAnsi="Times New Roman" w:cs="Times New Roman"/>
          <w:sz w:val="24"/>
          <w:szCs w:val="24"/>
        </w:rPr>
        <w:t>отличаются по некоторым параметрам, а именно:</w:t>
      </w:r>
    </w:p>
    <w:p w:rsidR="000A3CF6" w:rsidRPr="00D32111" w:rsidRDefault="000A3CF6" w:rsidP="000A3CF6">
      <w:pPr>
        <w:pStyle w:val="af3"/>
        <w:spacing w:after="0" w:line="240" w:lineRule="auto"/>
        <w:ind w:left="0"/>
        <w:jc w:val="both"/>
        <w:rPr>
          <w:rFonts w:ascii="Times New Roman" w:eastAsia="Times New Roman" w:hAnsi="Times New Roman" w:cs="Times New Roman"/>
          <w:bCs/>
          <w:sz w:val="24"/>
          <w:szCs w:val="24"/>
        </w:rPr>
      </w:pPr>
      <w:r w:rsidRPr="00D32111">
        <w:rPr>
          <w:rFonts w:ascii="Times New Roman" w:hAnsi="Times New Roman" w:cs="Times New Roman"/>
          <w:sz w:val="24"/>
          <w:szCs w:val="24"/>
        </w:rPr>
        <w:t xml:space="preserve">1 - </w:t>
      </w:r>
      <w:r w:rsidRPr="00D32111">
        <w:rPr>
          <w:rFonts w:ascii="Times New Roman" w:eastAsia="Times New Roman" w:hAnsi="Times New Roman" w:cs="Times New Roman"/>
          <w:bCs/>
          <w:sz w:val="24"/>
          <w:szCs w:val="24"/>
        </w:rPr>
        <w:t>доступность внесения предложений по улучшению работы центра, информированность о ходе их рассмотрения, оперативность (7,93 и 0,25 баллов соответственно) – информация отсутствует почти на всех сайтах;</w:t>
      </w:r>
    </w:p>
    <w:p w:rsidR="000A3CF6" w:rsidRPr="00D32111" w:rsidRDefault="000A3CF6" w:rsidP="000A3CF6">
      <w:pPr>
        <w:pStyle w:val="af3"/>
        <w:spacing w:after="0" w:line="240" w:lineRule="auto"/>
        <w:ind w:left="0"/>
        <w:jc w:val="both"/>
        <w:rPr>
          <w:rFonts w:ascii="Times New Roman" w:eastAsia="Times New Roman" w:hAnsi="Times New Roman" w:cs="Times New Roman"/>
          <w:bCs/>
          <w:sz w:val="24"/>
          <w:szCs w:val="24"/>
        </w:rPr>
      </w:pPr>
      <w:r w:rsidRPr="00D32111">
        <w:rPr>
          <w:rFonts w:ascii="Times New Roman" w:eastAsia="Times New Roman" w:hAnsi="Times New Roman" w:cs="Times New Roman"/>
          <w:bCs/>
          <w:sz w:val="24"/>
          <w:szCs w:val="24"/>
        </w:rPr>
        <w:t>2 - условия для занятий детям с ограниченными возможностями здоровья  и детям-инвалидам (6,34 и 2.6 балла соответственно);</w:t>
      </w:r>
    </w:p>
    <w:p w:rsidR="000A3CF6" w:rsidRPr="00D32111"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sidRPr="00D32111">
        <w:rPr>
          <w:rFonts w:ascii="Times New Roman" w:eastAsia="Times New Roman" w:hAnsi="Times New Roman" w:cs="Times New Roman"/>
          <w:bCs/>
          <w:sz w:val="24"/>
          <w:szCs w:val="24"/>
        </w:rPr>
        <w:t xml:space="preserve">3 - </w:t>
      </w:r>
      <w:r w:rsidRPr="00D32111">
        <w:rPr>
          <w:rFonts w:ascii="Times New Roman" w:eastAsia="Times New Roman" w:hAnsi="Times New Roman" w:cs="Times New Roman"/>
          <w:color w:val="000000"/>
          <w:sz w:val="24"/>
          <w:szCs w:val="24"/>
          <w:lang w:eastAsia="ru-RU"/>
        </w:rPr>
        <w:t>Материально- техническое обеспечение по результатам анализа материалов на сайте учреждения  (7,8   и 2 балла соответственно)</w:t>
      </w:r>
      <w:r>
        <w:rPr>
          <w:rFonts w:ascii="Times New Roman" w:eastAsia="Times New Roman" w:hAnsi="Times New Roman" w:cs="Times New Roman"/>
          <w:color w:val="000000"/>
          <w:sz w:val="24"/>
          <w:szCs w:val="24"/>
          <w:lang w:eastAsia="ru-RU"/>
        </w:rPr>
        <w:t>;</w:t>
      </w:r>
    </w:p>
    <w:p w:rsidR="000A3CF6" w:rsidRDefault="000A3CF6" w:rsidP="000A3CF6">
      <w:pPr>
        <w:pStyle w:val="af3"/>
        <w:spacing w:after="0" w:line="240" w:lineRule="auto"/>
        <w:ind w:left="0"/>
        <w:jc w:val="both"/>
        <w:rPr>
          <w:rFonts w:ascii="Times New Roman" w:eastAsia="Times New Roman" w:hAnsi="Times New Roman" w:cs="Times New Roman"/>
          <w:bCs/>
          <w:kern w:val="36"/>
          <w:sz w:val="24"/>
          <w:szCs w:val="24"/>
        </w:rPr>
      </w:pPr>
      <w:r w:rsidRPr="00D3211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D32111">
        <w:rPr>
          <w:rFonts w:ascii="Times New Roman" w:eastAsia="Times New Roman" w:hAnsi="Times New Roman" w:cs="Times New Roman"/>
          <w:color w:val="000000"/>
          <w:sz w:val="24"/>
          <w:szCs w:val="24"/>
          <w:lang w:eastAsia="ru-RU"/>
        </w:rPr>
        <w:t xml:space="preserve">- </w:t>
      </w:r>
      <w:r w:rsidRPr="00D32111">
        <w:rPr>
          <w:rFonts w:ascii="Times New Roman" w:eastAsia="Times New Roman" w:hAnsi="Times New Roman" w:cs="Times New Roman"/>
          <w:bCs/>
          <w:kern w:val="36"/>
          <w:sz w:val="24"/>
          <w:szCs w:val="24"/>
        </w:rPr>
        <w:t>Наличие возможности оказания обучающимся психолого-педагогической, медицинской и социальной помощи (7.1 и 1,82 балла соответственно).</w:t>
      </w:r>
    </w:p>
    <w:p w:rsidR="000A3CF6" w:rsidRPr="00D32111" w:rsidRDefault="000A3CF6" w:rsidP="000A3CF6">
      <w:pPr>
        <w:pStyle w:val="af3"/>
        <w:spacing w:after="0" w:line="240" w:lineRule="auto"/>
        <w:ind w:left="0"/>
        <w:jc w:val="both"/>
        <w:rPr>
          <w:rFonts w:ascii="Times New Roman" w:eastAsia="Times New Roman" w:hAnsi="Times New Roman" w:cs="Times New Roman"/>
          <w:bCs/>
          <w:kern w:val="36"/>
          <w:sz w:val="24"/>
          <w:szCs w:val="24"/>
        </w:rPr>
      </w:pPr>
    </w:p>
    <w:p w:rsidR="000A3CF6" w:rsidRDefault="000A3CF6" w:rsidP="000A3CF6">
      <w:pPr>
        <w:pStyle w:val="af3"/>
        <w:numPr>
          <w:ilvl w:val="0"/>
          <w:numId w:val="8"/>
        </w:numPr>
        <w:spacing w:after="0" w:line="240" w:lineRule="auto"/>
        <w:ind w:left="0" w:firstLine="0"/>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Большинство </w:t>
      </w:r>
      <w:r w:rsidRPr="00D32111">
        <w:rPr>
          <w:rFonts w:ascii="Times New Roman" w:eastAsia="Times New Roman" w:hAnsi="Times New Roman" w:cs="Times New Roman"/>
          <w:bCs/>
          <w:kern w:val="36"/>
          <w:sz w:val="24"/>
          <w:szCs w:val="24"/>
        </w:rPr>
        <w:t>сайт</w:t>
      </w:r>
      <w:r>
        <w:rPr>
          <w:rFonts w:ascii="Times New Roman" w:eastAsia="Times New Roman" w:hAnsi="Times New Roman" w:cs="Times New Roman"/>
          <w:bCs/>
          <w:kern w:val="36"/>
          <w:sz w:val="24"/>
          <w:szCs w:val="24"/>
        </w:rPr>
        <w:t xml:space="preserve">ов не имеет </w:t>
      </w:r>
      <w:r w:rsidRPr="00D32111">
        <w:rPr>
          <w:rFonts w:ascii="Times New Roman" w:eastAsia="Times New Roman" w:hAnsi="Times New Roman" w:cs="Times New Roman"/>
          <w:bCs/>
          <w:kern w:val="36"/>
          <w:sz w:val="24"/>
          <w:szCs w:val="24"/>
        </w:rPr>
        <w:t>подробн</w:t>
      </w:r>
      <w:r>
        <w:rPr>
          <w:rFonts w:ascii="Times New Roman" w:eastAsia="Times New Roman" w:hAnsi="Times New Roman" w:cs="Times New Roman"/>
          <w:bCs/>
          <w:kern w:val="36"/>
          <w:sz w:val="24"/>
          <w:szCs w:val="24"/>
        </w:rPr>
        <w:t>ой</w:t>
      </w:r>
      <w:r w:rsidRPr="00D32111">
        <w:rPr>
          <w:rFonts w:ascii="Times New Roman" w:eastAsia="Times New Roman" w:hAnsi="Times New Roman" w:cs="Times New Roman"/>
          <w:bCs/>
          <w:kern w:val="36"/>
          <w:sz w:val="24"/>
          <w:szCs w:val="24"/>
        </w:rPr>
        <w:t xml:space="preserve"> информаци</w:t>
      </w:r>
      <w:r>
        <w:rPr>
          <w:rFonts w:ascii="Times New Roman" w:eastAsia="Times New Roman" w:hAnsi="Times New Roman" w:cs="Times New Roman"/>
          <w:bCs/>
          <w:kern w:val="36"/>
          <w:sz w:val="24"/>
          <w:szCs w:val="24"/>
        </w:rPr>
        <w:t>и</w:t>
      </w:r>
      <w:r w:rsidRPr="00D32111">
        <w:rPr>
          <w:rFonts w:ascii="Times New Roman" w:eastAsia="Times New Roman" w:hAnsi="Times New Roman" w:cs="Times New Roman"/>
          <w:bCs/>
          <w:kern w:val="36"/>
          <w:sz w:val="24"/>
          <w:szCs w:val="24"/>
        </w:rPr>
        <w:t xml:space="preserve"> о педагогических работниках: фото, контакты, уровень профессиональной подготовки, личное портфолио. </w:t>
      </w:r>
    </w:p>
    <w:p w:rsidR="00C01DCD" w:rsidRDefault="00C01DCD" w:rsidP="00C01DCD">
      <w:pPr>
        <w:pStyle w:val="af3"/>
        <w:spacing w:after="0" w:line="240" w:lineRule="auto"/>
        <w:ind w:left="0"/>
        <w:jc w:val="both"/>
        <w:rPr>
          <w:rFonts w:ascii="Times New Roman" w:eastAsia="Times New Roman" w:hAnsi="Times New Roman" w:cs="Times New Roman"/>
          <w:bCs/>
          <w:kern w:val="36"/>
          <w:sz w:val="24"/>
          <w:szCs w:val="24"/>
        </w:rPr>
      </w:pPr>
    </w:p>
    <w:p w:rsidR="000A3CF6" w:rsidRDefault="000A3CF6" w:rsidP="000A3CF6">
      <w:pPr>
        <w:pStyle w:val="af3"/>
        <w:numPr>
          <w:ilvl w:val="0"/>
          <w:numId w:val="8"/>
        </w:numPr>
        <w:spacing w:after="0" w:line="240" w:lineRule="auto"/>
        <w:ind w:left="0" w:firstLine="0"/>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Самые лучшие результаты по всем ДТЦ получили такие параметры как вежливость и внимательность педагогов, а также уровень их профессионализма. </w:t>
      </w:r>
    </w:p>
    <w:p w:rsidR="00C01DCD" w:rsidRPr="00C01DCD" w:rsidRDefault="00C01DCD" w:rsidP="00C01DCD">
      <w:pPr>
        <w:pStyle w:val="af3"/>
        <w:rPr>
          <w:rFonts w:ascii="Times New Roman" w:eastAsia="Times New Roman" w:hAnsi="Times New Roman" w:cs="Times New Roman"/>
          <w:bCs/>
          <w:kern w:val="36"/>
          <w:sz w:val="24"/>
          <w:szCs w:val="24"/>
        </w:rPr>
      </w:pPr>
    </w:p>
    <w:p w:rsidR="000A3CF6" w:rsidRPr="00C01DCD" w:rsidRDefault="000A3CF6" w:rsidP="000A3CF6">
      <w:pPr>
        <w:pStyle w:val="af3"/>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63BD3">
        <w:rPr>
          <w:rFonts w:ascii="Times New Roman" w:eastAsia="Times New Roman" w:hAnsi="Times New Roman" w:cs="Times New Roman"/>
          <w:bCs/>
          <w:kern w:val="36"/>
          <w:sz w:val="24"/>
          <w:szCs w:val="24"/>
        </w:rPr>
        <w:t xml:space="preserve">Уровень материально- технического обеспечения большинства ДТЦ поддерживается по принципу минимальной достаточности: есть все необходимое, но многого, чего бы хотелось, нет, что является следствием недофинансирования ДТЦ.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Pr="00C01DCD" w:rsidRDefault="000A3CF6" w:rsidP="000A3CF6">
      <w:pPr>
        <w:pStyle w:val="af3"/>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kern w:val="36"/>
          <w:sz w:val="24"/>
          <w:szCs w:val="24"/>
        </w:rPr>
        <w:t xml:space="preserve">Доля участников в конкурсах и соревнованиях среди ДТЦ существенно различается по всем уровням. Больше всего победителей на муниципальном уровне – 18%, но этот показатель недостаточно высок.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Default="000A3CF6" w:rsidP="000A3CF6">
      <w:pPr>
        <w:pStyle w:val="af3"/>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Готовность рекомендовать ДТЦ родственникам и знакомым высока у всех ДТЦ.</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Pr="000F6931" w:rsidRDefault="000A3CF6" w:rsidP="000A3CF6">
      <w:pPr>
        <w:pStyle w:val="af3"/>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0F6931">
        <w:rPr>
          <w:rFonts w:ascii="Times New Roman" w:eastAsia="Times New Roman" w:hAnsi="Times New Roman" w:cs="Times New Roman"/>
          <w:color w:val="000000"/>
          <w:sz w:val="24"/>
          <w:szCs w:val="24"/>
          <w:lang w:eastAsia="ru-RU"/>
        </w:rPr>
        <w:t xml:space="preserve">Уровень качества услуг дополнительного образования на самом высшем уровне показал ГАУ ДО Тюменской области «Дворец творчества </w:t>
      </w:r>
      <w:r>
        <w:rPr>
          <w:rFonts w:ascii="Times New Roman" w:eastAsia="Times New Roman" w:hAnsi="Times New Roman" w:cs="Times New Roman"/>
          <w:color w:val="000000"/>
          <w:sz w:val="24"/>
          <w:szCs w:val="24"/>
          <w:lang w:eastAsia="ru-RU"/>
        </w:rPr>
        <w:t xml:space="preserve">и спорта «Пионер» - 9,67 баллов, у них же самый лучший по наполнению и качеству информации сайт. </w:t>
      </w:r>
    </w:p>
    <w:p w:rsidR="000A3CF6" w:rsidRDefault="000A3CF6" w:rsidP="000A3CF6">
      <w:pPr>
        <w:spacing w:after="0" w:line="240" w:lineRule="auto"/>
        <w:jc w:val="both"/>
      </w:pPr>
    </w:p>
    <w:p w:rsidR="00331F8D" w:rsidRDefault="00331F8D" w:rsidP="000A3CF6">
      <w:pPr>
        <w:spacing w:after="0" w:line="240" w:lineRule="auto"/>
        <w:jc w:val="both"/>
        <w:rPr>
          <w:rFonts w:ascii="Times New Roman" w:hAnsi="Times New Roman" w:cs="Times New Roman"/>
          <w:b/>
          <w:sz w:val="24"/>
          <w:szCs w:val="24"/>
        </w:rPr>
      </w:pPr>
    </w:p>
    <w:p w:rsidR="000A3CF6" w:rsidRPr="00446332" w:rsidRDefault="000A3CF6" w:rsidP="000A3CF6">
      <w:pPr>
        <w:spacing w:after="0" w:line="240" w:lineRule="auto"/>
        <w:jc w:val="both"/>
        <w:rPr>
          <w:rFonts w:ascii="Times New Roman" w:hAnsi="Times New Roman" w:cs="Times New Roman"/>
          <w:b/>
          <w:sz w:val="24"/>
          <w:szCs w:val="24"/>
        </w:rPr>
      </w:pPr>
      <w:r w:rsidRPr="00446332">
        <w:rPr>
          <w:rFonts w:ascii="Times New Roman" w:hAnsi="Times New Roman" w:cs="Times New Roman"/>
          <w:b/>
          <w:sz w:val="24"/>
          <w:szCs w:val="24"/>
        </w:rPr>
        <w:lastRenderedPageBreak/>
        <w:t>РЕКОМЕНДАЦИИ.</w:t>
      </w:r>
    </w:p>
    <w:p w:rsidR="000A3CF6" w:rsidRPr="009134A3" w:rsidRDefault="000A3CF6" w:rsidP="000A3CF6">
      <w:pPr>
        <w:pStyle w:val="af3"/>
        <w:numPr>
          <w:ilvl w:val="0"/>
          <w:numId w:val="9"/>
        </w:numPr>
        <w:spacing w:after="0" w:line="240" w:lineRule="auto"/>
        <w:ind w:left="0" w:firstLine="0"/>
        <w:rPr>
          <w:rFonts w:ascii="Times New Roman" w:hAnsi="Times New Roman" w:cs="Times New Roman"/>
          <w:sz w:val="24"/>
          <w:szCs w:val="24"/>
        </w:rPr>
      </w:pPr>
      <w:r w:rsidRPr="009134A3">
        <w:rPr>
          <w:rFonts w:ascii="Times New Roman" w:hAnsi="Times New Roman" w:cs="Times New Roman"/>
          <w:sz w:val="24"/>
          <w:szCs w:val="24"/>
        </w:rPr>
        <w:t>Разработать для ДТЦ единый стандарт представления информации на сайтах организаций с учетом требований поставщиков социальных услуг, в том числе:</w:t>
      </w:r>
      <w:r w:rsidRPr="009134A3">
        <w:rPr>
          <w:rFonts w:ascii="Times New Roman" w:eastAsia="Times New Roman" w:hAnsi="Times New Roman" w:cs="Times New Roman"/>
          <w:sz w:val="24"/>
          <w:szCs w:val="24"/>
          <w:lang w:eastAsia="ru-RU"/>
        </w:rPr>
        <w:t xml:space="preserve">  </w:t>
      </w:r>
    </w:p>
    <w:p w:rsidR="000A3CF6" w:rsidRPr="009134A3" w:rsidRDefault="000A3CF6" w:rsidP="000A3CF6">
      <w:pPr>
        <w:pStyle w:val="af3"/>
        <w:spacing w:after="0" w:line="240" w:lineRule="auto"/>
        <w:ind w:left="0"/>
        <w:rPr>
          <w:rFonts w:ascii="Times New Roman" w:eastAsia="Calibri" w:hAnsi="Times New Roman" w:cs="Times New Roman"/>
          <w:sz w:val="24"/>
          <w:szCs w:val="24"/>
        </w:rPr>
      </w:pPr>
      <w:r w:rsidRPr="009134A3">
        <w:rPr>
          <w:rFonts w:ascii="Times New Roman" w:eastAsia="Times New Roman" w:hAnsi="Times New Roman" w:cs="Times New Roman"/>
          <w:sz w:val="24"/>
          <w:szCs w:val="24"/>
          <w:lang w:eastAsia="ru-RU"/>
        </w:rPr>
        <w:t>- сведения о контрольных мероприятиях и их результатах,</w:t>
      </w:r>
    </w:p>
    <w:p w:rsidR="000A3CF6" w:rsidRPr="009134A3" w:rsidRDefault="000A3CF6" w:rsidP="000A3CF6">
      <w:pPr>
        <w:spacing w:after="0" w:line="240" w:lineRule="auto"/>
        <w:rPr>
          <w:rFonts w:ascii="Times New Roman" w:eastAsia="Times New Roman" w:hAnsi="Times New Roman" w:cs="Times New Roman"/>
          <w:sz w:val="24"/>
          <w:szCs w:val="24"/>
          <w:lang w:eastAsia="ru-RU"/>
        </w:rPr>
      </w:pPr>
      <w:r w:rsidRPr="009134A3">
        <w:rPr>
          <w:rFonts w:ascii="Times New Roman" w:eastAsia="Times New Roman" w:hAnsi="Times New Roman" w:cs="Times New Roman"/>
          <w:sz w:val="24"/>
          <w:szCs w:val="24"/>
          <w:lang w:eastAsia="ru-RU"/>
        </w:rPr>
        <w:t>- информация о предписаниях органов, осуществляющих контроль в сфере социального обслуживания, информация об исполнении предписаний,</w:t>
      </w:r>
    </w:p>
    <w:p w:rsidR="000A3CF6" w:rsidRPr="009134A3" w:rsidRDefault="000A3CF6" w:rsidP="000A3CF6">
      <w:pPr>
        <w:spacing w:after="0" w:line="240" w:lineRule="auto"/>
        <w:rPr>
          <w:rFonts w:ascii="Times New Roman" w:hAnsi="Times New Roman" w:cs="Times New Roman"/>
          <w:sz w:val="24"/>
          <w:szCs w:val="24"/>
        </w:rPr>
      </w:pPr>
      <w:r w:rsidRPr="009134A3">
        <w:rPr>
          <w:rFonts w:ascii="Times New Roman" w:eastAsia="Times New Roman" w:hAnsi="Times New Roman" w:cs="Times New Roman"/>
          <w:sz w:val="24"/>
          <w:szCs w:val="24"/>
          <w:lang w:eastAsia="ru-RU"/>
        </w:rPr>
        <w:t>- ежегодные отчеты о деятельности учреждения (электронная версия)</w:t>
      </w:r>
    </w:p>
    <w:p w:rsidR="000A3CF6" w:rsidRPr="009134A3" w:rsidRDefault="000A3CF6" w:rsidP="000A3CF6">
      <w:pPr>
        <w:spacing w:after="0" w:line="240" w:lineRule="auto"/>
        <w:rPr>
          <w:rFonts w:ascii="Times New Roman" w:hAnsi="Times New Roman" w:cs="Times New Roman"/>
          <w:sz w:val="24"/>
          <w:szCs w:val="24"/>
        </w:rPr>
      </w:pPr>
      <w:r w:rsidRPr="009134A3">
        <w:rPr>
          <w:rFonts w:ascii="Times New Roman" w:eastAsia="Times New Roman" w:hAnsi="Times New Roman" w:cs="Times New Roman"/>
          <w:sz w:val="24"/>
          <w:szCs w:val="24"/>
          <w:lang w:eastAsia="ru-RU"/>
        </w:rPr>
        <w:t>- объем предоставляемых социальных услуг (сколько и каких услуг предоставлено в отчетном периоде, сколько планируется)</w:t>
      </w:r>
    </w:p>
    <w:p w:rsidR="000A3CF6" w:rsidRPr="009134A3" w:rsidRDefault="000A3CF6" w:rsidP="000A3CF6">
      <w:pPr>
        <w:spacing w:after="0" w:line="240" w:lineRule="auto"/>
        <w:rPr>
          <w:rFonts w:ascii="Times New Roman" w:eastAsia="Times New Roman" w:hAnsi="Times New Roman" w:cs="Times New Roman"/>
          <w:bCs/>
          <w:sz w:val="24"/>
          <w:szCs w:val="24"/>
          <w:lang w:eastAsia="ru-RU"/>
        </w:rPr>
      </w:pPr>
      <w:r w:rsidRPr="009134A3">
        <w:rPr>
          <w:rFonts w:ascii="Times New Roman" w:eastAsia="Times New Roman" w:hAnsi="Times New Roman" w:cs="Times New Roman"/>
          <w:bCs/>
          <w:sz w:val="24"/>
          <w:szCs w:val="24"/>
          <w:lang w:eastAsia="ru-RU"/>
        </w:rPr>
        <w:t>- информация об участии учреждения в независимой оценке качества оказания социальных услуг, в т.ч. рейтинг учреждений;</w:t>
      </w:r>
    </w:p>
    <w:p w:rsidR="000A3CF6" w:rsidRPr="009134A3" w:rsidRDefault="000A3CF6" w:rsidP="000A3CF6">
      <w:pPr>
        <w:spacing w:after="0" w:line="240" w:lineRule="auto"/>
        <w:rPr>
          <w:rFonts w:ascii="Times New Roman" w:hAnsi="Times New Roman" w:cs="Times New Roman"/>
          <w:sz w:val="24"/>
          <w:szCs w:val="24"/>
        </w:rPr>
      </w:pPr>
      <w:r w:rsidRPr="009134A3">
        <w:rPr>
          <w:rFonts w:ascii="Times New Roman" w:hAnsi="Times New Roman" w:cs="Times New Roman"/>
          <w:sz w:val="24"/>
          <w:szCs w:val="24"/>
        </w:rPr>
        <w:t>- и</w:t>
      </w:r>
      <w:r w:rsidRPr="009134A3">
        <w:rPr>
          <w:rFonts w:ascii="Times New Roman" w:eastAsia="Times New Roman" w:hAnsi="Times New Roman" w:cs="Times New Roman"/>
          <w:bCs/>
          <w:sz w:val="24"/>
          <w:szCs w:val="24"/>
          <w:lang w:eastAsia="ru-RU"/>
        </w:rPr>
        <w:t xml:space="preserve">нформация об Общественном совете при Департаменте по образованию и науке (его полномочия, контактная информация); </w:t>
      </w:r>
    </w:p>
    <w:p w:rsidR="000A3CF6" w:rsidRPr="009134A3" w:rsidRDefault="000A3CF6" w:rsidP="000A3CF6">
      <w:pPr>
        <w:spacing w:after="0" w:line="240" w:lineRule="auto"/>
        <w:rPr>
          <w:rFonts w:ascii="Times New Roman" w:hAnsi="Times New Roman" w:cs="Times New Roman"/>
          <w:sz w:val="24"/>
          <w:szCs w:val="24"/>
        </w:rPr>
      </w:pPr>
      <w:r w:rsidRPr="009134A3">
        <w:rPr>
          <w:rFonts w:ascii="Times New Roman" w:eastAsia="Times New Roman" w:hAnsi="Times New Roman" w:cs="Times New Roman"/>
          <w:bCs/>
          <w:sz w:val="24"/>
          <w:szCs w:val="24"/>
          <w:lang w:eastAsia="ru-RU"/>
        </w:rPr>
        <w:t xml:space="preserve">- планы мероприятий по повышению качества деятельности организации (с датами их принятия), а также отчетной информации об их реализации; </w:t>
      </w:r>
    </w:p>
    <w:p w:rsidR="000A3CF6" w:rsidRPr="009134A3" w:rsidRDefault="000A3CF6" w:rsidP="000A3CF6">
      <w:pPr>
        <w:spacing w:after="0" w:line="240" w:lineRule="auto"/>
        <w:rPr>
          <w:rFonts w:ascii="Times New Roman" w:hAnsi="Times New Roman" w:cs="Times New Roman"/>
          <w:sz w:val="24"/>
          <w:szCs w:val="24"/>
        </w:rPr>
      </w:pPr>
      <w:r w:rsidRPr="009134A3">
        <w:rPr>
          <w:rFonts w:ascii="Times New Roman" w:eastAsia="Times New Roman" w:hAnsi="Times New Roman" w:cs="Times New Roman"/>
          <w:bCs/>
          <w:sz w:val="24"/>
          <w:szCs w:val="24"/>
          <w:lang w:eastAsia="ru-RU"/>
        </w:rPr>
        <w:t>- Интерактивное окно (написание отзывов и обращений)</w:t>
      </w:r>
    </w:p>
    <w:p w:rsidR="000A3CF6" w:rsidRPr="009134A3" w:rsidRDefault="000A3CF6" w:rsidP="000A3CF6">
      <w:pPr>
        <w:spacing w:after="0" w:line="240" w:lineRule="auto"/>
        <w:rPr>
          <w:rFonts w:ascii="Times New Roman" w:hAnsi="Times New Roman" w:cs="Times New Roman"/>
          <w:sz w:val="24"/>
          <w:szCs w:val="24"/>
        </w:rPr>
      </w:pPr>
      <w:r w:rsidRPr="009134A3">
        <w:rPr>
          <w:rFonts w:ascii="Times New Roman" w:eastAsia="Times New Roman" w:hAnsi="Times New Roman" w:cs="Times New Roman"/>
          <w:sz w:val="24"/>
          <w:szCs w:val="24"/>
          <w:lang w:eastAsia="ru-RU"/>
        </w:rPr>
        <w:t>- Вопрос-ответ</w:t>
      </w:r>
    </w:p>
    <w:p w:rsidR="000A3CF6" w:rsidRDefault="000A3CF6" w:rsidP="000A3CF6">
      <w:pPr>
        <w:spacing w:after="0" w:line="240" w:lineRule="auto"/>
        <w:rPr>
          <w:rFonts w:ascii="Times New Roman" w:eastAsia="Times New Roman" w:hAnsi="Times New Roman" w:cs="Times New Roman"/>
          <w:bCs/>
          <w:sz w:val="24"/>
          <w:szCs w:val="24"/>
          <w:lang w:eastAsia="ru-RU"/>
        </w:rPr>
      </w:pPr>
      <w:r w:rsidRPr="009134A3">
        <w:rPr>
          <w:rFonts w:ascii="Times New Roman" w:eastAsia="Times New Roman" w:hAnsi="Times New Roman" w:cs="Times New Roman"/>
          <w:bCs/>
          <w:sz w:val="24"/>
          <w:szCs w:val="24"/>
          <w:lang w:eastAsia="ru-RU"/>
        </w:rPr>
        <w:t xml:space="preserve">- </w:t>
      </w:r>
      <w:r w:rsidRPr="009134A3">
        <w:rPr>
          <w:rFonts w:ascii="Times New Roman" w:eastAsia="Times New Roman" w:hAnsi="Times New Roman" w:cs="Times New Roman"/>
          <w:bCs/>
          <w:sz w:val="24"/>
          <w:szCs w:val="24"/>
          <w:lang w:val="en-US" w:eastAsia="ru-RU"/>
        </w:rPr>
        <w:t>On</w:t>
      </w:r>
      <w:r w:rsidRPr="009134A3">
        <w:rPr>
          <w:rFonts w:ascii="Times New Roman" w:eastAsia="Times New Roman" w:hAnsi="Times New Roman" w:cs="Times New Roman"/>
          <w:bCs/>
          <w:sz w:val="24"/>
          <w:szCs w:val="24"/>
          <w:lang w:eastAsia="ru-RU"/>
        </w:rPr>
        <w:t>-</w:t>
      </w:r>
      <w:r w:rsidRPr="009134A3">
        <w:rPr>
          <w:rFonts w:ascii="Times New Roman" w:eastAsia="Times New Roman" w:hAnsi="Times New Roman" w:cs="Times New Roman"/>
          <w:bCs/>
          <w:sz w:val="24"/>
          <w:szCs w:val="24"/>
          <w:lang w:val="en-US" w:eastAsia="ru-RU"/>
        </w:rPr>
        <w:t>line</w:t>
      </w:r>
      <w:r w:rsidRPr="009134A3">
        <w:rPr>
          <w:rFonts w:ascii="Times New Roman" w:eastAsia="Times New Roman" w:hAnsi="Times New Roman" w:cs="Times New Roman"/>
          <w:bCs/>
          <w:sz w:val="24"/>
          <w:szCs w:val="24"/>
          <w:lang w:eastAsia="ru-RU"/>
        </w:rPr>
        <w:t xml:space="preserve"> анкета качества оказания услуг</w:t>
      </w:r>
      <w:r w:rsidR="00C01DCD">
        <w:rPr>
          <w:rFonts w:ascii="Times New Roman" w:eastAsia="Times New Roman" w:hAnsi="Times New Roman" w:cs="Times New Roman"/>
          <w:bCs/>
          <w:sz w:val="24"/>
          <w:szCs w:val="24"/>
          <w:lang w:eastAsia="ru-RU"/>
        </w:rPr>
        <w:t>.</w:t>
      </w:r>
    </w:p>
    <w:p w:rsidR="00C01DCD" w:rsidRPr="009134A3" w:rsidRDefault="00C01DCD" w:rsidP="000A3CF6">
      <w:pPr>
        <w:spacing w:after="0" w:line="240" w:lineRule="auto"/>
        <w:rPr>
          <w:rFonts w:ascii="Times New Roman" w:eastAsia="Times New Roman" w:hAnsi="Times New Roman" w:cs="Times New Roman"/>
          <w:bCs/>
          <w:sz w:val="24"/>
          <w:szCs w:val="24"/>
          <w:lang w:eastAsia="ru-RU"/>
        </w:rPr>
      </w:pPr>
    </w:p>
    <w:p w:rsidR="000A3CF6" w:rsidRDefault="000A3CF6" w:rsidP="000A3CF6">
      <w:pPr>
        <w:pStyle w:val="af3"/>
        <w:numPr>
          <w:ilvl w:val="0"/>
          <w:numId w:val="9"/>
        </w:numPr>
        <w:spacing w:after="0" w:line="240" w:lineRule="auto"/>
        <w:ind w:left="0" w:firstLine="0"/>
        <w:rPr>
          <w:sz w:val="24"/>
          <w:szCs w:val="24"/>
        </w:rPr>
      </w:pPr>
      <w:r w:rsidRPr="009134A3">
        <w:rPr>
          <w:rFonts w:ascii="Times New Roman" w:hAnsi="Times New Roman" w:cs="Times New Roman"/>
          <w:sz w:val="24"/>
          <w:szCs w:val="24"/>
        </w:rPr>
        <w:t>Ряду ДТЦ необходимо разработать на сайте версию для слабовидящих</w:t>
      </w:r>
      <w:r w:rsidRPr="009134A3">
        <w:rPr>
          <w:sz w:val="24"/>
          <w:szCs w:val="24"/>
        </w:rPr>
        <w:t>.</w:t>
      </w:r>
    </w:p>
    <w:p w:rsidR="00C01DCD" w:rsidRDefault="00C01DCD" w:rsidP="00C01DCD">
      <w:pPr>
        <w:pStyle w:val="af3"/>
        <w:spacing w:after="0" w:line="240" w:lineRule="auto"/>
        <w:ind w:left="0"/>
        <w:rPr>
          <w:sz w:val="24"/>
          <w:szCs w:val="24"/>
        </w:rPr>
      </w:pPr>
    </w:p>
    <w:p w:rsidR="000A3CF6" w:rsidRPr="009134A3" w:rsidRDefault="000A3CF6" w:rsidP="000A3CF6">
      <w:pPr>
        <w:pStyle w:val="af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Улучшить показатели по индивидуальной работе с воспитанниками </w:t>
      </w:r>
      <w:r w:rsidRPr="009134A3">
        <w:rPr>
          <w:rFonts w:ascii="Times New Roman" w:eastAsia="Times New Roman" w:hAnsi="Times New Roman" w:cs="Times New Roman"/>
          <w:color w:val="000000"/>
          <w:sz w:val="24"/>
          <w:szCs w:val="24"/>
          <w:lang w:eastAsia="ru-RU"/>
        </w:rPr>
        <w:t>следующи</w:t>
      </w:r>
      <w:r>
        <w:rPr>
          <w:rFonts w:ascii="Times New Roman" w:eastAsia="Times New Roman" w:hAnsi="Times New Roman" w:cs="Times New Roman"/>
          <w:color w:val="000000"/>
          <w:sz w:val="24"/>
          <w:szCs w:val="24"/>
          <w:lang w:eastAsia="ru-RU"/>
        </w:rPr>
        <w:t>м</w:t>
      </w:r>
      <w:r w:rsidRPr="009134A3">
        <w:rPr>
          <w:rFonts w:ascii="Times New Roman" w:eastAsia="Times New Roman" w:hAnsi="Times New Roman" w:cs="Times New Roman"/>
          <w:color w:val="000000"/>
          <w:sz w:val="24"/>
          <w:szCs w:val="24"/>
          <w:lang w:eastAsia="ru-RU"/>
        </w:rPr>
        <w:t xml:space="preserve"> организациям</w:t>
      </w:r>
      <w:r>
        <w:rPr>
          <w:rFonts w:ascii="Times New Roman" w:eastAsia="Times New Roman" w:hAnsi="Times New Roman" w:cs="Times New Roman"/>
          <w:color w:val="000000"/>
          <w:sz w:val="24"/>
          <w:szCs w:val="24"/>
          <w:lang w:eastAsia="ru-RU"/>
        </w:rPr>
        <w:t>:</w:t>
      </w:r>
      <w:r w:rsidRPr="009134A3">
        <w:rPr>
          <w:rFonts w:ascii="Times New Roman" w:eastAsia="Times New Roman" w:hAnsi="Times New Roman" w:cs="Times New Roman"/>
          <w:color w:val="000000"/>
          <w:sz w:val="24"/>
          <w:szCs w:val="24"/>
          <w:lang w:eastAsia="ru-RU"/>
        </w:rPr>
        <w:t xml:space="preserve"> </w:t>
      </w:r>
    </w:p>
    <w:p w:rsidR="000A3CF6" w:rsidRPr="009134A3"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134A3">
        <w:rPr>
          <w:rFonts w:ascii="Times New Roman" w:eastAsia="Times New Roman" w:hAnsi="Times New Roman" w:cs="Times New Roman"/>
          <w:color w:val="000000"/>
          <w:sz w:val="24"/>
          <w:szCs w:val="24"/>
          <w:lang w:eastAsia="ru-RU"/>
        </w:rPr>
        <w:t>МАОУ ДО «Дом творчества» с. Армизонское</w:t>
      </w:r>
    </w:p>
    <w:p w:rsidR="000A3CF6" w:rsidRPr="009134A3"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134A3">
        <w:rPr>
          <w:rFonts w:ascii="Times New Roman" w:eastAsia="Times New Roman" w:hAnsi="Times New Roman" w:cs="Times New Roman"/>
          <w:color w:val="000000"/>
          <w:sz w:val="24"/>
          <w:szCs w:val="24"/>
          <w:lang w:eastAsia="ru-RU"/>
        </w:rPr>
        <w:t>МАУ ДО «Детский оздоровительно-образовательный центр «Русичи»</w:t>
      </w:r>
    </w:p>
    <w:p w:rsidR="000A3CF6" w:rsidRPr="009134A3"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134A3">
        <w:rPr>
          <w:rFonts w:ascii="Times New Roman" w:eastAsia="Times New Roman" w:hAnsi="Times New Roman" w:cs="Times New Roman"/>
          <w:color w:val="000000"/>
          <w:sz w:val="24"/>
          <w:szCs w:val="24"/>
          <w:lang w:eastAsia="ru-RU"/>
        </w:rPr>
        <w:t>МАУ ДО «Казанский центр развития детей»</w:t>
      </w:r>
    </w:p>
    <w:p w:rsidR="000A3CF6" w:rsidRPr="009134A3"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134A3">
        <w:rPr>
          <w:rFonts w:ascii="Times New Roman" w:eastAsia="Times New Roman" w:hAnsi="Times New Roman" w:cs="Times New Roman"/>
          <w:color w:val="000000"/>
          <w:sz w:val="24"/>
          <w:szCs w:val="24"/>
          <w:lang w:eastAsia="ru-RU"/>
        </w:rPr>
        <w:t>МАУ ДО ЦЭВД  «В доме Буркова» г. Тюмени</w:t>
      </w:r>
    </w:p>
    <w:p w:rsidR="000A3CF6"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134A3">
        <w:rPr>
          <w:rFonts w:ascii="Times New Roman" w:eastAsia="Times New Roman" w:hAnsi="Times New Roman" w:cs="Times New Roman"/>
          <w:color w:val="000000"/>
          <w:sz w:val="24"/>
          <w:szCs w:val="24"/>
          <w:lang w:eastAsia="ru-RU"/>
        </w:rPr>
        <w:t>МАУ ДО Детско-юношеский центр «Град» города Тюмени.</w:t>
      </w:r>
    </w:p>
    <w:p w:rsidR="000A3CF6" w:rsidRPr="009134A3" w:rsidRDefault="000A3CF6" w:rsidP="000A3CF6">
      <w:pPr>
        <w:spacing w:after="0" w:line="240" w:lineRule="auto"/>
        <w:jc w:val="both"/>
        <w:rPr>
          <w:rFonts w:ascii="Times New Roman" w:hAnsi="Times New Roman" w:cs="Times New Roman"/>
          <w:sz w:val="24"/>
          <w:szCs w:val="24"/>
        </w:rPr>
      </w:pPr>
      <w:r w:rsidRPr="000A3CF6">
        <w:rPr>
          <w:rFonts w:ascii="Times New Roman" w:hAnsi="Times New Roman" w:cs="Times New Roman"/>
          <w:sz w:val="24"/>
          <w:szCs w:val="24"/>
        </w:rPr>
        <w:t>3.</w:t>
      </w:r>
      <w:r>
        <w:t xml:space="preserve"> </w:t>
      </w:r>
      <w:r w:rsidRPr="009134A3">
        <w:rPr>
          <w:rFonts w:ascii="Times New Roman" w:hAnsi="Times New Roman" w:cs="Times New Roman"/>
          <w:sz w:val="24"/>
          <w:szCs w:val="24"/>
        </w:rPr>
        <w:t xml:space="preserve">Обратить внимание на повышение возможности участия детей в творческих конкурсах следующим организациям: </w:t>
      </w:r>
    </w:p>
    <w:p w:rsidR="000A3CF6" w:rsidRPr="009050CA" w:rsidRDefault="000A3CF6" w:rsidP="000A3C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050CA">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АУ ДО</w:t>
      </w:r>
      <w:r w:rsidRPr="009050CA">
        <w:rPr>
          <w:rFonts w:ascii="Times New Roman" w:eastAsia="Times New Roman" w:hAnsi="Times New Roman" w:cs="Times New Roman"/>
          <w:color w:val="000000"/>
          <w:sz w:val="24"/>
          <w:szCs w:val="24"/>
          <w:lang w:eastAsia="ru-RU"/>
        </w:rPr>
        <w:t xml:space="preserve">  «Дом детского творчества» с. Аромашево</w:t>
      </w:r>
      <w:r>
        <w:rPr>
          <w:rFonts w:ascii="Times New Roman" w:eastAsia="Times New Roman" w:hAnsi="Times New Roman" w:cs="Times New Roman"/>
          <w:color w:val="000000"/>
          <w:sz w:val="24"/>
          <w:szCs w:val="24"/>
          <w:lang w:eastAsia="ru-RU"/>
        </w:rPr>
        <w:t>;</w:t>
      </w:r>
      <w:r w:rsidRPr="009050CA">
        <w:rPr>
          <w:rFonts w:ascii="Times New Roman" w:eastAsia="Times New Roman" w:hAnsi="Times New Roman" w:cs="Times New Roman"/>
          <w:color w:val="000000"/>
          <w:sz w:val="24"/>
          <w:szCs w:val="24"/>
          <w:lang w:eastAsia="ru-RU"/>
        </w:rPr>
        <w:t xml:space="preserve"> </w:t>
      </w:r>
    </w:p>
    <w:p w:rsidR="000A3CF6" w:rsidRPr="009050CA" w:rsidRDefault="000A3CF6" w:rsidP="000A3C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050CA">
        <w:rPr>
          <w:rFonts w:ascii="Times New Roman" w:eastAsia="Times New Roman" w:hAnsi="Times New Roman" w:cs="Times New Roman"/>
          <w:color w:val="000000"/>
          <w:sz w:val="24"/>
          <w:szCs w:val="24"/>
          <w:lang w:eastAsia="ru-RU"/>
        </w:rPr>
        <w:t>МАУ ДО Центр развития творчества детей и юношества</w:t>
      </w:r>
      <w:r>
        <w:rPr>
          <w:rFonts w:ascii="Times New Roman" w:eastAsia="Times New Roman" w:hAnsi="Times New Roman" w:cs="Times New Roman"/>
          <w:color w:val="000000"/>
          <w:sz w:val="24"/>
          <w:szCs w:val="24"/>
          <w:lang w:eastAsia="ru-RU"/>
        </w:rPr>
        <w:t xml:space="preserve"> «</w:t>
      </w:r>
      <w:r w:rsidRPr="009050CA">
        <w:rPr>
          <w:rFonts w:ascii="Times New Roman" w:eastAsia="Times New Roman" w:hAnsi="Times New Roman" w:cs="Times New Roman"/>
          <w:color w:val="000000"/>
          <w:sz w:val="24"/>
          <w:szCs w:val="24"/>
          <w:lang w:eastAsia="ru-RU"/>
        </w:rPr>
        <w:t>Контакт</w:t>
      </w:r>
      <w:r>
        <w:rPr>
          <w:rFonts w:ascii="Times New Roman" w:eastAsia="Times New Roman" w:hAnsi="Times New Roman" w:cs="Times New Roman"/>
          <w:color w:val="000000"/>
          <w:sz w:val="24"/>
          <w:szCs w:val="24"/>
          <w:lang w:eastAsia="ru-RU"/>
        </w:rPr>
        <w:t xml:space="preserve">» </w:t>
      </w:r>
      <w:r w:rsidRPr="009050CA">
        <w:rPr>
          <w:rFonts w:ascii="Times New Roman" w:eastAsia="Times New Roman" w:hAnsi="Times New Roman" w:cs="Times New Roman"/>
          <w:color w:val="000000"/>
          <w:sz w:val="24"/>
          <w:szCs w:val="24"/>
          <w:lang w:eastAsia="ru-RU"/>
        </w:rPr>
        <w:t>города Тюмени</w:t>
      </w:r>
      <w:r>
        <w:rPr>
          <w:rFonts w:ascii="Times New Roman" w:eastAsia="Times New Roman" w:hAnsi="Times New Roman" w:cs="Times New Roman"/>
          <w:color w:val="000000"/>
          <w:sz w:val="24"/>
          <w:szCs w:val="24"/>
          <w:lang w:eastAsia="ru-RU"/>
        </w:rPr>
        <w:t>;</w:t>
      </w:r>
      <w:r w:rsidRPr="009050CA">
        <w:rPr>
          <w:rFonts w:ascii="Times New Roman" w:eastAsia="Times New Roman" w:hAnsi="Times New Roman" w:cs="Times New Roman"/>
          <w:color w:val="000000"/>
          <w:sz w:val="24"/>
          <w:szCs w:val="24"/>
          <w:lang w:eastAsia="ru-RU"/>
        </w:rPr>
        <w:t xml:space="preserve"> </w:t>
      </w:r>
    </w:p>
    <w:p w:rsidR="000A3CF6" w:rsidRDefault="000A3CF6" w:rsidP="000A3CF6">
      <w:pPr>
        <w:spacing w:after="0" w:line="240" w:lineRule="auto"/>
        <w:rPr>
          <w:rFonts w:ascii="Times New Roman" w:eastAsia="Times New Roman" w:hAnsi="Times New Roman" w:cs="Times New Roman"/>
          <w:color w:val="000000"/>
          <w:sz w:val="24"/>
          <w:szCs w:val="24"/>
          <w:lang w:eastAsia="ru-RU"/>
        </w:rPr>
      </w:pPr>
      <w:r w:rsidRPr="009134A3">
        <w:rPr>
          <w:rFonts w:ascii="Times New Roman" w:eastAsia="Times New Roman" w:hAnsi="Times New Roman" w:cs="Times New Roman"/>
          <w:color w:val="000000"/>
          <w:sz w:val="24"/>
          <w:szCs w:val="24"/>
          <w:lang w:eastAsia="ru-RU"/>
        </w:rPr>
        <w:t>- МАУ ДО «Детский оздоровительно-образовательный центр «Русичи»</w:t>
      </w:r>
      <w:r>
        <w:rPr>
          <w:rFonts w:ascii="Times New Roman" w:eastAsia="Times New Roman" w:hAnsi="Times New Roman" w:cs="Times New Roman"/>
          <w:color w:val="000000"/>
          <w:sz w:val="24"/>
          <w:szCs w:val="24"/>
          <w:lang w:eastAsia="ru-RU"/>
        </w:rPr>
        <w:t>.</w:t>
      </w:r>
    </w:p>
    <w:p w:rsidR="00C01DCD" w:rsidRDefault="00C01DCD" w:rsidP="000A3CF6">
      <w:pPr>
        <w:spacing w:after="0" w:line="240" w:lineRule="auto"/>
        <w:rPr>
          <w:rFonts w:ascii="Times New Roman" w:eastAsia="Times New Roman" w:hAnsi="Times New Roman" w:cs="Times New Roman"/>
          <w:color w:val="000000"/>
          <w:sz w:val="24"/>
          <w:szCs w:val="24"/>
          <w:lang w:eastAsia="ru-RU"/>
        </w:rPr>
      </w:pPr>
    </w:p>
    <w:p w:rsidR="000A3CF6" w:rsidRDefault="000A3CF6" w:rsidP="000A3CF6">
      <w:pPr>
        <w:pStyle w:val="af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Обратить особое внимание на создание условий для </w:t>
      </w:r>
      <w:r w:rsidRPr="00446332">
        <w:rPr>
          <w:rFonts w:ascii="Times New Roman" w:eastAsia="Times New Roman" w:hAnsi="Times New Roman" w:cs="Times New Roman"/>
          <w:bCs/>
          <w:sz w:val="24"/>
          <w:szCs w:val="24"/>
        </w:rPr>
        <w:t>занятий творчеством  детям с ограниченными возможностями здоровья  и детям-инвалидам</w:t>
      </w:r>
      <w:r w:rsidRPr="009134A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следующим организациям: </w:t>
      </w:r>
    </w:p>
    <w:p w:rsidR="000A3CF6" w:rsidRPr="009134A3"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134A3">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АУ ДО </w:t>
      </w:r>
      <w:r w:rsidRPr="009134A3">
        <w:rPr>
          <w:rFonts w:ascii="Times New Roman" w:eastAsia="Times New Roman" w:hAnsi="Times New Roman" w:cs="Times New Roman"/>
          <w:color w:val="000000"/>
          <w:sz w:val="24"/>
          <w:szCs w:val="24"/>
          <w:lang w:eastAsia="ru-RU"/>
        </w:rPr>
        <w:t>«Центр творчества» г. Тобольск</w:t>
      </w:r>
      <w:r>
        <w:rPr>
          <w:rFonts w:ascii="Times New Roman" w:eastAsia="Times New Roman" w:hAnsi="Times New Roman" w:cs="Times New Roman"/>
          <w:color w:val="000000"/>
          <w:sz w:val="24"/>
          <w:szCs w:val="24"/>
          <w:lang w:eastAsia="ru-RU"/>
        </w:rPr>
        <w:t>;</w:t>
      </w:r>
    </w:p>
    <w:p w:rsidR="000A3CF6" w:rsidRPr="00AF0C18" w:rsidRDefault="000A3CF6" w:rsidP="000A3C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F0C18">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У ДО </w:t>
      </w:r>
      <w:r w:rsidRPr="00AF0C18">
        <w:rPr>
          <w:rFonts w:ascii="Times New Roman" w:eastAsia="Times New Roman" w:hAnsi="Times New Roman" w:cs="Times New Roman"/>
          <w:color w:val="000000"/>
          <w:sz w:val="24"/>
          <w:szCs w:val="24"/>
          <w:lang w:eastAsia="ru-RU"/>
        </w:rPr>
        <w:t>«Детский оздоровительно-образовательный центр «Березка»</w:t>
      </w:r>
      <w:r>
        <w:rPr>
          <w:rFonts w:ascii="Times New Roman" w:eastAsia="Times New Roman" w:hAnsi="Times New Roman" w:cs="Times New Roman"/>
          <w:color w:val="000000"/>
          <w:sz w:val="24"/>
          <w:szCs w:val="24"/>
          <w:lang w:eastAsia="ru-RU"/>
        </w:rPr>
        <w:t>;</w:t>
      </w:r>
    </w:p>
    <w:p w:rsidR="000A3CF6" w:rsidRDefault="000A3CF6" w:rsidP="000A3C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F0C18">
        <w:rPr>
          <w:rFonts w:ascii="Times New Roman" w:eastAsia="Times New Roman" w:hAnsi="Times New Roman" w:cs="Times New Roman"/>
          <w:color w:val="000000"/>
          <w:sz w:val="24"/>
          <w:szCs w:val="24"/>
          <w:lang w:eastAsia="ru-RU"/>
        </w:rPr>
        <w:t>АОУ Упоровского района «Центр реализации молодежных программ» -</w:t>
      </w:r>
      <w:r>
        <w:rPr>
          <w:rFonts w:ascii="Times New Roman" w:eastAsia="Times New Roman" w:hAnsi="Times New Roman" w:cs="Times New Roman"/>
          <w:color w:val="000000"/>
          <w:sz w:val="24"/>
          <w:szCs w:val="24"/>
          <w:lang w:eastAsia="ru-RU"/>
        </w:rPr>
        <w:t xml:space="preserve"> </w:t>
      </w:r>
      <w:r w:rsidRPr="00AF0C1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0 баллов, </w:t>
      </w:r>
      <w:r w:rsidRPr="00AF0C18">
        <w:rPr>
          <w:rFonts w:ascii="Times New Roman" w:eastAsia="Times New Roman" w:hAnsi="Times New Roman" w:cs="Times New Roman"/>
          <w:color w:val="000000"/>
          <w:sz w:val="24"/>
          <w:szCs w:val="24"/>
          <w:lang w:eastAsia="ru-RU"/>
        </w:rPr>
        <w:t>все респонденты затруднились с ответом на вопрос)</w:t>
      </w:r>
      <w:r w:rsidR="00C01DCD">
        <w:rPr>
          <w:rFonts w:ascii="Times New Roman" w:eastAsia="Times New Roman" w:hAnsi="Times New Roman" w:cs="Times New Roman"/>
          <w:color w:val="000000"/>
          <w:sz w:val="24"/>
          <w:szCs w:val="24"/>
          <w:lang w:eastAsia="ru-RU"/>
        </w:rPr>
        <w:t>.</w:t>
      </w:r>
    </w:p>
    <w:p w:rsidR="00C01DCD" w:rsidRPr="00AF0C18" w:rsidRDefault="00C01DCD" w:rsidP="000A3CF6">
      <w:pPr>
        <w:spacing w:after="0" w:line="240" w:lineRule="auto"/>
        <w:jc w:val="both"/>
        <w:rPr>
          <w:rFonts w:ascii="Times New Roman" w:eastAsia="Times New Roman" w:hAnsi="Times New Roman" w:cs="Times New Roman"/>
          <w:color w:val="000000"/>
          <w:sz w:val="24"/>
          <w:szCs w:val="24"/>
          <w:lang w:eastAsia="ru-RU"/>
        </w:rPr>
      </w:pPr>
    </w:p>
    <w:p w:rsidR="000A3CF6" w:rsidRPr="00446332" w:rsidRDefault="000A3CF6" w:rsidP="000A3CF6">
      <w:pPr>
        <w:pStyle w:val="af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446332">
        <w:rPr>
          <w:rFonts w:ascii="Times New Roman" w:eastAsia="Times New Roman" w:hAnsi="Times New Roman" w:cs="Times New Roman"/>
          <w:color w:val="000000"/>
          <w:sz w:val="24"/>
          <w:szCs w:val="24"/>
          <w:lang w:eastAsia="ru-RU"/>
        </w:rPr>
        <w:t>Повысить качество работы следующим ДТЦ:</w:t>
      </w:r>
    </w:p>
    <w:p w:rsidR="000A3CF6" w:rsidRPr="00446332" w:rsidRDefault="000A3CF6" w:rsidP="000A3CF6">
      <w:pPr>
        <w:pStyle w:val="af3"/>
        <w:spacing w:after="0" w:line="240" w:lineRule="auto"/>
        <w:ind w:left="0"/>
        <w:jc w:val="both"/>
        <w:rPr>
          <w:rFonts w:ascii="Times New Roman" w:eastAsia="Times New Roman" w:hAnsi="Times New Roman" w:cs="Times New Roman"/>
          <w:color w:val="000000"/>
          <w:sz w:val="24"/>
          <w:szCs w:val="24"/>
          <w:lang w:eastAsia="ru-RU"/>
        </w:rPr>
      </w:pPr>
      <w:r w:rsidRPr="00446332">
        <w:rPr>
          <w:rFonts w:ascii="Times New Roman" w:eastAsia="Times New Roman" w:hAnsi="Times New Roman" w:cs="Times New Roman"/>
          <w:color w:val="000000"/>
          <w:sz w:val="24"/>
          <w:szCs w:val="24"/>
          <w:lang w:eastAsia="ru-RU"/>
        </w:rPr>
        <w:t>- АОУ Упоровского района «Центр реализации молодежных программ» - 6,01 баллов (3 балла по пятибалльной шкале);</w:t>
      </w:r>
    </w:p>
    <w:p w:rsidR="000A3CF6" w:rsidRPr="00446332" w:rsidRDefault="000A3CF6" w:rsidP="000A3CF6">
      <w:pPr>
        <w:spacing w:after="0" w:line="240" w:lineRule="auto"/>
        <w:jc w:val="both"/>
        <w:rPr>
          <w:rFonts w:ascii="Times New Roman" w:eastAsia="Times New Roman" w:hAnsi="Times New Roman" w:cs="Times New Roman"/>
          <w:color w:val="000000"/>
          <w:sz w:val="24"/>
          <w:szCs w:val="24"/>
          <w:lang w:eastAsia="ru-RU"/>
        </w:rPr>
      </w:pPr>
      <w:r w:rsidRPr="00446332">
        <w:rPr>
          <w:rFonts w:ascii="Times New Roman" w:eastAsia="Times New Roman" w:hAnsi="Times New Roman" w:cs="Times New Roman"/>
          <w:color w:val="000000"/>
          <w:sz w:val="24"/>
          <w:szCs w:val="24"/>
          <w:lang w:eastAsia="ru-RU"/>
        </w:rPr>
        <w:t>- АУ ДО «Юргинский центр спорта и работы с молодежью «Лидер» - (3 с плюсом по пятибалльной шкале);</w:t>
      </w:r>
    </w:p>
    <w:p w:rsidR="000A3CF6" w:rsidRPr="00446332" w:rsidRDefault="000A3CF6" w:rsidP="000A3CF6">
      <w:pPr>
        <w:spacing w:after="0" w:line="240" w:lineRule="auto"/>
        <w:jc w:val="both"/>
        <w:rPr>
          <w:rFonts w:ascii="Times New Roman" w:eastAsia="Times New Roman" w:hAnsi="Times New Roman" w:cs="Times New Roman"/>
          <w:color w:val="000000"/>
          <w:sz w:val="24"/>
          <w:szCs w:val="24"/>
          <w:lang w:eastAsia="ru-RU"/>
        </w:rPr>
      </w:pPr>
      <w:r w:rsidRPr="00446332">
        <w:rPr>
          <w:rFonts w:ascii="Times New Roman" w:eastAsia="Times New Roman" w:hAnsi="Times New Roman" w:cs="Times New Roman"/>
          <w:color w:val="000000"/>
          <w:sz w:val="24"/>
          <w:szCs w:val="24"/>
          <w:lang w:eastAsia="ru-RU"/>
        </w:rPr>
        <w:t>- МОУ ДО «Центр  внешкольной работы» с. Омутинка – (3 с небольшим плюсом по пятибалльной шкале).</w:t>
      </w:r>
    </w:p>
    <w:p w:rsidR="000A3CF6" w:rsidRPr="00446332" w:rsidRDefault="000A3CF6" w:rsidP="000A3CF6">
      <w:pPr>
        <w:pStyle w:val="af3"/>
        <w:numPr>
          <w:ilvl w:val="0"/>
          <w:numId w:val="9"/>
        </w:numPr>
        <w:spacing w:after="0" w:line="240" w:lineRule="auto"/>
        <w:ind w:left="0" w:firstLine="0"/>
        <w:jc w:val="both"/>
        <w:rPr>
          <w:rFonts w:ascii="Times New Roman" w:hAnsi="Times New Roman" w:cs="Times New Roman"/>
          <w:sz w:val="24"/>
          <w:szCs w:val="24"/>
        </w:rPr>
      </w:pPr>
      <w:r w:rsidRPr="00446332">
        <w:rPr>
          <w:rFonts w:ascii="Times New Roman" w:hAnsi="Times New Roman" w:cs="Times New Roman"/>
          <w:sz w:val="24"/>
          <w:szCs w:val="24"/>
        </w:rPr>
        <w:t xml:space="preserve">Принять меры на уровне Департамента по улучшению следующих показателей, вызывающих недовольство части получателей услуг: </w:t>
      </w:r>
      <w:r w:rsidRPr="00446332">
        <w:rPr>
          <w:rFonts w:ascii="Times New Roman" w:eastAsia="Times New Roman" w:hAnsi="Times New Roman" w:cs="Times New Roman"/>
          <w:sz w:val="24"/>
          <w:szCs w:val="24"/>
        </w:rPr>
        <w:t>недостаточная материальная база,</w:t>
      </w:r>
    </w:p>
    <w:p w:rsidR="000A3CF6" w:rsidRDefault="000A3CF6" w:rsidP="000A3CF6">
      <w:pPr>
        <w:spacing w:after="0" w:line="240" w:lineRule="auto"/>
        <w:jc w:val="both"/>
        <w:rPr>
          <w:rFonts w:ascii="Times New Roman" w:eastAsia="Times New Roman" w:hAnsi="Times New Roman" w:cs="Times New Roman"/>
          <w:sz w:val="24"/>
          <w:szCs w:val="24"/>
        </w:rPr>
      </w:pPr>
      <w:r w:rsidRPr="00446332">
        <w:rPr>
          <w:rFonts w:ascii="Times New Roman" w:eastAsia="Times New Roman" w:hAnsi="Times New Roman" w:cs="Times New Roman"/>
          <w:sz w:val="24"/>
          <w:szCs w:val="24"/>
        </w:rPr>
        <w:t>нет современного оборудования для занятий, недостаточная площадь помещений. Провести инвентаризацию оборудования и площади помещений.</w:t>
      </w:r>
    </w:p>
    <w:p w:rsidR="00C01DCD" w:rsidRPr="00446332" w:rsidRDefault="00C01DCD" w:rsidP="000A3CF6">
      <w:pPr>
        <w:spacing w:after="0" w:line="240" w:lineRule="auto"/>
        <w:jc w:val="both"/>
        <w:rPr>
          <w:rFonts w:ascii="Times New Roman" w:eastAsia="Times New Roman" w:hAnsi="Times New Roman" w:cs="Times New Roman"/>
          <w:sz w:val="24"/>
          <w:szCs w:val="24"/>
        </w:rPr>
      </w:pP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медицинские кабинеты или уголки для оказания медицинской помощи воспитанникам – всем ДТЦ.</w:t>
      </w: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Повысить качество оказания психологической помощи воспитанникам, для этой  цели организовать курсы повышения квалификации для педагогов центров с упором на психологические аспекты воспитания детей. </w:t>
      </w:r>
    </w:p>
    <w:p w:rsidR="00C01DCD" w:rsidRDefault="00C01DCD" w:rsidP="00C01DCD">
      <w:pPr>
        <w:pStyle w:val="af3"/>
        <w:spacing w:after="0" w:line="240" w:lineRule="auto"/>
        <w:ind w:left="0"/>
        <w:rPr>
          <w:rFonts w:ascii="Times New Roman" w:eastAsia="Times New Roman" w:hAnsi="Times New Roman" w:cs="Times New Roman"/>
          <w:sz w:val="24"/>
          <w:szCs w:val="24"/>
        </w:rPr>
      </w:pP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Организовать консультации для родителей по педагогическим, психологическим</w:t>
      </w:r>
    </w:p>
    <w:p w:rsidR="000A3CF6" w:rsidRDefault="000A3CF6" w:rsidP="000A3CF6">
      <w:pPr>
        <w:pStyle w:val="af3"/>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социальным и медицинским вопросам.</w:t>
      </w:r>
    </w:p>
    <w:p w:rsidR="00C01DCD" w:rsidRDefault="00C01DCD" w:rsidP="000A3CF6">
      <w:pPr>
        <w:pStyle w:val="af3"/>
        <w:spacing w:after="0" w:line="240" w:lineRule="auto"/>
        <w:ind w:left="0"/>
        <w:rPr>
          <w:rFonts w:ascii="Times New Roman" w:eastAsia="Times New Roman" w:hAnsi="Times New Roman" w:cs="Times New Roman"/>
          <w:sz w:val="24"/>
          <w:szCs w:val="24"/>
        </w:rPr>
      </w:pP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Банк педагогического передового опыта с методическим обеспечением.</w:t>
      </w:r>
    </w:p>
    <w:p w:rsidR="00C01DCD" w:rsidRDefault="00C01DCD" w:rsidP="00C01DCD">
      <w:pPr>
        <w:pStyle w:val="af3"/>
        <w:spacing w:after="0" w:line="240" w:lineRule="auto"/>
        <w:ind w:left="0"/>
        <w:rPr>
          <w:rFonts w:ascii="Times New Roman" w:eastAsia="Times New Roman" w:hAnsi="Times New Roman" w:cs="Times New Roman"/>
          <w:sz w:val="24"/>
          <w:szCs w:val="24"/>
        </w:rPr>
      </w:pP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Обеспечить построение индивидуальных программ развития личности каждого ребенка. </w:t>
      </w:r>
    </w:p>
    <w:p w:rsidR="00C01DCD" w:rsidRPr="00C01DCD" w:rsidRDefault="00C01DCD" w:rsidP="00C01DCD">
      <w:pPr>
        <w:pStyle w:val="af3"/>
        <w:rPr>
          <w:rFonts w:ascii="Times New Roman" w:eastAsia="Times New Roman" w:hAnsi="Times New Roman" w:cs="Times New Roman"/>
          <w:sz w:val="24"/>
          <w:szCs w:val="24"/>
        </w:rPr>
      </w:pPr>
    </w:p>
    <w:p w:rsidR="000A3CF6" w:rsidRDefault="000A3CF6" w:rsidP="000A3CF6">
      <w:pPr>
        <w:pStyle w:val="af3"/>
        <w:numPr>
          <w:ilvl w:val="0"/>
          <w:numId w:val="9"/>
        </w:numPr>
        <w:shd w:val="clear" w:color="auto" w:fill="FFFFFF"/>
        <w:spacing w:before="375" w:after="720" w:line="240" w:lineRule="auto"/>
        <w:ind w:left="0" w:right="-1" w:firstLine="0"/>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Разработать  PR-проект (программу) рекламы оказываемых услуг в целях увеличения собственного бюджета с использованием современных информационных технологий, расширить спектр платных услуг.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Default="000A3CF6" w:rsidP="000A3CF6">
      <w:pPr>
        <w:pStyle w:val="af3"/>
        <w:numPr>
          <w:ilvl w:val="0"/>
          <w:numId w:val="9"/>
        </w:numPr>
        <w:shd w:val="clear" w:color="auto" w:fill="FFFFFF"/>
        <w:spacing w:before="375" w:after="720" w:line="240" w:lineRule="auto"/>
        <w:ind w:left="0" w:right="-1" w:firstLine="0"/>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Рассмотреть возможность расширения функционала детских творческих центров на уровне районов (кварталов) с привлечением волонтеров и добровольцев, в том числе «серебряных волонтеров», для улучшения работы центра.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Обеспечить обмен опытом ДТЦ между собой, провести региональный форум с набором традиционных и инновационных площадок, создать банк инновационных программ.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Default="000A3CF6" w:rsidP="000A3CF6">
      <w:pPr>
        <w:pStyle w:val="af3"/>
        <w:numPr>
          <w:ilvl w:val="0"/>
          <w:numId w:val="9"/>
        </w:numPr>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Активнее внедрять новые технологии: экранные, мультимедийные, интерактивные и пр.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0A3CF6" w:rsidRPr="005D10D5" w:rsidRDefault="000A3CF6" w:rsidP="000A3CF6">
      <w:pPr>
        <w:pStyle w:val="af3"/>
        <w:numPr>
          <w:ilvl w:val="0"/>
          <w:numId w:val="9"/>
        </w:numPr>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Создать Единый портал ЦДТ для обеспечения максимального доступа пользователей к их услугам. </w:t>
      </w:r>
    </w:p>
    <w:p w:rsidR="000A49FB" w:rsidRDefault="000A49FB" w:rsidP="00A108E1">
      <w:pPr>
        <w:spacing w:after="0" w:line="240" w:lineRule="auto"/>
        <w:jc w:val="center"/>
        <w:rPr>
          <w:rFonts w:ascii="Times New Roman" w:hAnsi="Times New Roman" w:cs="Times New Roman"/>
          <w:b/>
          <w:sz w:val="28"/>
          <w:szCs w:val="28"/>
        </w:rPr>
      </w:pPr>
    </w:p>
    <w:p w:rsidR="00C01DCD" w:rsidRDefault="00C01DCD">
      <w:pPr>
        <w:rPr>
          <w:rFonts w:ascii="Times New Roman" w:hAnsi="Times New Roman" w:cs="Times New Roman"/>
          <w:b/>
          <w:sz w:val="28"/>
          <w:szCs w:val="28"/>
        </w:rPr>
      </w:pPr>
      <w:r>
        <w:rPr>
          <w:rFonts w:ascii="Times New Roman" w:hAnsi="Times New Roman" w:cs="Times New Roman"/>
          <w:b/>
          <w:sz w:val="28"/>
          <w:szCs w:val="28"/>
        </w:rPr>
        <w:br w:type="page"/>
      </w:r>
    </w:p>
    <w:p w:rsidR="00A108E1" w:rsidRPr="006C5B26" w:rsidRDefault="00A108E1" w:rsidP="00A108E1">
      <w:pPr>
        <w:spacing w:after="0" w:line="240" w:lineRule="auto"/>
        <w:jc w:val="center"/>
        <w:rPr>
          <w:rFonts w:ascii="Times New Roman" w:hAnsi="Times New Roman" w:cs="Times New Roman"/>
          <w:b/>
          <w:sz w:val="28"/>
          <w:szCs w:val="28"/>
        </w:rPr>
      </w:pPr>
      <w:r w:rsidRPr="006C5B26">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 xml:space="preserve"> 3</w:t>
      </w:r>
      <w:r w:rsidRPr="006C5B26">
        <w:rPr>
          <w:rFonts w:ascii="Times New Roman" w:hAnsi="Times New Roman" w:cs="Times New Roman"/>
          <w:b/>
          <w:sz w:val="28"/>
          <w:szCs w:val="28"/>
        </w:rPr>
        <w:t>.</w:t>
      </w:r>
    </w:p>
    <w:p w:rsidR="00A108E1" w:rsidRDefault="00A108E1" w:rsidP="00A108E1">
      <w:pPr>
        <w:spacing w:after="0" w:line="240" w:lineRule="auto"/>
        <w:ind w:firstLine="708"/>
        <w:jc w:val="center"/>
        <w:rPr>
          <w:rFonts w:ascii="Times New Roman" w:hAnsi="Times New Roman" w:cs="Times New Roman"/>
          <w:b/>
          <w:sz w:val="28"/>
          <w:szCs w:val="28"/>
        </w:rPr>
      </w:pPr>
    </w:p>
    <w:p w:rsidR="00A108E1" w:rsidRPr="00824E87" w:rsidRDefault="00A108E1" w:rsidP="00A108E1">
      <w:pPr>
        <w:spacing w:after="0" w:line="240" w:lineRule="auto"/>
        <w:ind w:firstLine="708"/>
        <w:jc w:val="center"/>
        <w:rPr>
          <w:rFonts w:ascii="Times New Roman" w:hAnsi="Times New Roman" w:cs="Times New Roman"/>
          <w:b/>
          <w:sz w:val="28"/>
          <w:szCs w:val="28"/>
        </w:rPr>
      </w:pPr>
      <w:r w:rsidRPr="00824E87">
        <w:rPr>
          <w:rFonts w:ascii="Times New Roman" w:hAnsi="Times New Roman" w:cs="Times New Roman"/>
          <w:b/>
          <w:sz w:val="28"/>
          <w:szCs w:val="28"/>
        </w:rPr>
        <w:t>Результаты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w:t>
      </w:r>
      <w:r>
        <w:rPr>
          <w:rFonts w:ascii="Times New Roman" w:hAnsi="Times New Roman" w:cs="Times New Roman"/>
          <w:b/>
          <w:sz w:val="28"/>
          <w:szCs w:val="28"/>
        </w:rPr>
        <w:t>Спортивные школы</w:t>
      </w:r>
      <w:r w:rsidRPr="00824E87">
        <w:rPr>
          <w:rFonts w:ascii="Times New Roman" w:hAnsi="Times New Roman" w:cs="Times New Roman"/>
          <w:b/>
          <w:sz w:val="28"/>
          <w:szCs w:val="28"/>
        </w:rPr>
        <w:t>).</w:t>
      </w:r>
    </w:p>
    <w:p w:rsidR="00263267" w:rsidRDefault="00263267" w:rsidP="00A108E1">
      <w:pPr>
        <w:spacing w:after="0" w:line="240" w:lineRule="auto"/>
        <w:jc w:val="both"/>
        <w:rPr>
          <w:rFonts w:ascii="Times New Roman" w:hAnsi="Times New Roman" w:cs="Times New Roman"/>
          <w:sz w:val="24"/>
          <w:szCs w:val="24"/>
        </w:rPr>
      </w:pPr>
    </w:p>
    <w:p w:rsidR="00CD3BDD" w:rsidRPr="00EE11E9" w:rsidRDefault="00CD3BDD" w:rsidP="00EE11E9">
      <w:pPr>
        <w:shd w:val="clear" w:color="auto" w:fill="FFFFFF"/>
        <w:spacing w:after="0" w:line="240" w:lineRule="auto"/>
        <w:jc w:val="both"/>
        <w:rPr>
          <w:rFonts w:ascii="Times New Roman" w:hAnsi="Times New Roman" w:cs="Times New Roman"/>
          <w:sz w:val="24"/>
          <w:szCs w:val="24"/>
        </w:rPr>
      </w:pPr>
      <w:r w:rsidRPr="00EE11E9">
        <w:rPr>
          <w:rFonts w:ascii="Times New Roman" w:hAnsi="Times New Roman" w:cs="Times New Roman"/>
          <w:sz w:val="24"/>
          <w:szCs w:val="24"/>
        </w:rPr>
        <w:t>Деятельность спортивной школы включает в себя проведение образовательного и воспитательного процесса, учебно-тренировочных, спортивных и физкультурных мероприятий, а также обеспечение обучающихся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спортивные со</w:t>
      </w:r>
      <w:r w:rsidR="009A2CDA">
        <w:rPr>
          <w:rFonts w:ascii="Times New Roman" w:hAnsi="Times New Roman" w:cs="Times New Roman"/>
          <w:sz w:val="24"/>
          <w:szCs w:val="24"/>
        </w:rPr>
        <w:t xml:space="preserve"> </w:t>
      </w:r>
      <w:r w:rsidRPr="00EE11E9">
        <w:rPr>
          <w:rFonts w:ascii="Times New Roman" w:hAnsi="Times New Roman" w:cs="Times New Roman"/>
          <w:sz w:val="24"/>
          <w:szCs w:val="24"/>
        </w:rPr>
        <w:t>ревнования.</w:t>
      </w:r>
    </w:p>
    <w:p w:rsidR="00EE11E9" w:rsidRPr="00EE11E9" w:rsidRDefault="00EE11E9" w:rsidP="00EE11E9">
      <w:pPr>
        <w:shd w:val="clear" w:color="auto" w:fill="FFFFFF"/>
        <w:spacing w:after="0" w:line="240" w:lineRule="auto"/>
        <w:jc w:val="both"/>
        <w:rPr>
          <w:rFonts w:ascii="Times New Roman" w:hAnsi="Times New Roman" w:cs="Times New Roman"/>
          <w:sz w:val="24"/>
          <w:szCs w:val="24"/>
          <w:u w:val="single"/>
        </w:rPr>
      </w:pPr>
      <w:r w:rsidRPr="00EE11E9">
        <w:rPr>
          <w:rFonts w:ascii="Times New Roman" w:hAnsi="Times New Roman" w:cs="Times New Roman"/>
          <w:sz w:val="24"/>
          <w:szCs w:val="24"/>
          <w:u w:val="single"/>
        </w:rPr>
        <w:t>Основные задачи ДЮСШ:</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3BDD" w:rsidRPr="00EE11E9">
        <w:rPr>
          <w:rFonts w:ascii="Times New Roman" w:hAnsi="Times New Roman" w:cs="Times New Roman"/>
          <w:sz w:val="24"/>
          <w:szCs w:val="24"/>
        </w:rPr>
        <w:t>создание благоприятных условий для разностороннего развития личности путем удовлетворения потребностей обучающихся через образовательные программы физкультурно-спортивной направленности;</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формирование общей культуры личности обучающихся, их адаптации к жизни в обществе, организация содержательного досуга;</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укрепление здоровья, формирование здорового образа жизни обучающихся;</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привлечение максимально возможного числа детей и подростков к систематическим занятиям спортом;</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создание основы для осознанного выбора и последующего профессионального самоопределения;</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воспитание гражданина, человека культуры и нравственности;</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организация и проведение методической работы, направленной на разработку и внедрение новых спортивно-оздоровительных программ и технологий;</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совершенствование образовательного процесса, форм и методов физкультурно-спортивной работы;</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повышение профессионального уровня тренеров-преподавателей;</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создание условий для подготовки спортсменов высокого класса: членов и кандидатов в сборные команды Хабаровского края по видам спорта;</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создание условий для профилактики правонарушений и употребления наркотических средств.</w:t>
      </w:r>
    </w:p>
    <w:p w:rsidR="00CD3BDD" w:rsidRPr="00EE11E9" w:rsidRDefault="00CD3BDD" w:rsidP="00EE11E9">
      <w:pPr>
        <w:shd w:val="clear" w:color="auto" w:fill="FFFFFF"/>
        <w:spacing w:after="0" w:line="240" w:lineRule="auto"/>
        <w:jc w:val="both"/>
        <w:rPr>
          <w:rFonts w:ascii="Times New Roman" w:hAnsi="Times New Roman" w:cs="Times New Roman"/>
          <w:sz w:val="24"/>
          <w:szCs w:val="24"/>
          <w:u w:val="single"/>
        </w:rPr>
      </w:pPr>
      <w:r w:rsidRPr="00EE11E9">
        <w:rPr>
          <w:rFonts w:ascii="Times New Roman" w:hAnsi="Times New Roman" w:cs="Times New Roman"/>
          <w:bCs/>
          <w:sz w:val="24"/>
          <w:szCs w:val="24"/>
          <w:u w:val="single"/>
        </w:rPr>
        <w:t>Содержание дополнительного образования детей в ДЮСШ обеспечивает:</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условия для организации активного, содержательного досуга;</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самосовершенствование личности, формирование здорового образа жизни, творческого развития и профессионального самоопределения в выборе профессии;</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развитие физических, интеллектуальных и нравственных качеств;</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достижение спортивных успехов сообразно способностям;</w:t>
      </w:r>
    </w:p>
    <w:p w:rsidR="00CD3BDD" w:rsidRPr="00EE11E9" w:rsidRDefault="00EE11E9" w:rsidP="00EE11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3BDD" w:rsidRPr="00EE11E9">
        <w:rPr>
          <w:rFonts w:ascii="Times New Roman" w:hAnsi="Times New Roman" w:cs="Times New Roman"/>
          <w:sz w:val="24"/>
          <w:szCs w:val="24"/>
        </w:rPr>
        <w:t xml:space="preserve"> реализацию права на собственный выбор взглядов и убеждений.</w:t>
      </w:r>
    </w:p>
    <w:p w:rsidR="000C0DC6" w:rsidRPr="000C0DC6" w:rsidRDefault="000C0DC6" w:rsidP="00CD3BDD">
      <w:pPr>
        <w:spacing w:after="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Развитием </w:t>
      </w:r>
      <w:r>
        <w:rPr>
          <w:rFonts w:ascii="Times New Roman" w:hAnsi="Times New Roman" w:cs="Times New Roman"/>
          <w:sz w:val="24"/>
          <w:szCs w:val="24"/>
        </w:rPr>
        <w:t xml:space="preserve">молодежного спорта </w:t>
      </w:r>
      <w:r w:rsidRPr="000C0DC6">
        <w:rPr>
          <w:rFonts w:ascii="Times New Roman" w:hAnsi="Times New Roman" w:cs="Times New Roman"/>
          <w:sz w:val="24"/>
          <w:szCs w:val="24"/>
        </w:rPr>
        <w:t>занимается ГАУ Тюменской области «Центр спортивной подготовки и проведения спортивных мероприятий. Проведены крупные международные соревнования: международный турнир серии Гран-при имени И.М. Поддубного, международные соревнования по биатлону «Приз Губернатора Тюменской области», «Гонка Чемпионов», международный турнир по дзюдо «Большой Шлем» Тюмень 2014-2016, Тюменский открытый кубок по зимнему плаванию, Кубок мира 2015 МПК для спортсменов с ограниченными возможностями, Открытый Чемпионат Европы по биатлону.</w:t>
      </w:r>
      <w:r>
        <w:rPr>
          <w:rFonts w:ascii="Times New Roman" w:hAnsi="Times New Roman" w:cs="Times New Roman"/>
          <w:sz w:val="24"/>
          <w:szCs w:val="24"/>
        </w:rPr>
        <w:t xml:space="preserve"> П</w:t>
      </w:r>
      <w:r w:rsidRPr="000C0DC6">
        <w:rPr>
          <w:rFonts w:ascii="Times New Roman" w:hAnsi="Times New Roman" w:cs="Times New Roman"/>
          <w:sz w:val="24"/>
          <w:szCs w:val="24"/>
        </w:rPr>
        <w:t>ров</w:t>
      </w:r>
      <w:r>
        <w:rPr>
          <w:rFonts w:ascii="Times New Roman" w:hAnsi="Times New Roman" w:cs="Times New Roman"/>
          <w:sz w:val="24"/>
          <w:szCs w:val="24"/>
        </w:rPr>
        <w:t>одятся</w:t>
      </w:r>
      <w:r w:rsidRPr="000C0DC6">
        <w:rPr>
          <w:rFonts w:ascii="Times New Roman" w:hAnsi="Times New Roman" w:cs="Times New Roman"/>
          <w:sz w:val="24"/>
          <w:szCs w:val="24"/>
        </w:rPr>
        <w:t xml:space="preserve"> матч</w:t>
      </w:r>
      <w:r>
        <w:rPr>
          <w:rFonts w:ascii="Times New Roman" w:hAnsi="Times New Roman" w:cs="Times New Roman"/>
          <w:sz w:val="24"/>
          <w:szCs w:val="24"/>
        </w:rPr>
        <w:t>и</w:t>
      </w:r>
      <w:r w:rsidRPr="000C0DC6">
        <w:rPr>
          <w:rFonts w:ascii="Times New Roman" w:hAnsi="Times New Roman" w:cs="Times New Roman"/>
          <w:sz w:val="24"/>
          <w:szCs w:val="24"/>
        </w:rPr>
        <w:t xml:space="preserve"> по футболу, баскетболу на колясках, спортивных танцах, в лыжных гонках, биатлон</w:t>
      </w:r>
      <w:r>
        <w:rPr>
          <w:rFonts w:ascii="Times New Roman" w:hAnsi="Times New Roman" w:cs="Times New Roman"/>
          <w:sz w:val="24"/>
          <w:szCs w:val="24"/>
        </w:rPr>
        <w:t>у</w:t>
      </w:r>
      <w:r w:rsidRPr="000C0DC6">
        <w:rPr>
          <w:rFonts w:ascii="Times New Roman" w:hAnsi="Times New Roman" w:cs="Times New Roman"/>
          <w:sz w:val="24"/>
          <w:szCs w:val="24"/>
        </w:rPr>
        <w:t xml:space="preserve">, дзюдо. Ежегодно в организации и подготовке спортивных мероприятий принимают участие свыше 3 тыс. </w:t>
      </w:r>
      <w:r>
        <w:rPr>
          <w:rFonts w:ascii="Times New Roman" w:hAnsi="Times New Roman" w:cs="Times New Roman"/>
          <w:sz w:val="24"/>
          <w:szCs w:val="24"/>
        </w:rPr>
        <w:t>добровольцев</w:t>
      </w:r>
      <w:r w:rsidRPr="000C0DC6">
        <w:rPr>
          <w:rFonts w:ascii="Times New Roman" w:hAnsi="Times New Roman" w:cs="Times New Roman"/>
          <w:sz w:val="24"/>
          <w:szCs w:val="24"/>
        </w:rPr>
        <w:t xml:space="preserve">. В рамках подготовки к </w:t>
      </w:r>
      <w:r w:rsidRPr="000C0DC6">
        <w:rPr>
          <w:rFonts w:ascii="Times New Roman" w:hAnsi="Times New Roman" w:cs="Times New Roman"/>
          <w:sz w:val="24"/>
          <w:szCs w:val="24"/>
        </w:rPr>
        <w:lastRenderedPageBreak/>
        <w:t xml:space="preserve">международным соревнованиям проводятся образовательные смены и тренинги по темам: история проведения международных спортивных мероприятий Тюменской области, спортивная терминология, функции и компетенции волонтеров, тренинги на спортивных объектах. </w:t>
      </w:r>
      <w:r>
        <w:rPr>
          <w:rFonts w:ascii="Times New Roman" w:hAnsi="Times New Roman" w:cs="Times New Roman"/>
          <w:sz w:val="24"/>
          <w:szCs w:val="24"/>
        </w:rPr>
        <w:t xml:space="preserve">Активисты </w:t>
      </w:r>
      <w:r w:rsidRPr="000C0DC6">
        <w:rPr>
          <w:rFonts w:ascii="Times New Roman" w:hAnsi="Times New Roman" w:cs="Times New Roman"/>
          <w:sz w:val="24"/>
          <w:szCs w:val="24"/>
        </w:rPr>
        <w:t>Тюменской области принимают участие в организации и проведении всероссийских и международных мероприятий, проводимых как за пределами Российской Федерации, так и непосредственно в регионе. Это участие в проведении 27-й</w:t>
      </w:r>
      <w:r>
        <w:rPr>
          <w:rFonts w:ascii="Times New Roman" w:hAnsi="Times New Roman" w:cs="Times New Roman"/>
          <w:sz w:val="24"/>
          <w:szCs w:val="24"/>
        </w:rPr>
        <w:t xml:space="preserve"> </w:t>
      </w:r>
      <w:r w:rsidRPr="000C0DC6">
        <w:rPr>
          <w:rFonts w:ascii="Times New Roman" w:hAnsi="Times New Roman" w:cs="Times New Roman"/>
          <w:sz w:val="24"/>
          <w:szCs w:val="24"/>
        </w:rPr>
        <w:t>Всемирной летней Универсиады в Казани, Зимних Олимпийских Играх в Сочи, Гонке чемпионов, Всероссийской Студенческой весны, Молодежных дельфийских игр. Ежегодно свыше 3000 волонтёров участвуют в организации спортивных мероприятий, на высоком уровне проходят акции и мероприятия, направленные на популяризацию массового спорта, организованы уличные тренировки, занятия, физической культурой.</w:t>
      </w:r>
    </w:p>
    <w:p w:rsidR="00A108E1" w:rsidRPr="00AC763C" w:rsidRDefault="00A108E1" w:rsidP="00A108E1">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xml:space="preserve">Для исследователя важно определить, что именно и  какой мере определяет, оказывает влияние на уровень удовлетворенности. </w:t>
      </w:r>
    </w:p>
    <w:p w:rsidR="00A108E1" w:rsidRPr="00AC763C" w:rsidRDefault="00A108E1" w:rsidP="00A108E1">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xml:space="preserve">Мы исходим из того, что все показатели, по которым мы определяем качество образовательных услуг, должны соответствовать определенным требованиям (критериям), а именно: </w:t>
      </w:r>
    </w:p>
    <w:p w:rsidR="00A108E1" w:rsidRPr="00AC763C" w:rsidRDefault="00A108E1" w:rsidP="00A108E1">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возможность осуществления контроля данных показателей (достигнутого уровня, величины, состояния и т.д.) со стороны управляющего органа (Департамента по образованию).</w:t>
      </w:r>
    </w:p>
    <w:p w:rsidR="00A108E1" w:rsidRPr="00AC763C" w:rsidRDefault="00A108E1" w:rsidP="00A108E1">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наличие полномочий управляющего органа в осуществлении функций управления (модификации, изменения, коррекции и т.д.) данными показателями.</w:t>
      </w:r>
    </w:p>
    <w:p w:rsidR="00A108E1" w:rsidRPr="00AC763C" w:rsidRDefault="00A108E1" w:rsidP="00A108E1">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доступность понимания данных показателей для респондентов и экспертов, - они должны входить в зону их восприятия, образуя определенный сектор в персональном информационном поле.</w:t>
      </w:r>
    </w:p>
    <w:p w:rsidR="00A108E1" w:rsidRPr="00AC763C" w:rsidRDefault="00A108E1" w:rsidP="00A108E1">
      <w:pPr>
        <w:spacing w:after="0" w:line="240" w:lineRule="auto"/>
        <w:jc w:val="both"/>
        <w:rPr>
          <w:rFonts w:ascii="Times New Roman" w:hAnsi="Times New Roman" w:cs="Times New Roman"/>
          <w:sz w:val="24"/>
          <w:szCs w:val="24"/>
        </w:rPr>
      </w:pPr>
      <w:r w:rsidRPr="00AC763C">
        <w:rPr>
          <w:rFonts w:ascii="Times New Roman" w:hAnsi="Times New Roman" w:cs="Times New Roman"/>
          <w:sz w:val="24"/>
          <w:szCs w:val="24"/>
        </w:rPr>
        <w:t xml:space="preserve">Основной целью дополнительного образования являются развитие личности ребенка, разносторонняя подготовка детей и подростков к профессиональной и творческой деятельности. </w:t>
      </w:r>
    </w:p>
    <w:p w:rsidR="00A108E1" w:rsidRPr="002B0924" w:rsidRDefault="002B0924" w:rsidP="00A108E1">
      <w:pPr>
        <w:tabs>
          <w:tab w:val="num" w:pos="0"/>
        </w:tabs>
        <w:spacing w:after="0" w:line="240" w:lineRule="auto"/>
        <w:jc w:val="both"/>
        <w:rPr>
          <w:rFonts w:ascii="Times New Roman" w:hAnsi="Times New Roman" w:cs="Times New Roman"/>
          <w:sz w:val="24"/>
          <w:szCs w:val="24"/>
        </w:rPr>
      </w:pPr>
      <w:r w:rsidRPr="002B0924">
        <w:rPr>
          <w:rFonts w:ascii="Times New Roman" w:hAnsi="Times New Roman" w:cs="Times New Roman"/>
          <w:sz w:val="24"/>
          <w:szCs w:val="24"/>
        </w:rPr>
        <w:t xml:space="preserve">В опросе </w:t>
      </w:r>
      <w:r w:rsidR="002F2F72">
        <w:rPr>
          <w:rFonts w:ascii="Times New Roman" w:hAnsi="Times New Roman" w:cs="Times New Roman"/>
          <w:sz w:val="24"/>
          <w:szCs w:val="24"/>
        </w:rPr>
        <w:t xml:space="preserve">по проведению независимой оценки качества спортивных школ Тюменской области </w:t>
      </w:r>
      <w:r w:rsidRPr="002B0924">
        <w:rPr>
          <w:rFonts w:ascii="Times New Roman" w:hAnsi="Times New Roman" w:cs="Times New Roman"/>
          <w:sz w:val="24"/>
          <w:szCs w:val="24"/>
        </w:rPr>
        <w:t>участвовало 5927 родителей воспитанников спортшкол.</w:t>
      </w:r>
    </w:p>
    <w:p w:rsidR="00A108E1" w:rsidRDefault="00A108E1" w:rsidP="00A108E1">
      <w:pPr>
        <w:tabs>
          <w:tab w:val="num" w:pos="0"/>
        </w:tabs>
        <w:spacing w:after="0" w:line="240" w:lineRule="auto"/>
        <w:jc w:val="both"/>
        <w:rPr>
          <w:rFonts w:ascii="Times New Roman" w:hAnsi="Times New Roman" w:cs="Times New Roman"/>
          <w:sz w:val="24"/>
          <w:szCs w:val="24"/>
        </w:rPr>
      </w:pPr>
    </w:p>
    <w:p w:rsidR="00A108E1" w:rsidRPr="00443645" w:rsidRDefault="00A108E1" w:rsidP="00C01DCD">
      <w:pPr>
        <w:tabs>
          <w:tab w:val="num" w:pos="0"/>
        </w:tabs>
        <w:spacing w:after="0" w:line="240" w:lineRule="auto"/>
        <w:jc w:val="center"/>
        <w:rPr>
          <w:rFonts w:ascii="Times New Roman" w:hAnsi="Times New Roman" w:cs="Times New Roman"/>
          <w:b/>
          <w:sz w:val="28"/>
          <w:szCs w:val="28"/>
        </w:rPr>
      </w:pPr>
      <w:r w:rsidRPr="005744F2">
        <w:rPr>
          <w:rFonts w:ascii="Times New Roman" w:hAnsi="Times New Roman" w:cs="Times New Roman"/>
          <w:b/>
          <w:sz w:val="24"/>
          <w:szCs w:val="24"/>
        </w:rPr>
        <w:t>3.1.</w:t>
      </w:r>
      <w:r w:rsidRPr="00443645">
        <w:rPr>
          <w:rFonts w:ascii="Times New Roman" w:hAnsi="Times New Roman" w:cs="Times New Roman"/>
          <w:sz w:val="24"/>
          <w:szCs w:val="24"/>
        </w:rPr>
        <w:t xml:space="preserve"> </w:t>
      </w:r>
      <w:r w:rsidRPr="00443645">
        <w:rPr>
          <w:rFonts w:ascii="Times New Roman" w:hAnsi="Times New Roman" w:cs="Times New Roman"/>
          <w:b/>
          <w:sz w:val="28"/>
          <w:szCs w:val="28"/>
        </w:rPr>
        <w:t>Анализ результатов социологического опроса родителей воспитанников образовательных организаций дополнительного образования (</w:t>
      </w:r>
      <w:r>
        <w:rPr>
          <w:rFonts w:ascii="Times New Roman" w:hAnsi="Times New Roman" w:cs="Times New Roman"/>
          <w:b/>
          <w:sz w:val="28"/>
          <w:szCs w:val="28"/>
        </w:rPr>
        <w:t>спортивные школы</w:t>
      </w:r>
      <w:r w:rsidRPr="00443645">
        <w:rPr>
          <w:rFonts w:ascii="Times New Roman" w:hAnsi="Times New Roman" w:cs="Times New Roman"/>
          <w:b/>
          <w:sz w:val="28"/>
          <w:szCs w:val="28"/>
        </w:rPr>
        <w:t xml:space="preserve"> в Тюменской области.</w:t>
      </w:r>
    </w:p>
    <w:p w:rsidR="00A108E1" w:rsidRPr="00443645" w:rsidRDefault="00A108E1" w:rsidP="00A108E1">
      <w:pPr>
        <w:tabs>
          <w:tab w:val="num" w:pos="0"/>
        </w:tabs>
        <w:spacing w:after="0" w:line="240" w:lineRule="auto"/>
        <w:rPr>
          <w:rFonts w:ascii="Times New Roman" w:hAnsi="Times New Roman" w:cs="Times New Roman"/>
          <w:b/>
          <w:sz w:val="28"/>
          <w:szCs w:val="28"/>
        </w:rPr>
      </w:pPr>
    </w:p>
    <w:p w:rsidR="00A108E1" w:rsidRDefault="00A108E1" w:rsidP="00A108E1">
      <w:pPr>
        <w:tabs>
          <w:tab w:val="num" w:pos="0"/>
        </w:tabs>
        <w:spacing w:after="0" w:line="240" w:lineRule="auto"/>
        <w:jc w:val="both"/>
        <w:rPr>
          <w:rFonts w:ascii="Times New Roman" w:eastAsia="Times New Roman" w:hAnsi="Times New Roman" w:cs="Times New Roman"/>
          <w:sz w:val="24"/>
          <w:szCs w:val="24"/>
        </w:rPr>
      </w:pPr>
      <w:r w:rsidRPr="00AC763C">
        <w:rPr>
          <w:rFonts w:ascii="Times New Roman" w:hAnsi="Times New Roman" w:cs="Times New Roman"/>
          <w:sz w:val="24"/>
          <w:szCs w:val="24"/>
        </w:rPr>
        <w:t xml:space="preserve">В качестве социологического инструментария родителям воспитанников </w:t>
      </w:r>
      <w:r>
        <w:rPr>
          <w:rFonts w:ascii="Times New Roman" w:hAnsi="Times New Roman" w:cs="Times New Roman"/>
          <w:sz w:val="24"/>
          <w:szCs w:val="24"/>
        </w:rPr>
        <w:t>спортивных школ</w:t>
      </w:r>
      <w:r w:rsidRPr="00AC763C">
        <w:rPr>
          <w:rFonts w:ascii="Times New Roman" w:hAnsi="Times New Roman" w:cs="Times New Roman"/>
          <w:sz w:val="24"/>
          <w:szCs w:val="24"/>
        </w:rPr>
        <w:t xml:space="preserve"> (</w:t>
      </w:r>
      <w:r>
        <w:rPr>
          <w:rFonts w:ascii="Times New Roman" w:hAnsi="Times New Roman" w:cs="Times New Roman"/>
          <w:sz w:val="24"/>
          <w:szCs w:val="24"/>
        </w:rPr>
        <w:t>СШ</w:t>
      </w:r>
      <w:r w:rsidRPr="00AC763C">
        <w:rPr>
          <w:rFonts w:ascii="Times New Roman" w:hAnsi="Times New Roman" w:cs="Times New Roman"/>
          <w:sz w:val="24"/>
          <w:szCs w:val="24"/>
        </w:rPr>
        <w:t>) была предложена Анкета, в которой мы предлаг</w:t>
      </w:r>
      <w:r>
        <w:rPr>
          <w:rFonts w:ascii="Times New Roman" w:hAnsi="Times New Roman" w:cs="Times New Roman"/>
          <w:sz w:val="24"/>
          <w:szCs w:val="24"/>
        </w:rPr>
        <w:t>ал</w:t>
      </w:r>
      <w:r w:rsidRPr="00AC763C">
        <w:rPr>
          <w:rFonts w:ascii="Times New Roman" w:hAnsi="Times New Roman" w:cs="Times New Roman"/>
          <w:sz w:val="24"/>
          <w:szCs w:val="24"/>
        </w:rPr>
        <w:t xml:space="preserve">и получателям услуг оценить </w:t>
      </w:r>
      <w:r w:rsidRPr="00AC763C">
        <w:rPr>
          <w:rFonts w:ascii="Times New Roman" w:eastAsia="Times New Roman" w:hAnsi="Times New Roman" w:cs="Times New Roman"/>
          <w:sz w:val="24"/>
          <w:szCs w:val="24"/>
        </w:rPr>
        <w:t xml:space="preserve">качество работы организации дополнительного образования (центра детского развития), услугами которой пользуется их ребенок. Анкета является анонимной. </w:t>
      </w:r>
    </w:p>
    <w:p w:rsidR="00A108E1" w:rsidRDefault="00A108E1" w:rsidP="00A108E1">
      <w:pPr>
        <w:tabs>
          <w:tab w:val="num" w:pos="0"/>
        </w:tabs>
        <w:spacing w:after="0" w:line="240" w:lineRule="auto"/>
        <w:jc w:val="both"/>
        <w:rPr>
          <w:rFonts w:ascii="Times New Roman" w:eastAsia="Times New Roman" w:hAnsi="Times New Roman" w:cs="Times New Roman"/>
          <w:sz w:val="24"/>
          <w:szCs w:val="24"/>
        </w:rPr>
      </w:pPr>
    </w:p>
    <w:p w:rsidR="00A108E1" w:rsidRPr="00AC27A6" w:rsidRDefault="00A108E1" w:rsidP="00A108E1">
      <w:pPr>
        <w:tabs>
          <w:tab w:val="num" w:pos="0"/>
        </w:tabs>
        <w:spacing w:after="0" w:line="240" w:lineRule="auto"/>
        <w:jc w:val="both"/>
        <w:rPr>
          <w:rFonts w:ascii="Times New Roman" w:eastAsia="Times New Roman" w:hAnsi="Times New Roman" w:cs="Times New Roman"/>
          <w:b/>
          <w:bCs/>
          <w:sz w:val="24"/>
          <w:szCs w:val="24"/>
        </w:rPr>
      </w:pPr>
      <w:r w:rsidRPr="00AC27A6">
        <w:rPr>
          <w:rFonts w:ascii="Times New Roman" w:eastAsia="Times New Roman" w:hAnsi="Times New Roman" w:cs="Times New Roman"/>
          <w:b/>
          <w:sz w:val="24"/>
          <w:szCs w:val="24"/>
          <w:u w:val="single"/>
        </w:rPr>
        <w:t>Вопрос 1.</w:t>
      </w:r>
      <w:r w:rsidRPr="00AC27A6">
        <w:rPr>
          <w:rFonts w:ascii="Times New Roman" w:eastAsia="Times New Roman" w:hAnsi="Times New Roman" w:cs="Times New Roman"/>
          <w:sz w:val="24"/>
          <w:szCs w:val="24"/>
        </w:rPr>
        <w:t xml:space="preserve"> </w:t>
      </w:r>
      <w:r w:rsidRPr="00AC27A6">
        <w:rPr>
          <w:rFonts w:ascii="Times New Roman" w:eastAsia="Times New Roman" w:hAnsi="Times New Roman" w:cs="Times New Roman"/>
          <w:b/>
          <w:bCs/>
          <w:sz w:val="24"/>
          <w:szCs w:val="24"/>
        </w:rPr>
        <w:t xml:space="preserve">Выберите одно утверждение, соответствующее представлению о Вашем </w:t>
      </w:r>
      <w:r w:rsidRPr="00AC27A6">
        <w:rPr>
          <w:rFonts w:ascii="Times New Roman" w:eastAsia="Times New Roman" w:hAnsi="Times New Roman" w:cs="Times New Roman"/>
          <w:b/>
          <w:color w:val="333333"/>
          <w:sz w:val="24"/>
          <w:szCs w:val="24"/>
        </w:rPr>
        <w:t>детском центре развития</w:t>
      </w:r>
      <w:r w:rsidRPr="00AC27A6">
        <w:rPr>
          <w:rFonts w:ascii="Times New Roman" w:eastAsia="Times New Roman" w:hAnsi="Times New Roman" w:cs="Times New Roman"/>
          <w:b/>
          <w:bCs/>
          <w:sz w:val="24"/>
          <w:szCs w:val="24"/>
        </w:rPr>
        <w:t>:</w:t>
      </w:r>
    </w:p>
    <w:p w:rsidR="00A108E1" w:rsidRPr="00AC27A6" w:rsidRDefault="00A108E1" w:rsidP="00A108E1">
      <w:pPr>
        <w:spacing w:after="0" w:line="240" w:lineRule="auto"/>
        <w:rPr>
          <w:rFonts w:ascii="Times New Roman" w:eastAsia="Times New Roman" w:hAnsi="Times New Roman" w:cs="Times New Roman"/>
          <w:color w:val="000000"/>
          <w:sz w:val="24"/>
          <w:szCs w:val="24"/>
        </w:rPr>
      </w:pPr>
      <w:r w:rsidRPr="00AC27A6">
        <w:rPr>
          <w:rFonts w:ascii="Times New Roman" w:eastAsia="Times New Roman" w:hAnsi="Times New Roman" w:cs="Times New Roman"/>
          <w:color w:val="000000"/>
          <w:sz w:val="24"/>
          <w:szCs w:val="24"/>
        </w:rPr>
        <w:t>Вариант «</w:t>
      </w:r>
      <w:r w:rsidR="00FE564F">
        <w:rPr>
          <w:rFonts w:ascii="Times New Roman" w:eastAsia="Times New Roman" w:hAnsi="Times New Roman" w:cs="Times New Roman"/>
          <w:color w:val="000000"/>
          <w:sz w:val="24"/>
          <w:szCs w:val="24"/>
        </w:rPr>
        <w:t>школа</w:t>
      </w:r>
      <w:r w:rsidRPr="00AC27A6">
        <w:rPr>
          <w:rFonts w:ascii="Times New Roman" w:eastAsia="Times New Roman" w:hAnsi="Times New Roman" w:cs="Times New Roman"/>
          <w:color w:val="000000"/>
          <w:sz w:val="24"/>
          <w:szCs w:val="24"/>
        </w:rPr>
        <w:t xml:space="preserve"> дает хороший уровень  развития, позволяющий достичь  дальнейших результатов» выбрало большинство респондентов, что свидетельствует о достаточно высоком уровне развития детских центров – </w:t>
      </w:r>
      <w:r w:rsidRPr="00AC27A6">
        <w:rPr>
          <w:rFonts w:ascii="Times New Roman" w:eastAsia="Times New Roman" w:hAnsi="Times New Roman" w:cs="Times New Roman"/>
          <w:b/>
          <w:color w:val="000000"/>
          <w:sz w:val="24"/>
          <w:szCs w:val="24"/>
        </w:rPr>
        <w:t>7</w:t>
      </w:r>
      <w:r w:rsidR="00995322">
        <w:rPr>
          <w:rFonts w:ascii="Times New Roman" w:eastAsia="Times New Roman" w:hAnsi="Times New Roman" w:cs="Times New Roman"/>
          <w:b/>
          <w:color w:val="000000"/>
          <w:sz w:val="24"/>
          <w:szCs w:val="24"/>
        </w:rPr>
        <w:t>3</w:t>
      </w:r>
      <w:r w:rsidRPr="00AC27A6">
        <w:rPr>
          <w:rFonts w:ascii="Times New Roman" w:eastAsia="Times New Roman" w:hAnsi="Times New Roman" w:cs="Times New Roman"/>
          <w:b/>
          <w:color w:val="000000"/>
          <w:sz w:val="24"/>
          <w:szCs w:val="24"/>
        </w:rPr>
        <w:t>,8%</w:t>
      </w:r>
    </w:p>
    <w:p w:rsidR="00A108E1" w:rsidRPr="00E05DED" w:rsidRDefault="00A108E1" w:rsidP="00A108E1">
      <w:pPr>
        <w:spacing w:after="0" w:line="240" w:lineRule="auto"/>
        <w:jc w:val="both"/>
        <w:rPr>
          <w:rFonts w:ascii="Times New Roman" w:eastAsia="Times New Roman" w:hAnsi="Times New Roman" w:cs="Times New Roman"/>
          <w:sz w:val="24"/>
          <w:szCs w:val="24"/>
        </w:rPr>
      </w:pPr>
      <w:r w:rsidRPr="00AC27A6">
        <w:rPr>
          <w:rFonts w:ascii="Times New Roman" w:eastAsia="Times New Roman" w:hAnsi="Times New Roman" w:cs="Times New Roman"/>
          <w:color w:val="000000"/>
          <w:sz w:val="24"/>
          <w:szCs w:val="24"/>
        </w:rPr>
        <w:t>Высказывание «</w:t>
      </w:r>
      <w:r w:rsidR="00FE564F">
        <w:rPr>
          <w:rFonts w:ascii="Times New Roman" w:eastAsia="Times New Roman" w:hAnsi="Times New Roman" w:cs="Times New Roman"/>
          <w:color w:val="000000"/>
          <w:sz w:val="24"/>
          <w:szCs w:val="24"/>
        </w:rPr>
        <w:t>Школа</w:t>
      </w:r>
      <w:r w:rsidRPr="00AC27A6">
        <w:rPr>
          <w:rFonts w:ascii="Times New Roman" w:eastAsia="Times New Roman" w:hAnsi="Times New Roman" w:cs="Times New Roman"/>
          <w:color w:val="000000"/>
          <w:sz w:val="24"/>
          <w:szCs w:val="24"/>
        </w:rPr>
        <w:t xml:space="preserve"> </w:t>
      </w:r>
      <w:r w:rsidRPr="00AC27A6">
        <w:rPr>
          <w:rFonts w:ascii="Times New Roman" w:eastAsia="Times New Roman" w:hAnsi="Times New Roman" w:cs="Times New Roman"/>
          <w:sz w:val="24"/>
          <w:szCs w:val="24"/>
        </w:rPr>
        <w:t xml:space="preserve"> пока не отвечает современным требованиям, но преобразования, которые происходят в нем, изменяют ситуацию в лучшую сторону» отметили </w:t>
      </w:r>
      <w:r w:rsidR="00995322" w:rsidRPr="00995322">
        <w:rPr>
          <w:rFonts w:ascii="Times New Roman" w:eastAsia="Times New Roman" w:hAnsi="Times New Roman" w:cs="Times New Roman"/>
          <w:b/>
          <w:sz w:val="24"/>
          <w:szCs w:val="24"/>
        </w:rPr>
        <w:t>10</w:t>
      </w:r>
      <w:r w:rsidRPr="00995322">
        <w:rPr>
          <w:rFonts w:ascii="Times New Roman" w:eastAsia="Times New Roman" w:hAnsi="Times New Roman" w:cs="Times New Roman"/>
          <w:b/>
          <w:sz w:val="24"/>
          <w:szCs w:val="24"/>
        </w:rPr>
        <w:t>,</w:t>
      </w:r>
      <w:r w:rsidR="00995322" w:rsidRPr="00995322">
        <w:rPr>
          <w:rFonts w:ascii="Times New Roman" w:eastAsia="Times New Roman" w:hAnsi="Times New Roman" w:cs="Times New Roman"/>
          <w:b/>
          <w:sz w:val="24"/>
          <w:szCs w:val="24"/>
        </w:rPr>
        <w:t>2</w:t>
      </w:r>
      <w:r w:rsidRPr="00AC27A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E05DED">
        <w:rPr>
          <w:rFonts w:ascii="Times New Roman" w:eastAsia="Times New Roman" w:hAnsi="Times New Roman" w:cs="Times New Roman"/>
          <w:sz w:val="24"/>
          <w:szCs w:val="24"/>
        </w:rPr>
        <w:t>По этому вопросу высок уровень разногласий</w:t>
      </w:r>
      <w:r>
        <w:rPr>
          <w:rFonts w:ascii="Times New Roman" w:eastAsia="Times New Roman" w:hAnsi="Times New Roman" w:cs="Times New Roman"/>
          <w:sz w:val="24"/>
          <w:szCs w:val="24"/>
        </w:rPr>
        <w:t>.</w:t>
      </w:r>
    </w:p>
    <w:p w:rsidR="00A108E1" w:rsidRPr="00AC27A6" w:rsidRDefault="00A108E1" w:rsidP="00A108E1">
      <w:pPr>
        <w:spacing w:after="0" w:line="240" w:lineRule="auto"/>
        <w:jc w:val="both"/>
        <w:rPr>
          <w:rFonts w:ascii="Times New Roman" w:eastAsia="Times New Roman" w:hAnsi="Times New Roman" w:cs="Times New Roman"/>
          <w:sz w:val="24"/>
          <w:szCs w:val="24"/>
        </w:rPr>
      </w:pPr>
      <w:r w:rsidRPr="00AC27A6">
        <w:rPr>
          <w:rFonts w:ascii="Times New Roman" w:eastAsia="Times New Roman" w:hAnsi="Times New Roman" w:cs="Times New Roman"/>
          <w:sz w:val="24"/>
          <w:szCs w:val="24"/>
        </w:rPr>
        <w:t>«</w:t>
      </w:r>
      <w:r w:rsidR="00FE564F">
        <w:rPr>
          <w:rFonts w:ascii="Times New Roman" w:eastAsia="Times New Roman" w:hAnsi="Times New Roman" w:cs="Times New Roman"/>
          <w:sz w:val="24"/>
          <w:szCs w:val="24"/>
        </w:rPr>
        <w:t>Спортивная п</w:t>
      </w:r>
      <w:r w:rsidRPr="00AC27A6">
        <w:rPr>
          <w:rFonts w:ascii="Times New Roman" w:eastAsia="Times New Roman" w:hAnsi="Times New Roman" w:cs="Times New Roman"/>
          <w:sz w:val="24"/>
          <w:szCs w:val="24"/>
        </w:rPr>
        <w:t xml:space="preserve">одготовка пока не </w:t>
      </w:r>
      <w:r w:rsidRPr="00AC27A6">
        <w:rPr>
          <w:rFonts w:ascii="Times New Roman" w:eastAsia="Times New Roman" w:hAnsi="Times New Roman" w:cs="Times New Roman"/>
          <w:color w:val="000000"/>
          <w:sz w:val="24"/>
          <w:szCs w:val="24"/>
        </w:rPr>
        <w:t xml:space="preserve">позволяет достичь  высоких  результатов» - всего </w:t>
      </w:r>
      <w:r w:rsidR="00995322" w:rsidRPr="00995322">
        <w:rPr>
          <w:rFonts w:ascii="Times New Roman" w:eastAsia="Times New Roman" w:hAnsi="Times New Roman" w:cs="Times New Roman"/>
          <w:b/>
          <w:color w:val="000000"/>
          <w:sz w:val="24"/>
          <w:szCs w:val="24"/>
        </w:rPr>
        <w:t>2</w:t>
      </w:r>
      <w:r w:rsidRPr="00AC27A6">
        <w:rPr>
          <w:rFonts w:ascii="Times New Roman" w:eastAsia="Times New Roman" w:hAnsi="Times New Roman" w:cs="Times New Roman"/>
          <w:b/>
          <w:color w:val="000000"/>
          <w:sz w:val="24"/>
          <w:szCs w:val="24"/>
        </w:rPr>
        <w:t>%</w:t>
      </w:r>
    </w:p>
    <w:p w:rsidR="00A108E1" w:rsidRPr="00FE564F" w:rsidRDefault="00A108E1" w:rsidP="00A108E1">
      <w:pPr>
        <w:tabs>
          <w:tab w:val="num" w:pos="0"/>
        </w:tabs>
        <w:spacing w:after="0" w:line="240" w:lineRule="auto"/>
        <w:jc w:val="both"/>
        <w:rPr>
          <w:rFonts w:ascii="Times New Roman" w:eastAsia="Times New Roman" w:hAnsi="Times New Roman" w:cs="Times New Roman"/>
          <w:sz w:val="24"/>
          <w:szCs w:val="24"/>
        </w:rPr>
      </w:pPr>
      <w:r w:rsidRPr="00AC27A6">
        <w:rPr>
          <w:rFonts w:ascii="Times New Roman" w:eastAsia="Times New Roman" w:hAnsi="Times New Roman" w:cs="Times New Roman"/>
          <w:sz w:val="24"/>
          <w:szCs w:val="24"/>
        </w:rPr>
        <w:t xml:space="preserve">Затруднились ответить на вопрос </w:t>
      </w:r>
      <w:r w:rsidR="00995322">
        <w:rPr>
          <w:rFonts w:ascii="Times New Roman" w:eastAsia="Times New Roman" w:hAnsi="Times New Roman" w:cs="Times New Roman"/>
          <w:b/>
          <w:sz w:val="24"/>
          <w:szCs w:val="24"/>
        </w:rPr>
        <w:t>1</w:t>
      </w:r>
      <w:r w:rsidR="00FE564F">
        <w:rPr>
          <w:rFonts w:ascii="Times New Roman" w:eastAsia="Times New Roman" w:hAnsi="Times New Roman" w:cs="Times New Roman"/>
          <w:b/>
          <w:sz w:val="24"/>
          <w:szCs w:val="24"/>
        </w:rPr>
        <w:t>4</w:t>
      </w:r>
      <w:r w:rsidRPr="00AC27A6">
        <w:rPr>
          <w:rFonts w:ascii="Times New Roman" w:eastAsia="Times New Roman" w:hAnsi="Times New Roman" w:cs="Times New Roman"/>
          <w:b/>
          <w:sz w:val="24"/>
          <w:szCs w:val="24"/>
        </w:rPr>
        <w:t>%</w:t>
      </w:r>
      <w:r w:rsidR="00995322">
        <w:rPr>
          <w:rFonts w:ascii="Times New Roman" w:eastAsia="Times New Roman" w:hAnsi="Times New Roman" w:cs="Times New Roman"/>
          <w:b/>
          <w:sz w:val="24"/>
          <w:szCs w:val="24"/>
        </w:rPr>
        <w:t>.</w:t>
      </w:r>
      <w:r w:rsidR="00FE564F">
        <w:rPr>
          <w:rFonts w:ascii="Times New Roman" w:eastAsia="Times New Roman" w:hAnsi="Times New Roman" w:cs="Times New Roman"/>
          <w:b/>
          <w:sz w:val="24"/>
          <w:szCs w:val="24"/>
        </w:rPr>
        <w:t xml:space="preserve"> </w:t>
      </w:r>
      <w:r w:rsidR="00FE564F" w:rsidRPr="00FE564F">
        <w:rPr>
          <w:rFonts w:ascii="Times New Roman" w:eastAsia="Times New Roman" w:hAnsi="Times New Roman" w:cs="Times New Roman"/>
          <w:sz w:val="24"/>
          <w:szCs w:val="24"/>
        </w:rPr>
        <w:t xml:space="preserve">Несмотря на достаточно высокий результат ответивших на вопрос, относительно высокая доля затруднившихся вызывает вопросы. </w:t>
      </w:r>
    </w:p>
    <w:p w:rsidR="00A108E1" w:rsidRDefault="00A108E1" w:rsidP="00A108E1">
      <w:pPr>
        <w:tabs>
          <w:tab w:val="num" w:pos="0"/>
        </w:tabs>
        <w:spacing w:after="0" w:line="240" w:lineRule="auto"/>
        <w:jc w:val="both"/>
        <w:rPr>
          <w:rFonts w:ascii="Times New Roman" w:eastAsia="Times New Roman" w:hAnsi="Times New Roman" w:cs="Times New Roman"/>
          <w:sz w:val="24"/>
          <w:szCs w:val="24"/>
        </w:rPr>
      </w:pPr>
    </w:p>
    <w:p w:rsidR="00995322" w:rsidRDefault="00995322" w:rsidP="00A108E1">
      <w:pPr>
        <w:tabs>
          <w:tab w:val="num" w:pos="0"/>
        </w:tabs>
        <w:spacing w:after="0" w:line="240" w:lineRule="auto"/>
        <w:jc w:val="both"/>
        <w:rPr>
          <w:rFonts w:ascii="Times New Roman" w:eastAsia="Times New Roman" w:hAnsi="Times New Roman" w:cs="Times New Roman"/>
          <w:sz w:val="24"/>
          <w:szCs w:val="24"/>
        </w:rPr>
      </w:pPr>
    </w:p>
    <w:p w:rsidR="00A108E1" w:rsidRPr="00E05DED" w:rsidRDefault="00A108E1" w:rsidP="00A108E1">
      <w:pPr>
        <w:tabs>
          <w:tab w:val="num" w:pos="0"/>
        </w:tabs>
        <w:spacing w:after="0" w:line="240" w:lineRule="auto"/>
        <w:jc w:val="both"/>
        <w:rPr>
          <w:rFonts w:ascii="Times New Roman" w:eastAsia="Times New Roman" w:hAnsi="Times New Roman" w:cs="Times New Roman"/>
          <w:b/>
          <w:color w:val="333333"/>
          <w:sz w:val="24"/>
          <w:szCs w:val="24"/>
        </w:rPr>
      </w:pPr>
      <w:r w:rsidRPr="00331DB8">
        <w:rPr>
          <w:rFonts w:ascii="Times New Roman" w:eastAsia="Times New Roman" w:hAnsi="Times New Roman" w:cs="Times New Roman"/>
          <w:b/>
          <w:sz w:val="24"/>
          <w:szCs w:val="24"/>
          <w:u w:val="single"/>
        </w:rPr>
        <w:t>Вопрос 2.</w:t>
      </w:r>
      <w:r w:rsidRPr="00E05DED">
        <w:rPr>
          <w:rFonts w:ascii="Times New Roman" w:eastAsia="Times New Roman" w:hAnsi="Times New Roman" w:cs="Times New Roman"/>
          <w:sz w:val="24"/>
          <w:szCs w:val="24"/>
        </w:rPr>
        <w:t xml:space="preserve"> </w:t>
      </w:r>
      <w:r w:rsidRPr="00E05DED">
        <w:rPr>
          <w:rFonts w:ascii="Times New Roman" w:eastAsia="Times New Roman" w:hAnsi="Times New Roman" w:cs="Times New Roman"/>
          <w:b/>
          <w:bCs/>
          <w:sz w:val="24"/>
          <w:szCs w:val="24"/>
        </w:rPr>
        <w:t xml:space="preserve">Что для Вас является источником информации о Вашем </w:t>
      </w:r>
      <w:r w:rsidRPr="00E05DED">
        <w:rPr>
          <w:rFonts w:ascii="Times New Roman" w:eastAsia="Times New Roman" w:hAnsi="Times New Roman" w:cs="Times New Roman"/>
          <w:b/>
          <w:color w:val="333333"/>
          <w:sz w:val="24"/>
          <w:szCs w:val="24"/>
        </w:rPr>
        <w:t>детском центре развития?</w:t>
      </w:r>
    </w:p>
    <w:p w:rsidR="00A108E1" w:rsidRPr="00E05DED" w:rsidRDefault="00A108E1" w:rsidP="00A108E1">
      <w:pPr>
        <w:tabs>
          <w:tab w:val="num" w:pos="0"/>
        </w:tabs>
        <w:spacing w:after="0" w:line="240" w:lineRule="auto"/>
        <w:jc w:val="both"/>
        <w:rPr>
          <w:rFonts w:ascii="Times New Roman" w:eastAsia="Times New Roman" w:hAnsi="Times New Roman" w:cs="Times New Roman"/>
          <w:b/>
          <w:color w:val="333333"/>
          <w:sz w:val="24"/>
          <w:szCs w:val="24"/>
        </w:rPr>
      </w:pPr>
    </w:p>
    <w:tbl>
      <w:tblPr>
        <w:tblW w:w="83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258"/>
      </w:tblGrid>
      <w:tr w:rsidR="00FE564F" w:rsidRPr="00E05DED" w:rsidTr="00FE564F">
        <w:trPr>
          <w:trHeight w:val="255"/>
        </w:trPr>
        <w:tc>
          <w:tcPr>
            <w:tcW w:w="7115" w:type="dxa"/>
            <w:shd w:val="clear" w:color="auto" w:fill="auto"/>
            <w:hideMark/>
          </w:tcPr>
          <w:p w:rsidR="00FE564F" w:rsidRPr="00E05DED" w:rsidRDefault="00FE564F" w:rsidP="00995322">
            <w:pPr>
              <w:spacing w:after="0" w:line="240" w:lineRule="exact"/>
              <w:jc w:val="center"/>
              <w:rPr>
                <w:rFonts w:ascii="Times New Roman" w:eastAsia="Times New Roman" w:hAnsi="Times New Roman" w:cs="Times New Roman"/>
                <w:b/>
                <w:sz w:val="24"/>
                <w:szCs w:val="24"/>
              </w:rPr>
            </w:pPr>
            <w:r w:rsidRPr="00E05DED">
              <w:rPr>
                <w:rFonts w:ascii="Times New Roman" w:eastAsia="Times New Roman" w:hAnsi="Times New Roman" w:cs="Times New Roman"/>
                <w:b/>
                <w:sz w:val="24"/>
                <w:szCs w:val="24"/>
              </w:rPr>
              <w:t>Варианты ответов</w:t>
            </w:r>
          </w:p>
        </w:tc>
        <w:tc>
          <w:tcPr>
            <w:tcW w:w="1258" w:type="dxa"/>
            <w:shd w:val="clear" w:color="auto" w:fill="auto"/>
          </w:tcPr>
          <w:p w:rsidR="00FE564F" w:rsidRPr="00E05DED" w:rsidRDefault="00FE564F" w:rsidP="00995322">
            <w:pPr>
              <w:spacing w:after="0" w:line="240" w:lineRule="exact"/>
              <w:jc w:val="center"/>
              <w:rPr>
                <w:rFonts w:ascii="Times New Roman" w:eastAsia="Times New Roman" w:hAnsi="Times New Roman" w:cs="Times New Roman"/>
                <w:b/>
                <w:sz w:val="24"/>
                <w:szCs w:val="24"/>
              </w:rPr>
            </w:pPr>
            <w:r w:rsidRPr="00E05DED">
              <w:rPr>
                <w:rFonts w:ascii="Times New Roman" w:eastAsia="Times New Roman" w:hAnsi="Times New Roman" w:cs="Times New Roman"/>
                <w:b/>
                <w:sz w:val="24"/>
                <w:szCs w:val="24"/>
              </w:rPr>
              <w:t>Средний %</w:t>
            </w:r>
          </w:p>
        </w:tc>
      </w:tr>
      <w:tr w:rsidR="00FE564F" w:rsidRPr="00E05DED" w:rsidTr="00FE564F">
        <w:trPr>
          <w:trHeight w:val="255"/>
        </w:trPr>
        <w:tc>
          <w:tcPr>
            <w:tcW w:w="7115" w:type="dxa"/>
            <w:shd w:val="clear" w:color="auto" w:fill="auto"/>
            <w:vAlign w:val="bottom"/>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личные встречи с педагогами</w:t>
            </w:r>
          </w:p>
        </w:tc>
        <w:tc>
          <w:tcPr>
            <w:tcW w:w="1258" w:type="dxa"/>
            <w:shd w:val="clear" w:color="auto" w:fill="auto"/>
            <w:vAlign w:val="bottom"/>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36,4</w:t>
            </w:r>
          </w:p>
        </w:tc>
      </w:tr>
      <w:tr w:rsidR="00FE564F" w:rsidRPr="00E05DED" w:rsidTr="00FE564F">
        <w:trPr>
          <w:trHeight w:val="330"/>
        </w:trPr>
        <w:tc>
          <w:tcPr>
            <w:tcW w:w="7115" w:type="dxa"/>
            <w:shd w:val="clear" w:color="auto" w:fill="auto"/>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 xml:space="preserve">информационные стенды и информационные доски </w:t>
            </w:r>
          </w:p>
        </w:tc>
        <w:tc>
          <w:tcPr>
            <w:tcW w:w="1258" w:type="dxa"/>
            <w:shd w:val="clear" w:color="auto" w:fill="auto"/>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11,8</w:t>
            </w:r>
          </w:p>
        </w:tc>
      </w:tr>
      <w:tr w:rsidR="00FE564F" w:rsidRPr="00E05DED" w:rsidTr="00ED66BA">
        <w:trPr>
          <w:trHeight w:val="316"/>
        </w:trPr>
        <w:tc>
          <w:tcPr>
            <w:tcW w:w="7115" w:type="dxa"/>
            <w:shd w:val="clear" w:color="auto" w:fill="auto"/>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телефонный  звонок или электронная почта от педагога</w:t>
            </w:r>
          </w:p>
        </w:tc>
        <w:tc>
          <w:tcPr>
            <w:tcW w:w="1258" w:type="dxa"/>
            <w:shd w:val="clear" w:color="auto" w:fill="auto"/>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12,5</w:t>
            </w:r>
          </w:p>
        </w:tc>
      </w:tr>
      <w:tr w:rsidR="00FE564F" w:rsidRPr="00E05DED" w:rsidTr="00FE564F">
        <w:trPr>
          <w:trHeight w:val="255"/>
        </w:trPr>
        <w:tc>
          <w:tcPr>
            <w:tcW w:w="7115" w:type="dxa"/>
            <w:shd w:val="clear" w:color="auto" w:fill="auto"/>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ежегодный публичный доклад о деятельности центра</w:t>
            </w:r>
          </w:p>
        </w:tc>
        <w:tc>
          <w:tcPr>
            <w:tcW w:w="1258" w:type="dxa"/>
            <w:shd w:val="clear" w:color="auto" w:fill="auto"/>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1,7</w:t>
            </w:r>
          </w:p>
        </w:tc>
      </w:tr>
      <w:tr w:rsidR="00FE564F" w:rsidRPr="00E05DED" w:rsidTr="00FE564F">
        <w:trPr>
          <w:trHeight w:val="255"/>
        </w:trPr>
        <w:tc>
          <w:tcPr>
            <w:tcW w:w="7115" w:type="dxa"/>
            <w:shd w:val="clear" w:color="auto" w:fill="auto"/>
            <w:vAlign w:val="bottom"/>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общение с другими родителями</w:t>
            </w:r>
          </w:p>
        </w:tc>
        <w:tc>
          <w:tcPr>
            <w:tcW w:w="1258" w:type="dxa"/>
            <w:shd w:val="clear" w:color="auto" w:fill="auto"/>
            <w:vAlign w:val="bottom"/>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7,7</w:t>
            </w:r>
          </w:p>
        </w:tc>
      </w:tr>
      <w:tr w:rsidR="00FE564F" w:rsidRPr="00E05DED" w:rsidTr="00FE564F">
        <w:trPr>
          <w:trHeight w:val="199"/>
        </w:trPr>
        <w:tc>
          <w:tcPr>
            <w:tcW w:w="7115" w:type="dxa"/>
            <w:shd w:val="clear" w:color="auto" w:fill="auto"/>
            <w:vAlign w:val="bottom"/>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общение со своим ребенком либо его одноклассниками, друзьями</w:t>
            </w:r>
          </w:p>
        </w:tc>
        <w:tc>
          <w:tcPr>
            <w:tcW w:w="1258" w:type="dxa"/>
            <w:shd w:val="clear" w:color="auto" w:fill="auto"/>
            <w:vAlign w:val="bottom"/>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13,9</w:t>
            </w:r>
          </w:p>
        </w:tc>
      </w:tr>
      <w:tr w:rsidR="00FE564F" w:rsidRPr="00E05DED" w:rsidTr="00FE564F">
        <w:trPr>
          <w:trHeight w:val="285"/>
        </w:trPr>
        <w:tc>
          <w:tcPr>
            <w:tcW w:w="7115" w:type="dxa"/>
            <w:shd w:val="clear" w:color="auto" w:fill="auto"/>
            <w:vAlign w:val="bottom"/>
            <w:hideMark/>
          </w:tcPr>
          <w:p w:rsidR="00FE564F" w:rsidRPr="00E05DED" w:rsidRDefault="00FE564F" w:rsidP="00995322">
            <w:pPr>
              <w:spacing w:after="0" w:line="240" w:lineRule="exact"/>
              <w:rPr>
                <w:rFonts w:ascii="Times New Roman" w:eastAsia="Times New Roman" w:hAnsi="Times New Roman" w:cs="Times New Roman"/>
                <w:sz w:val="24"/>
                <w:szCs w:val="24"/>
              </w:rPr>
            </w:pPr>
            <w:r w:rsidRPr="00E05DED">
              <w:rPr>
                <w:rFonts w:ascii="Times New Roman" w:eastAsia="Times New Roman" w:hAnsi="Times New Roman" w:cs="Times New Roman"/>
                <w:sz w:val="24"/>
                <w:szCs w:val="24"/>
              </w:rPr>
              <w:t xml:space="preserve">официальный сайт организации </w:t>
            </w:r>
          </w:p>
        </w:tc>
        <w:tc>
          <w:tcPr>
            <w:tcW w:w="1258" w:type="dxa"/>
            <w:shd w:val="clear" w:color="auto" w:fill="auto"/>
            <w:vAlign w:val="bottom"/>
          </w:tcPr>
          <w:p w:rsidR="00FE564F" w:rsidRPr="00FE564F" w:rsidRDefault="00FE564F" w:rsidP="00FE564F">
            <w:pPr>
              <w:spacing w:after="0" w:line="240" w:lineRule="exact"/>
              <w:jc w:val="center"/>
              <w:rPr>
                <w:rFonts w:ascii="Times New Roman" w:eastAsia="Times New Roman" w:hAnsi="Times New Roman" w:cs="Times New Roman"/>
                <w:b/>
                <w:sz w:val="24"/>
                <w:szCs w:val="24"/>
              </w:rPr>
            </w:pPr>
            <w:r w:rsidRPr="00FE564F">
              <w:rPr>
                <w:rFonts w:ascii="Times New Roman" w:eastAsia="Times New Roman" w:hAnsi="Times New Roman" w:cs="Times New Roman"/>
                <w:b/>
                <w:sz w:val="24"/>
                <w:szCs w:val="24"/>
              </w:rPr>
              <w:t>15,8</w:t>
            </w:r>
          </w:p>
        </w:tc>
      </w:tr>
    </w:tbl>
    <w:p w:rsidR="00A108E1"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564F"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видим, что доминирующую позицию занимают встречи с педагогами – </w:t>
      </w:r>
      <w:r w:rsidR="00FE564F" w:rsidRPr="00FE564F">
        <w:rPr>
          <w:rFonts w:ascii="Times New Roman" w:hAnsi="Times New Roman" w:cs="Times New Roman"/>
          <w:b/>
          <w:sz w:val="24"/>
          <w:szCs w:val="24"/>
        </w:rPr>
        <w:t>36</w:t>
      </w:r>
      <w:r w:rsidRPr="00FE564F">
        <w:rPr>
          <w:rFonts w:ascii="Times New Roman" w:hAnsi="Times New Roman" w:cs="Times New Roman"/>
          <w:b/>
          <w:sz w:val="24"/>
          <w:szCs w:val="24"/>
        </w:rPr>
        <w:t>,</w:t>
      </w:r>
      <w:r w:rsidR="00FE564F" w:rsidRPr="00FE564F">
        <w:rPr>
          <w:rFonts w:ascii="Times New Roman" w:hAnsi="Times New Roman" w:cs="Times New Roman"/>
          <w:b/>
          <w:sz w:val="24"/>
          <w:szCs w:val="24"/>
        </w:rPr>
        <w:t>4</w:t>
      </w:r>
      <w:r w:rsidRPr="00FE564F">
        <w:rPr>
          <w:rFonts w:ascii="Times New Roman" w:hAnsi="Times New Roman" w:cs="Times New Roman"/>
          <w:b/>
          <w:sz w:val="24"/>
          <w:szCs w:val="24"/>
        </w:rPr>
        <w:t>%.</w:t>
      </w:r>
      <w:r>
        <w:rPr>
          <w:rFonts w:ascii="Times New Roman" w:hAnsi="Times New Roman" w:cs="Times New Roman"/>
          <w:sz w:val="24"/>
          <w:szCs w:val="24"/>
        </w:rPr>
        <w:t xml:space="preserve"> По всем параметрам наблюдается существенное расхождение в зависимости от того, где находится </w:t>
      </w:r>
      <w:r w:rsidR="00FE564F">
        <w:rPr>
          <w:rFonts w:ascii="Times New Roman" w:hAnsi="Times New Roman" w:cs="Times New Roman"/>
          <w:sz w:val="24"/>
          <w:szCs w:val="24"/>
        </w:rPr>
        <w:t>спортивная школа</w:t>
      </w:r>
      <w:r>
        <w:rPr>
          <w:rFonts w:ascii="Times New Roman" w:hAnsi="Times New Roman" w:cs="Times New Roman"/>
          <w:sz w:val="24"/>
          <w:szCs w:val="24"/>
        </w:rPr>
        <w:t xml:space="preserve"> – в городе или сельской местности. Так, в районах официальный сайт организации пользуется меньшим успехом, нежели встречи с педагогами или же общение со своим ребенком. В городе, напротив, сайты пользуются большей популярностью. Самый непопулярный вид получения информации – ежегодный доклад. По этому показателю </w:t>
      </w:r>
      <w:r w:rsidR="00FE564F">
        <w:rPr>
          <w:rFonts w:ascii="Times New Roman" w:hAnsi="Times New Roman" w:cs="Times New Roman"/>
          <w:sz w:val="24"/>
          <w:szCs w:val="24"/>
        </w:rPr>
        <w:t>12</w:t>
      </w:r>
      <w:r>
        <w:rPr>
          <w:rFonts w:ascii="Times New Roman" w:hAnsi="Times New Roman" w:cs="Times New Roman"/>
          <w:sz w:val="24"/>
          <w:szCs w:val="24"/>
        </w:rPr>
        <w:t xml:space="preserve"> организаций отметили «0». </w:t>
      </w:r>
    </w:p>
    <w:p w:rsidR="00ED66BA" w:rsidRPr="00ED66BA" w:rsidRDefault="00ED66BA" w:rsidP="00ED66BA">
      <w:pPr>
        <w:spacing w:after="0" w:line="240" w:lineRule="auto"/>
        <w:jc w:val="both"/>
        <w:rPr>
          <w:rFonts w:ascii="Times New Roman" w:eastAsia="Times New Roman" w:hAnsi="Times New Roman" w:cs="Times New Roman"/>
          <w:color w:val="000000"/>
          <w:sz w:val="24"/>
          <w:szCs w:val="24"/>
          <w:lang w:eastAsia="ru-RU"/>
        </w:rPr>
      </w:pPr>
      <w:r w:rsidRPr="00ED66BA">
        <w:rPr>
          <w:rFonts w:ascii="Times New Roman" w:eastAsia="Times New Roman" w:hAnsi="Times New Roman" w:cs="Times New Roman"/>
          <w:color w:val="000000"/>
          <w:sz w:val="24"/>
          <w:szCs w:val="24"/>
          <w:u w:val="single"/>
          <w:lang w:eastAsia="ru-RU"/>
        </w:rPr>
        <w:t>Наибольшей популярностью</w:t>
      </w:r>
      <w:r w:rsidRPr="00ED66BA">
        <w:rPr>
          <w:rFonts w:ascii="Times New Roman" w:eastAsia="Times New Roman" w:hAnsi="Times New Roman" w:cs="Times New Roman"/>
          <w:color w:val="000000"/>
          <w:sz w:val="24"/>
          <w:szCs w:val="24"/>
          <w:lang w:eastAsia="ru-RU"/>
        </w:rPr>
        <w:t xml:space="preserve"> пользуются сайты следующих организаций:</w:t>
      </w:r>
    </w:p>
    <w:p w:rsidR="00ED66BA" w:rsidRPr="00ED66BA" w:rsidRDefault="00ED66BA" w:rsidP="00ED66BA">
      <w:pPr>
        <w:spacing w:after="0" w:line="240" w:lineRule="auto"/>
        <w:jc w:val="both"/>
        <w:rPr>
          <w:rFonts w:ascii="Times New Roman" w:eastAsia="Times New Roman" w:hAnsi="Times New Roman" w:cs="Times New Roman"/>
          <w:color w:val="000000"/>
          <w:sz w:val="24"/>
          <w:szCs w:val="24"/>
          <w:lang w:eastAsia="ru-RU"/>
        </w:rPr>
      </w:pPr>
      <w:r w:rsidRPr="00ED66BA">
        <w:rPr>
          <w:rFonts w:ascii="Times New Roman" w:eastAsia="Times New Roman" w:hAnsi="Times New Roman" w:cs="Times New Roman"/>
          <w:color w:val="000000"/>
          <w:sz w:val="24"/>
          <w:szCs w:val="24"/>
          <w:lang w:eastAsia="ru-RU"/>
        </w:rPr>
        <w:t>МАУ  ДО Нижнетавдинского р-на ДЮСШ – 49,8%</w:t>
      </w:r>
    </w:p>
    <w:p w:rsidR="00ED66BA" w:rsidRPr="00ED66BA" w:rsidRDefault="00ED66BA" w:rsidP="00ED66BA">
      <w:pPr>
        <w:spacing w:after="0" w:line="240" w:lineRule="auto"/>
        <w:jc w:val="both"/>
        <w:rPr>
          <w:rFonts w:ascii="Times New Roman" w:eastAsia="Times New Roman" w:hAnsi="Times New Roman" w:cs="Times New Roman"/>
          <w:color w:val="000000"/>
          <w:sz w:val="24"/>
          <w:szCs w:val="24"/>
          <w:lang w:eastAsia="ru-RU"/>
        </w:rPr>
      </w:pPr>
      <w:r w:rsidRPr="00ED66BA">
        <w:rPr>
          <w:rFonts w:ascii="Times New Roman" w:eastAsia="Times New Roman" w:hAnsi="Times New Roman" w:cs="Times New Roman"/>
          <w:color w:val="000000"/>
          <w:sz w:val="24"/>
          <w:szCs w:val="24"/>
          <w:lang w:eastAsia="ru-RU"/>
        </w:rPr>
        <w:t>МАУ ДО ДЮСШ «Темп» Сладковского р-на – 54,3%</w:t>
      </w:r>
    </w:p>
    <w:p w:rsidR="00ED66BA" w:rsidRPr="00ED66BA" w:rsidRDefault="00ED66BA" w:rsidP="00ED66BA">
      <w:pPr>
        <w:spacing w:after="0" w:line="240" w:lineRule="auto"/>
        <w:jc w:val="both"/>
        <w:rPr>
          <w:rFonts w:ascii="Times New Roman" w:eastAsia="Times New Roman" w:hAnsi="Times New Roman" w:cs="Times New Roman"/>
          <w:color w:val="000000"/>
          <w:sz w:val="24"/>
          <w:szCs w:val="24"/>
          <w:lang w:eastAsia="ru-RU"/>
        </w:rPr>
      </w:pPr>
      <w:r w:rsidRPr="00ED66BA">
        <w:rPr>
          <w:rFonts w:ascii="Times New Roman" w:eastAsia="Times New Roman" w:hAnsi="Times New Roman" w:cs="Times New Roman"/>
          <w:color w:val="000000"/>
          <w:sz w:val="24"/>
          <w:szCs w:val="24"/>
          <w:lang w:eastAsia="ru-RU"/>
        </w:rPr>
        <w:t>МАУ ДО «ДЮСШ «Водник» г. Тюмени – 68%</w:t>
      </w:r>
    </w:p>
    <w:p w:rsidR="00ED66BA" w:rsidRPr="00ED66BA" w:rsidRDefault="00ED66BA" w:rsidP="00ED66BA">
      <w:pPr>
        <w:spacing w:after="0" w:line="240" w:lineRule="auto"/>
        <w:jc w:val="both"/>
        <w:rPr>
          <w:rFonts w:ascii="Times New Roman" w:eastAsia="Times New Roman" w:hAnsi="Times New Roman" w:cs="Times New Roman"/>
          <w:color w:val="000000"/>
          <w:sz w:val="24"/>
          <w:szCs w:val="24"/>
          <w:lang w:eastAsia="ru-RU"/>
        </w:rPr>
      </w:pPr>
      <w:r w:rsidRPr="00ED66BA">
        <w:rPr>
          <w:rFonts w:ascii="Times New Roman" w:eastAsia="Times New Roman" w:hAnsi="Times New Roman" w:cs="Times New Roman"/>
          <w:color w:val="000000"/>
          <w:sz w:val="24"/>
          <w:szCs w:val="24"/>
          <w:lang w:eastAsia="ru-RU"/>
        </w:rPr>
        <w:t>МАУ ДО «ДЮСШ «Олимпиец г. Тюмени – 74,3%</w:t>
      </w:r>
    </w:p>
    <w:p w:rsidR="00ED66BA" w:rsidRPr="00ED66BA" w:rsidRDefault="00ED66BA" w:rsidP="00ED66BA">
      <w:pPr>
        <w:spacing w:after="0" w:line="240" w:lineRule="auto"/>
        <w:jc w:val="both"/>
        <w:rPr>
          <w:rFonts w:ascii="Times New Roman" w:eastAsia="Times New Roman" w:hAnsi="Times New Roman" w:cs="Times New Roman"/>
          <w:b/>
          <w:bCs/>
          <w:color w:val="000000"/>
          <w:sz w:val="24"/>
          <w:szCs w:val="24"/>
          <w:lang w:eastAsia="ru-RU"/>
        </w:rPr>
      </w:pPr>
      <w:r w:rsidRPr="00ED66BA">
        <w:rPr>
          <w:rFonts w:ascii="Times New Roman" w:eastAsia="Times New Roman" w:hAnsi="Times New Roman" w:cs="Times New Roman"/>
          <w:bCs/>
          <w:color w:val="000000"/>
          <w:sz w:val="24"/>
          <w:szCs w:val="24"/>
          <w:lang w:eastAsia="ru-RU"/>
        </w:rPr>
        <w:t>М</w:t>
      </w:r>
      <w:r w:rsidRPr="00ED66BA">
        <w:rPr>
          <w:rFonts w:ascii="Times New Roman" w:eastAsia="Times New Roman" w:hAnsi="Times New Roman" w:cs="Times New Roman"/>
          <w:color w:val="000000"/>
          <w:sz w:val="24"/>
          <w:szCs w:val="24"/>
          <w:lang w:eastAsia="ru-RU"/>
        </w:rPr>
        <w:t>АУ ДО СДЮСШОР №2 г. Тюмени – 77,6%</w:t>
      </w:r>
    </w:p>
    <w:p w:rsidR="00ED66BA" w:rsidRPr="00ED66BA" w:rsidRDefault="00ED66BA" w:rsidP="00ED66BA">
      <w:pPr>
        <w:spacing w:after="0" w:line="240" w:lineRule="auto"/>
        <w:jc w:val="both"/>
        <w:rPr>
          <w:rFonts w:ascii="Times New Roman" w:eastAsia="Times New Roman" w:hAnsi="Times New Roman" w:cs="Times New Roman"/>
          <w:color w:val="000000"/>
          <w:sz w:val="24"/>
          <w:szCs w:val="24"/>
          <w:lang w:eastAsia="ru-RU"/>
        </w:rPr>
      </w:pPr>
      <w:r w:rsidRPr="00ED66BA">
        <w:rPr>
          <w:rFonts w:ascii="Times New Roman" w:eastAsia="Times New Roman" w:hAnsi="Times New Roman" w:cs="Times New Roman"/>
          <w:color w:val="000000"/>
          <w:sz w:val="24"/>
          <w:szCs w:val="24"/>
          <w:u w:val="single"/>
          <w:lang w:eastAsia="ru-RU"/>
        </w:rPr>
        <w:t>Наименьшую (нулевую) популярность</w:t>
      </w:r>
      <w:r w:rsidRPr="00ED66BA">
        <w:rPr>
          <w:rFonts w:ascii="Times New Roman" w:eastAsia="Times New Roman" w:hAnsi="Times New Roman" w:cs="Times New Roman"/>
          <w:color w:val="000000"/>
          <w:sz w:val="24"/>
          <w:szCs w:val="24"/>
          <w:lang w:eastAsia="ru-RU"/>
        </w:rPr>
        <w:t xml:space="preserve"> имеют сайты СШ: МАОУ ДО ДЮСШ Бердюжский р-н</w:t>
      </w:r>
      <w:r>
        <w:rPr>
          <w:rFonts w:ascii="Times New Roman" w:eastAsia="Times New Roman" w:hAnsi="Times New Roman" w:cs="Times New Roman"/>
          <w:color w:val="000000"/>
          <w:sz w:val="24"/>
          <w:szCs w:val="24"/>
          <w:lang w:eastAsia="ru-RU"/>
        </w:rPr>
        <w:t xml:space="preserve">, </w:t>
      </w:r>
      <w:r w:rsidRPr="00ED66BA">
        <w:rPr>
          <w:rFonts w:ascii="Times New Roman" w:eastAsia="Times New Roman" w:hAnsi="Times New Roman" w:cs="Times New Roman"/>
          <w:color w:val="000000"/>
          <w:sz w:val="24"/>
          <w:szCs w:val="24"/>
          <w:lang w:eastAsia="ru-RU"/>
        </w:rPr>
        <w:t>МАУ «Центр физкультурно-оздоровительной работы Голышмановского р-на», МАУ ДО «Детско-юношеская спортивная школа Ишимского района», МАУ ДО СДЮСШОР №3 г. Тюмени.</w:t>
      </w:r>
    </w:p>
    <w:p w:rsidR="00ED66BA" w:rsidRPr="000B637A" w:rsidRDefault="00ED66BA" w:rsidP="00A108E1">
      <w:pPr>
        <w:spacing w:after="0" w:line="240" w:lineRule="auto"/>
        <w:jc w:val="both"/>
        <w:rPr>
          <w:rFonts w:ascii="Times New Roman" w:eastAsia="Times New Roman" w:hAnsi="Times New Roman" w:cs="Times New Roman"/>
          <w:color w:val="000000"/>
          <w:sz w:val="24"/>
          <w:szCs w:val="24"/>
          <w:lang w:eastAsia="ru-RU"/>
        </w:rPr>
      </w:pPr>
    </w:p>
    <w:p w:rsidR="00A108E1" w:rsidRPr="000B637A" w:rsidRDefault="00A108E1" w:rsidP="00A108E1">
      <w:pPr>
        <w:spacing w:after="0" w:line="240" w:lineRule="auto"/>
        <w:jc w:val="both"/>
        <w:rPr>
          <w:rFonts w:ascii="Times New Roman" w:eastAsia="Times New Roman" w:hAnsi="Times New Roman" w:cs="Times New Roman"/>
          <w:b/>
          <w:bCs/>
          <w:sz w:val="24"/>
          <w:szCs w:val="24"/>
        </w:rPr>
      </w:pPr>
      <w:r w:rsidRPr="000B637A">
        <w:rPr>
          <w:rFonts w:ascii="Times New Roman" w:eastAsia="Times New Roman" w:hAnsi="Times New Roman" w:cs="Times New Roman"/>
          <w:b/>
          <w:color w:val="000000"/>
          <w:sz w:val="24"/>
          <w:szCs w:val="24"/>
          <w:u w:val="single"/>
          <w:lang w:eastAsia="ru-RU"/>
        </w:rPr>
        <w:t>Вопрос 3.</w:t>
      </w:r>
      <w:r w:rsidRPr="000B637A">
        <w:rPr>
          <w:rFonts w:ascii="Times New Roman" w:eastAsia="Times New Roman" w:hAnsi="Times New Roman" w:cs="Times New Roman"/>
          <w:color w:val="000000"/>
          <w:sz w:val="24"/>
          <w:szCs w:val="24"/>
          <w:lang w:eastAsia="ru-RU"/>
        </w:rPr>
        <w:t xml:space="preserve"> </w:t>
      </w:r>
      <w:r w:rsidRPr="000B637A">
        <w:rPr>
          <w:rFonts w:ascii="Times New Roman" w:eastAsia="Times New Roman" w:hAnsi="Times New Roman" w:cs="Times New Roman"/>
          <w:b/>
          <w:bCs/>
          <w:sz w:val="24"/>
          <w:szCs w:val="24"/>
        </w:rPr>
        <w:t>Удовлетворяет ли Вас открытость и полнота информации на сайте детского центра развития о его деятельности?</w:t>
      </w:r>
    </w:p>
    <w:p w:rsidR="00A108E1" w:rsidRPr="000B637A" w:rsidRDefault="00A108E1" w:rsidP="00A108E1">
      <w:pPr>
        <w:spacing w:after="0" w:line="240" w:lineRule="auto"/>
        <w:jc w:val="both"/>
        <w:rPr>
          <w:rFonts w:ascii="Times New Roman" w:eastAsia="Times New Roman" w:hAnsi="Times New Roman" w:cs="Times New Roman"/>
          <w:bCs/>
          <w:sz w:val="24"/>
          <w:szCs w:val="24"/>
        </w:rPr>
      </w:pPr>
      <w:r w:rsidRPr="000B637A">
        <w:rPr>
          <w:rFonts w:ascii="Times New Roman" w:eastAsia="Times New Roman" w:hAnsi="Times New Roman" w:cs="Times New Roman"/>
          <w:bCs/>
          <w:sz w:val="24"/>
          <w:szCs w:val="24"/>
        </w:rPr>
        <w:t xml:space="preserve">В полной мере открытость и полнота информации на сайте удовлетворяет </w:t>
      </w:r>
      <w:r w:rsidR="00ED66BA">
        <w:rPr>
          <w:rFonts w:ascii="Times New Roman" w:eastAsia="Times New Roman" w:hAnsi="Times New Roman" w:cs="Times New Roman"/>
          <w:bCs/>
          <w:sz w:val="24"/>
          <w:szCs w:val="24"/>
        </w:rPr>
        <w:t>4</w:t>
      </w:r>
      <w:r w:rsidRPr="000B637A">
        <w:rPr>
          <w:rFonts w:ascii="Times New Roman" w:eastAsia="Times New Roman" w:hAnsi="Times New Roman" w:cs="Times New Roman"/>
          <w:bCs/>
          <w:sz w:val="24"/>
          <w:szCs w:val="24"/>
        </w:rPr>
        <w:t>8,</w:t>
      </w:r>
      <w:r w:rsidR="00ED66BA">
        <w:rPr>
          <w:rFonts w:ascii="Times New Roman" w:eastAsia="Times New Roman" w:hAnsi="Times New Roman" w:cs="Times New Roman"/>
          <w:bCs/>
          <w:sz w:val="24"/>
          <w:szCs w:val="24"/>
        </w:rPr>
        <w:t>9</w:t>
      </w:r>
      <w:r w:rsidRPr="000B637A">
        <w:rPr>
          <w:rFonts w:ascii="Times New Roman" w:eastAsia="Times New Roman" w:hAnsi="Times New Roman" w:cs="Times New Roman"/>
          <w:bCs/>
          <w:sz w:val="24"/>
          <w:szCs w:val="24"/>
        </w:rPr>
        <w:t xml:space="preserve"> % опрошенных. Не в полной мере 2</w:t>
      </w:r>
      <w:r w:rsidR="00ED66BA">
        <w:rPr>
          <w:rFonts w:ascii="Times New Roman" w:eastAsia="Times New Roman" w:hAnsi="Times New Roman" w:cs="Times New Roman"/>
          <w:bCs/>
          <w:sz w:val="24"/>
          <w:szCs w:val="24"/>
        </w:rPr>
        <w:t>2</w:t>
      </w:r>
      <w:r w:rsidRPr="000B637A">
        <w:rPr>
          <w:rFonts w:ascii="Times New Roman" w:eastAsia="Times New Roman" w:hAnsi="Times New Roman" w:cs="Times New Roman"/>
          <w:bCs/>
          <w:sz w:val="24"/>
          <w:szCs w:val="24"/>
        </w:rPr>
        <w:t>,</w:t>
      </w:r>
      <w:r w:rsidR="00ED66BA">
        <w:rPr>
          <w:rFonts w:ascii="Times New Roman" w:eastAsia="Times New Roman" w:hAnsi="Times New Roman" w:cs="Times New Roman"/>
          <w:bCs/>
          <w:sz w:val="24"/>
          <w:szCs w:val="24"/>
        </w:rPr>
        <w:t>7</w:t>
      </w:r>
      <w:r w:rsidRPr="000B637A">
        <w:rPr>
          <w:rFonts w:ascii="Times New Roman" w:eastAsia="Times New Roman" w:hAnsi="Times New Roman" w:cs="Times New Roman"/>
          <w:bCs/>
          <w:sz w:val="24"/>
          <w:szCs w:val="24"/>
        </w:rPr>
        <w:t>%, не удовлетворены – 1,</w:t>
      </w:r>
      <w:r w:rsidR="00ED66BA">
        <w:rPr>
          <w:rFonts w:ascii="Times New Roman" w:eastAsia="Times New Roman" w:hAnsi="Times New Roman" w:cs="Times New Roman"/>
          <w:bCs/>
          <w:sz w:val="24"/>
          <w:szCs w:val="24"/>
        </w:rPr>
        <w:t>9</w:t>
      </w:r>
      <w:r w:rsidRPr="000B637A">
        <w:rPr>
          <w:rFonts w:ascii="Times New Roman" w:eastAsia="Times New Roman" w:hAnsi="Times New Roman" w:cs="Times New Roman"/>
          <w:bCs/>
          <w:sz w:val="24"/>
          <w:szCs w:val="24"/>
        </w:rPr>
        <w:t xml:space="preserve">%. Затруднились с ответом </w:t>
      </w:r>
      <w:r w:rsidR="007508FA">
        <w:rPr>
          <w:rFonts w:ascii="Times New Roman" w:eastAsia="Times New Roman" w:hAnsi="Times New Roman" w:cs="Times New Roman"/>
          <w:bCs/>
          <w:sz w:val="24"/>
          <w:szCs w:val="24"/>
        </w:rPr>
        <w:t>26</w:t>
      </w:r>
      <w:r w:rsidRPr="000B637A">
        <w:rPr>
          <w:rFonts w:ascii="Times New Roman" w:eastAsia="Times New Roman" w:hAnsi="Times New Roman" w:cs="Times New Roman"/>
          <w:bCs/>
          <w:sz w:val="24"/>
          <w:szCs w:val="24"/>
        </w:rPr>
        <w:t>,5 %, это те родители</w:t>
      </w:r>
      <w:r w:rsidR="007508FA">
        <w:rPr>
          <w:rFonts w:ascii="Times New Roman" w:eastAsia="Times New Roman" w:hAnsi="Times New Roman" w:cs="Times New Roman"/>
          <w:bCs/>
          <w:sz w:val="24"/>
          <w:szCs w:val="24"/>
        </w:rPr>
        <w:t>, которые не пользуются сайтом, и их много, больше четверти.</w:t>
      </w:r>
    </w:p>
    <w:p w:rsidR="00A108E1" w:rsidRPr="000B637A"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 xml:space="preserve">Средний балл по данному показателю составляет </w:t>
      </w:r>
      <w:r w:rsidR="00314743">
        <w:rPr>
          <w:rFonts w:ascii="Times New Roman" w:hAnsi="Times New Roman" w:cs="Times New Roman"/>
          <w:b/>
          <w:sz w:val="24"/>
          <w:szCs w:val="24"/>
        </w:rPr>
        <w:t>7</w:t>
      </w:r>
      <w:r w:rsidRPr="000B637A">
        <w:rPr>
          <w:rFonts w:ascii="Times New Roman" w:hAnsi="Times New Roman" w:cs="Times New Roman"/>
          <w:b/>
          <w:sz w:val="24"/>
          <w:szCs w:val="24"/>
        </w:rPr>
        <w:t>,</w:t>
      </w:r>
      <w:r w:rsidR="00314743">
        <w:rPr>
          <w:rFonts w:ascii="Times New Roman" w:hAnsi="Times New Roman" w:cs="Times New Roman"/>
          <w:b/>
          <w:sz w:val="24"/>
          <w:szCs w:val="24"/>
        </w:rPr>
        <w:t>1</w:t>
      </w:r>
      <w:r w:rsidRPr="000B637A">
        <w:rPr>
          <w:rFonts w:ascii="Times New Roman" w:hAnsi="Times New Roman" w:cs="Times New Roman"/>
          <w:b/>
          <w:sz w:val="24"/>
          <w:szCs w:val="24"/>
        </w:rPr>
        <w:t xml:space="preserve"> балл</w:t>
      </w:r>
      <w:r w:rsidR="00314743">
        <w:rPr>
          <w:rFonts w:ascii="Times New Roman" w:hAnsi="Times New Roman" w:cs="Times New Roman"/>
          <w:b/>
          <w:sz w:val="24"/>
          <w:szCs w:val="24"/>
        </w:rPr>
        <w:t>а.</w:t>
      </w:r>
    </w:p>
    <w:p w:rsidR="00ED66BA" w:rsidRPr="000B637A" w:rsidRDefault="00ED66BA" w:rsidP="00A108E1">
      <w:pPr>
        <w:spacing w:after="0" w:line="240" w:lineRule="auto"/>
        <w:jc w:val="both"/>
        <w:rPr>
          <w:rFonts w:ascii="Times New Roman" w:hAnsi="Times New Roman" w:cs="Times New Roman"/>
          <w:sz w:val="24"/>
          <w:szCs w:val="24"/>
        </w:rPr>
      </w:pPr>
    </w:p>
    <w:p w:rsidR="00A108E1" w:rsidRPr="000B637A" w:rsidRDefault="00A108E1" w:rsidP="00A108E1">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u w:val="single"/>
        </w:rPr>
        <w:t>Вопрос 4.</w:t>
      </w:r>
      <w:r w:rsidRPr="000B637A">
        <w:rPr>
          <w:rFonts w:ascii="Times New Roman" w:hAnsi="Times New Roman" w:cs="Times New Roman"/>
          <w:sz w:val="24"/>
          <w:szCs w:val="24"/>
        </w:rPr>
        <w:t xml:space="preserve"> </w:t>
      </w:r>
      <w:r w:rsidRPr="000B637A">
        <w:rPr>
          <w:rFonts w:ascii="Times New Roman" w:eastAsia="Times New Roman" w:hAnsi="Times New Roman" w:cs="Times New Roman"/>
          <w:b/>
          <w:bCs/>
          <w:sz w:val="24"/>
          <w:szCs w:val="24"/>
        </w:rPr>
        <w:t>Удовлетворяет ли Вас открытость и полнота информации на сайте организации о педагогических работниках?</w:t>
      </w:r>
    </w:p>
    <w:p w:rsidR="00A108E1" w:rsidRPr="000B637A" w:rsidRDefault="00A108E1" w:rsidP="00A108E1">
      <w:pPr>
        <w:spacing w:after="0" w:line="240" w:lineRule="auto"/>
        <w:jc w:val="both"/>
        <w:rPr>
          <w:rFonts w:ascii="Times New Roman" w:hAnsi="Times New Roman" w:cs="Times New Roman"/>
          <w:sz w:val="24"/>
          <w:szCs w:val="24"/>
        </w:rPr>
      </w:pPr>
      <w:r w:rsidRPr="000B637A">
        <w:rPr>
          <w:rFonts w:ascii="Times New Roman" w:hAnsi="Times New Roman" w:cs="Times New Roman"/>
          <w:sz w:val="24"/>
          <w:szCs w:val="24"/>
        </w:rPr>
        <w:t xml:space="preserve">В отличие от других показателей информативности сайтов, полнота информации о педагогических работниках достаточно высока и составляет в среднем по всем ДТЦ </w:t>
      </w:r>
      <w:r w:rsidR="007508FA">
        <w:rPr>
          <w:rFonts w:ascii="Times New Roman" w:hAnsi="Times New Roman" w:cs="Times New Roman"/>
          <w:sz w:val="24"/>
          <w:szCs w:val="24"/>
        </w:rPr>
        <w:t>51</w:t>
      </w:r>
      <w:r w:rsidRPr="000B637A">
        <w:rPr>
          <w:rFonts w:ascii="Times New Roman" w:hAnsi="Times New Roman" w:cs="Times New Roman"/>
          <w:sz w:val="24"/>
          <w:szCs w:val="24"/>
        </w:rPr>
        <w:t>,</w:t>
      </w:r>
      <w:r w:rsidR="007508FA">
        <w:rPr>
          <w:rFonts w:ascii="Times New Roman" w:hAnsi="Times New Roman" w:cs="Times New Roman"/>
          <w:sz w:val="24"/>
          <w:szCs w:val="24"/>
        </w:rPr>
        <w:t>6</w:t>
      </w:r>
      <w:r w:rsidRPr="000B637A">
        <w:rPr>
          <w:rFonts w:ascii="Times New Roman" w:hAnsi="Times New Roman" w:cs="Times New Roman"/>
          <w:sz w:val="24"/>
          <w:szCs w:val="24"/>
        </w:rPr>
        <w:t>%</w:t>
      </w:r>
      <w:r w:rsidR="007508FA">
        <w:rPr>
          <w:rFonts w:ascii="Times New Roman" w:hAnsi="Times New Roman" w:cs="Times New Roman"/>
          <w:sz w:val="24"/>
          <w:szCs w:val="24"/>
        </w:rPr>
        <w:t xml:space="preserve">. </w:t>
      </w:r>
      <w:r w:rsidRPr="000B637A">
        <w:rPr>
          <w:rFonts w:ascii="Times New Roman" w:hAnsi="Times New Roman" w:cs="Times New Roman"/>
          <w:sz w:val="24"/>
          <w:szCs w:val="24"/>
        </w:rPr>
        <w:t>Не совсем удовлетворены полнотой этой информации 2</w:t>
      </w:r>
      <w:r w:rsidR="007508FA">
        <w:rPr>
          <w:rFonts w:ascii="Times New Roman" w:hAnsi="Times New Roman" w:cs="Times New Roman"/>
          <w:sz w:val="24"/>
          <w:szCs w:val="24"/>
        </w:rPr>
        <w:t>2</w:t>
      </w:r>
      <w:r w:rsidRPr="000B637A">
        <w:rPr>
          <w:rFonts w:ascii="Times New Roman" w:hAnsi="Times New Roman" w:cs="Times New Roman"/>
          <w:sz w:val="24"/>
          <w:szCs w:val="24"/>
        </w:rPr>
        <w:t>.</w:t>
      </w:r>
      <w:r w:rsidR="007508FA">
        <w:rPr>
          <w:rFonts w:ascii="Times New Roman" w:hAnsi="Times New Roman" w:cs="Times New Roman"/>
          <w:sz w:val="24"/>
          <w:szCs w:val="24"/>
        </w:rPr>
        <w:t>3</w:t>
      </w:r>
      <w:r w:rsidRPr="000B637A">
        <w:rPr>
          <w:rFonts w:ascii="Times New Roman" w:hAnsi="Times New Roman" w:cs="Times New Roman"/>
          <w:sz w:val="24"/>
          <w:szCs w:val="24"/>
        </w:rPr>
        <w:t xml:space="preserve">%. Детальное исследование по мониторингу сайтов разъясняет эту проблему: по ряду учреждений нет сведений о каждом работнике, его контактных данных, уровне профессиональной подготовки, проектах и программах дополнительного образования.  Чаще всего есть данные только о руководителях центров. Не удовлетворены эти показателем всего </w:t>
      </w:r>
      <w:r w:rsidR="007508FA">
        <w:rPr>
          <w:rFonts w:ascii="Times New Roman" w:hAnsi="Times New Roman" w:cs="Times New Roman"/>
          <w:sz w:val="24"/>
          <w:szCs w:val="24"/>
        </w:rPr>
        <w:t>1</w:t>
      </w:r>
      <w:r w:rsidRPr="000B637A">
        <w:rPr>
          <w:rFonts w:ascii="Times New Roman" w:hAnsi="Times New Roman" w:cs="Times New Roman"/>
          <w:sz w:val="24"/>
          <w:szCs w:val="24"/>
        </w:rPr>
        <w:t>,7%</w:t>
      </w:r>
      <w:r w:rsidR="007508FA">
        <w:rPr>
          <w:rFonts w:ascii="Times New Roman" w:hAnsi="Times New Roman" w:cs="Times New Roman"/>
          <w:sz w:val="24"/>
          <w:szCs w:val="24"/>
        </w:rPr>
        <w:t>. И вновь мы видим большое количество затруднившихся</w:t>
      </w:r>
      <w:r w:rsidRPr="000B637A">
        <w:rPr>
          <w:rFonts w:ascii="Times New Roman" w:hAnsi="Times New Roman" w:cs="Times New Roman"/>
          <w:sz w:val="24"/>
          <w:szCs w:val="24"/>
        </w:rPr>
        <w:t xml:space="preserve"> – </w:t>
      </w:r>
      <w:r w:rsidR="007508FA">
        <w:rPr>
          <w:rFonts w:ascii="Times New Roman" w:hAnsi="Times New Roman" w:cs="Times New Roman"/>
          <w:sz w:val="24"/>
          <w:szCs w:val="24"/>
        </w:rPr>
        <w:t>24</w:t>
      </w:r>
      <w:r w:rsidRPr="000B637A">
        <w:rPr>
          <w:rFonts w:ascii="Times New Roman" w:hAnsi="Times New Roman" w:cs="Times New Roman"/>
          <w:sz w:val="24"/>
          <w:szCs w:val="24"/>
        </w:rPr>
        <w:t>,</w:t>
      </w:r>
      <w:r w:rsidR="007508FA">
        <w:rPr>
          <w:rFonts w:ascii="Times New Roman" w:hAnsi="Times New Roman" w:cs="Times New Roman"/>
          <w:sz w:val="24"/>
          <w:szCs w:val="24"/>
        </w:rPr>
        <w:t>4</w:t>
      </w:r>
      <w:r w:rsidRPr="000B637A">
        <w:rPr>
          <w:rFonts w:ascii="Times New Roman" w:hAnsi="Times New Roman" w:cs="Times New Roman"/>
          <w:sz w:val="24"/>
          <w:szCs w:val="24"/>
        </w:rPr>
        <w:t>%</w:t>
      </w:r>
      <w:r w:rsidR="007508FA">
        <w:rPr>
          <w:rFonts w:ascii="Times New Roman" w:hAnsi="Times New Roman" w:cs="Times New Roman"/>
          <w:sz w:val="24"/>
          <w:szCs w:val="24"/>
        </w:rPr>
        <w:t xml:space="preserve">, что соотносится с предыдущим показателем. </w:t>
      </w:r>
    </w:p>
    <w:p w:rsidR="00A108E1"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 xml:space="preserve">Средний балл по данному показателю составляет </w:t>
      </w:r>
      <w:r w:rsidR="00314743">
        <w:rPr>
          <w:rFonts w:ascii="Times New Roman" w:hAnsi="Times New Roman" w:cs="Times New Roman"/>
          <w:b/>
          <w:sz w:val="24"/>
          <w:szCs w:val="24"/>
        </w:rPr>
        <w:t>7</w:t>
      </w:r>
      <w:r w:rsidRPr="000B637A">
        <w:rPr>
          <w:rFonts w:ascii="Times New Roman" w:hAnsi="Times New Roman" w:cs="Times New Roman"/>
          <w:b/>
          <w:sz w:val="24"/>
          <w:szCs w:val="24"/>
        </w:rPr>
        <w:t>,</w:t>
      </w:r>
      <w:r w:rsidR="00314743">
        <w:rPr>
          <w:rFonts w:ascii="Times New Roman" w:hAnsi="Times New Roman" w:cs="Times New Roman"/>
          <w:b/>
          <w:sz w:val="24"/>
          <w:szCs w:val="24"/>
        </w:rPr>
        <w:t>2</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r w:rsidR="007508FA">
        <w:rPr>
          <w:rFonts w:ascii="Times New Roman" w:hAnsi="Times New Roman" w:cs="Times New Roman"/>
          <w:b/>
          <w:sz w:val="24"/>
          <w:szCs w:val="24"/>
        </w:rPr>
        <w:t>.</w:t>
      </w:r>
    </w:p>
    <w:p w:rsidR="007508FA" w:rsidRDefault="007508FA" w:rsidP="00A108E1">
      <w:pPr>
        <w:spacing w:after="0" w:line="240" w:lineRule="auto"/>
        <w:jc w:val="both"/>
        <w:rPr>
          <w:rFonts w:ascii="Times New Roman" w:hAnsi="Times New Roman" w:cs="Times New Roman"/>
          <w:b/>
          <w:sz w:val="24"/>
          <w:szCs w:val="24"/>
          <w:u w:val="single"/>
        </w:rPr>
      </w:pPr>
    </w:p>
    <w:p w:rsidR="00A108E1" w:rsidRPr="000B637A" w:rsidRDefault="00A108E1" w:rsidP="00A108E1">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u w:val="single"/>
        </w:rPr>
        <w:lastRenderedPageBreak/>
        <w:t>Вопрос 5.</w:t>
      </w:r>
      <w:r w:rsidRPr="000B637A">
        <w:rPr>
          <w:rFonts w:ascii="Times New Roman" w:hAnsi="Times New Roman" w:cs="Times New Roman"/>
          <w:sz w:val="24"/>
          <w:szCs w:val="24"/>
        </w:rPr>
        <w:t xml:space="preserve"> </w:t>
      </w:r>
      <w:r w:rsidRPr="000B637A">
        <w:rPr>
          <w:rFonts w:ascii="Times New Roman" w:eastAsia="Times New Roman" w:hAnsi="Times New Roman" w:cs="Times New Roman"/>
          <w:b/>
          <w:bCs/>
          <w:sz w:val="24"/>
          <w:szCs w:val="24"/>
        </w:rPr>
        <w:t>Удовлетворяет ли Вас доступность взаимоотношений с администрацией, педагогическим коллективом по телефону, электронной почте, электронному сервису</w:t>
      </w:r>
      <w:r>
        <w:rPr>
          <w:rFonts w:ascii="Times New Roman" w:eastAsia="Times New Roman" w:hAnsi="Times New Roman" w:cs="Times New Roman"/>
          <w:b/>
          <w:bCs/>
          <w:sz w:val="24"/>
          <w:szCs w:val="24"/>
        </w:rPr>
        <w:t>?</w:t>
      </w:r>
    </w:p>
    <w:p w:rsidR="00A108E1" w:rsidRDefault="00A108E1" w:rsidP="00A108E1">
      <w:pPr>
        <w:spacing w:after="0" w:line="240" w:lineRule="auto"/>
        <w:jc w:val="both"/>
        <w:rPr>
          <w:rFonts w:ascii="Times New Roman" w:hAnsi="Times New Roman" w:cs="Times New Roman"/>
          <w:sz w:val="24"/>
          <w:szCs w:val="24"/>
        </w:rPr>
      </w:pPr>
      <w:r w:rsidRPr="000B637A">
        <w:rPr>
          <w:rFonts w:ascii="Times New Roman" w:hAnsi="Times New Roman" w:cs="Times New Roman"/>
          <w:sz w:val="24"/>
          <w:szCs w:val="24"/>
        </w:rPr>
        <w:t>Исследуя возможность респондентов общаться с педагогами по телефону</w:t>
      </w:r>
      <w:r w:rsidR="007508FA">
        <w:rPr>
          <w:rFonts w:ascii="Times New Roman" w:hAnsi="Times New Roman" w:cs="Times New Roman"/>
          <w:sz w:val="24"/>
          <w:szCs w:val="24"/>
        </w:rPr>
        <w:t xml:space="preserve">, электронной почте мы пришли к </w:t>
      </w:r>
      <w:r w:rsidRPr="000B637A">
        <w:rPr>
          <w:rFonts w:ascii="Times New Roman" w:hAnsi="Times New Roman" w:cs="Times New Roman"/>
          <w:sz w:val="24"/>
          <w:szCs w:val="24"/>
        </w:rPr>
        <w:t>высокому результату. Уровень полной удовлетворенности 6</w:t>
      </w:r>
      <w:r w:rsidR="007508FA">
        <w:rPr>
          <w:rFonts w:ascii="Times New Roman" w:hAnsi="Times New Roman" w:cs="Times New Roman"/>
          <w:sz w:val="24"/>
          <w:szCs w:val="24"/>
        </w:rPr>
        <w:t>3</w:t>
      </w:r>
      <w:r w:rsidRPr="000B637A">
        <w:rPr>
          <w:rFonts w:ascii="Times New Roman" w:hAnsi="Times New Roman" w:cs="Times New Roman"/>
          <w:sz w:val="24"/>
          <w:szCs w:val="24"/>
        </w:rPr>
        <w:t>,</w:t>
      </w:r>
      <w:r w:rsidR="007508FA">
        <w:rPr>
          <w:rFonts w:ascii="Times New Roman" w:hAnsi="Times New Roman" w:cs="Times New Roman"/>
          <w:sz w:val="24"/>
          <w:szCs w:val="24"/>
        </w:rPr>
        <w:t>9</w:t>
      </w:r>
      <w:r w:rsidRPr="000B637A">
        <w:rPr>
          <w:rFonts w:ascii="Times New Roman" w:hAnsi="Times New Roman" w:cs="Times New Roman"/>
          <w:sz w:val="24"/>
          <w:szCs w:val="24"/>
        </w:rPr>
        <w:t>%, неполной – 2</w:t>
      </w:r>
      <w:r w:rsidR="007508FA">
        <w:rPr>
          <w:rFonts w:ascii="Times New Roman" w:hAnsi="Times New Roman" w:cs="Times New Roman"/>
          <w:sz w:val="24"/>
          <w:szCs w:val="24"/>
        </w:rPr>
        <w:t>8</w:t>
      </w:r>
      <w:r w:rsidRPr="000B637A">
        <w:rPr>
          <w:rFonts w:ascii="Times New Roman" w:hAnsi="Times New Roman" w:cs="Times New Roman"/>
          <w:sz w:val="24"/>
          <w:szCs w:val="24"/>
        </w:rPr>
        <w:t>,</w:t>
      </w:r>
      <w:r w:rsidR="007508FA">
        <w:rPr>
          <w:rFonts w:ascii="Times New Roman" w:hAnsi="Times New Roman" w:cs="Times New Roman"/>
          <w:sz w:val="24"/>
          <w:szCs w:val="24"/>
        </w:rPr>
        <w:t>2</w:t>
      </w:r>
      <w:r w:rsidRPr="000B637A">
        <w:rPr>
          <w:rFonts w:ascii="Times New Roman" w:hAnsi="Times New Roman" w:cs="Times New Roman"/>
          <w:sz w:val="24"/>
          <w:szCs w:val="24"/>
        </w:rPr>
        <w:t xml:space="preserve">%, неудовлетворенности – </w:t>
      </w:r>
      <w:r w:rsidR="007508FA">
        <w:rPr>
          <w:rFonts w:ascii="Times New Roman" w:hAnsi="Times New Roman" w:cs="Times New Roman"/>
          <w:sz w:val="24"/>
          <w:szCs w:val="24"/>
        </w:rPr>
        <w:t>2</w:t>
      </w:r>
      <w:r w:rsidRPr="000B637A">
        <w:rPr>
          <w:rFonts w:ascii="Times New Roman" w:hAnsi="Times New Roman" w:cs="Times New Roman"/>
          <w:sz w:val="24"/>
          <w:szCs w:val="24"/>
        </w:rPr>
        <w:t>,</w:t>
      </w:r>
      <w:r w:rsidR="007508FA">
        <w:rPr>
          <w:rFonts w:ascii="Times New Roman" w:hAnsi="Times New Roman" w:cs="Times New Roman"/>
          <w:sz w:val="24"/>
          <w:szCs w:val="24"/>
        </w:rPr>
        <w:t>5</w:t>
      </w:r>
      <w:r w:rsidRPr="000B637A">
        <w:rPr>
          <w:rFonts w:ascii="Times New Roman" w:hAnsi="Times New Roman" w:cs="Times New Roman"/>
          <w:sz w:val="24"/>
          <w:szCs w:val="24"/>
        </w:rPr>
        <w:t xml:space="preserve">%. Затруднившихся также немного – </w:t>
      </w:r>
      <w:r w:rsidR="007508FA">
        <w:rPr>
          <w:rFonts w:ascii="Times New Roman" w:hAnsi="Times New Roman" w:cs="Times New Roman"/>
          <w:sz w:val="24"/>
          <w:szCs w:val="24"/>
        </w:rPr>
        <w:t>4</w:t>
      </w:r>
      <w:r w:rsidRPr="000B637A">
        <w:rPr>
          <w:rFonts w:ascii="Times New Roman" w:hAnsi="Times New Roman" w:cs="Times New Roman"/>
          <w:sz w:val="24"/>
          <w:szCs w:val="24"/>
        </w:rPr>
        <w:t>,</w:t>
      </w:r>
      <w:r w:rsidR="007508FA">
        <w:rPr>
          <w:rFonts w:ascii="Times New Roman" w:hAnsi="Times New Roman" w:cs="Times New Roman"/>
          <w:sz w:val="24"/>
          <w:szCs w:val="24"/>
        </w:rPr>
        <w:t>8</w:t>
      </w:r>
      <w:r w:rsidRPr="000B637A">
        <w:rPr>
          <w:rFonts w:ascii="Times New Roman" w:hAnsi="Times New Roman" w:cs="Times New Roman"/>
          <w:sz w:val="24"/>
          <w:szCs w:val="24"/>
        </w:rPr>
        <w:t>%</w:t>
      </w:r>
      <w:r w:rsidR="007508FA">
        <w:rPr>
          <w:rFonts w:ascii="Times New Roman" w:hAnsi="Times New Roman" w:cs="Times New Roman"/>
          <w:sz w:val="24"/>
          <w:szCs w:val="24"/>
        </w:rPr>
        <w:t xml:space="preserve">. Если сравнивать с результатами по двум предыдущим показателям, то здесь явно доминирует телефон и электронная почта, но не сайт. </w:t>
      </w:r>
      <w:r w:rsidRPr="000B637A">
        <w:rPr>
          <w:rFonts w:ascii="Times New Roman" w:hAnsi="Times New Roman" w:cs="Times New Roman"/>
          <w:sz w:val="24"/>
          <w:szCs w:val="24"/>
        </w:rPr>
        <w:t xml:space="preserve"> </w:t>
      </w:r>
    </w:p>
    <w:p w:rsidR="00A108E1"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 xml:space="preserve">Средний балл по данному показателю составляет </w:t>
      </w:r>
      <w:r w:rsidR="00314743">
        <w:rPr>
          <w:rFonts w:ascii="Times New Roman" w:hAnsi="Times New Roman" w:cs="Times New Roman"/>
          <w:b/>
          <w:sz w:val="24"/>
          <w:szCs w:val="24"/>
        </w:rPr>
        <w:t>8</w:t>
      </w:r>
      <w:r w:rsidRPr="000B637A">
        <w:rPr>
          <w:rFonts w:ascii="Times New Roman" w:hAnsi="Times New Roman" w:cs="Times New Roman"/>
          <w:b/>
          <w:sz w:val="24"/>
          <w:szCs w:val="24"/>
        </w:rPr>
        <w:t>,</w:t>
      </w:r>
      <w:r w:rsidR="00314743">
        <w:rPr>
          <w:rFonts w:ascii="Times New Roman" w:hAnsi="Times New Roman" w:cs="Times New Roman"/>
          <w:b/>
          <w:sz w:val="24"/>
          <w:szCs w:val="24"/>
        </w:rPr>
        <w:t>17</w:t>
      </w:r>
      <w:r w:rsidR="00ED66BA">
        <w:rPr>
          <w:rFonts w:ascii="Times New Roman" w:hAnsi="Times New Roman" w:cs="Times New Roman"/>
          <w:b/>
          <w:sz w:val="24"/>
          <w:szCs w:val="24"/>
        </w:rPr>
        <w:t xml:space="preserve"> </w:t>
      </w:r>
      <w:r w:rsidRPr="000B637A">
        <w:rPr>
          <w:rFonts w:ascii="Times New Roman" w:hAnsi="Times New Roman" w:cs="Times New Roman"/>
          <w:b/>
          <w:sz w:val="24"/>
          <w:szCs w:val="24"/>
        </w:rPr>
        <w:t>балл</w:t>
      </w:r>
      <w:r>
        <w:rPr>
          <w:rFonts w:ascii="Times New Roman" w:hAnsi="Times New Roman" w:cs="Times New Roman"/>
          <w:b/>
          <w:sz w:val="24"/>
          <w:szCs w:val="24"/>
        </w:rPr>
        <w:t>а</w:t>
      </w:r>
      <w:r w:rsidR="007508FA">
        <w:rPr>
          <w:rFonts w:ascii="Times New Roman" w:hAnsi="Times New Roman" w:cs="Times New Roman"/>
          <w:b/>
          <w:sz w:val="24"/>
          <w:szCs w:val="24"/>
        </w:rPr>
        <w:t>.</w:t>
      </w:r>
    </w:p>
    <w:p w:rsidR="00A108E1" w:rsidRPr="000B637A" w:rsidRDefault="00A108E1" w:rsidP="00A108E1">
      <w:pPr>
        <w:spacing w:after="0" w:line="240" w:lineRule="auto"/>
        <w:jc w:val="both"/>
        <w:rPr>
          <w:rFonts w:ascii="Times New Roman" w:hAnsi="Times New Roman" w:cs="Times New Roman"/>
          <w:sz w:val="24"/>
          <w:szCs w:val="24"/>
        </w:rPr>
      </w:pPr>
    </w:p>
    <w:p w:rsidR="00A108E1" w:rsidRPr="000B637A" w:rsidRDefault="00A108E1" w:rsidP="00A108E1">
      <w:pPr>
        <w:spacing w:after="0" w:line="240" w:lineRule="auto"/>
        <w:jc w:val="both"/>
        <w:rPr>
          <w:rFonts w:ascii="Times New Roman" w:eastAsia="Times New Roman" w:hAnsi="Times New Roman" w:cs="Times New Roman"/>
          <w:b/>
          <w:bCs/>
          <w:sz w:val="24"/>
          <w:szCs w:val="24"/>
        </w:rPr>
      </w:pPr>
      <w:r w:rsidRPr="000B637A">
        <w:rPr>
          <w:rFonts w:ascii="Times New Roman" w:hAnsi="Times New Roman" w:cs="Times New Roman"/>
          <w:b/>
          <w:sz w:val="24"/>
          <w:szCs w:val="24"/>
          <w:u w:val="single"/>
        </w:rPr>
        <w:t>Вопрос 6.</w:t>
      </w:r>
      <w:r w:rsidRPr="000B637A">
        <w:rPr>
          <w:rFonts w:ascii="Times New Roman" w:eastAsia="Times New Roman" w:hAnsi="Times New Roman" w:cs="Times New Roman"/>
          <w:b/>
          <w:bCs/>
          <w:sz w:val="24"/>
          <w:szCs w:val="24"/>
        </w:rPr>
        <w:t xml:space="preserve"> Удовлетворяет ли Вас доступность внесения предложений по улучшению работы центра, информированность о ходе их рассмотрения, оперативность?</w:t>
      </w:r>
    </w:p>
    <w:p w:rsidR="00A108E1" w:rsidRPr="000B637A" w:rsidRDefault="00A108E1" w:rsidP="00A108E1">
      <w:pPr>
        <w:spacing w:after="0" w:line="240" w:lineRule="auto"/>
        <w:jc w:val="both"/>
        <w:rPr>
          <w:rFonts w:ascii="Times New Roman" w:eastAsia="Times New Roman" w:hAnsi="Times New Roman" w:cs="Times New Roman"/>
          <w:bCs/>
          <w:sz w:val="24"/>
          <w:szCs w:val="24"/>
        </w:rPr>
      </w:pPr>
      <w:r w:rsidRPr="000B637A">
        <w:rPr>
          <w:rFonts w:ascii="Times New Roman" w:eastAsia="Times New Roman" w:hAnsi="Times New Roman" w:cs="Times New Roman"/>
          <w:bCs/>
          <w:sz w:val="24"/>
          <w:szCs w:val="24"/>
        </w:rPr>
        <w:t xml:space="preserve">В целом уровень удовлетворенности </w:t>
      </w:r>
      <w:r w:rsidR="007508FA">
        <w:rPr>
          <w:rFonts w:ascii="Times New Roman" w:eastAsia="Times New Roman" w:hAnsi="Times New Roman" w:cs="Times New Roman"/>
          <w:bCs/>
          <w:sz w:val="24"/>
          <w:szCs w:val="24"/>
        </w:rPr>
        <w:t>нормальный</w:t>
      </w:r>
      <w:r w:rsidRPr="000B637A">
        <w:rPr>
          <w:rFonts w:ascii="Times New Roman" w:eastAsia="Times New Roman" w:hAnsi="Times New Roman" w:cs="Times New Roman"/>
          <w:bCs/>
          <w:sz w:val="24"/>
          <w:szCs w:val="24"/>
        </w:rPr>
        <w:t xml:space="preserve"> – </w:t>
      </w:r>
      <w:r w:rsidR="007508FA">
        <w:rPr>
          <w:rFonts w:ascii="Times New Roman" w:eastAsia="Times New Roman" w:hAnsi="Times New Roman" w:cs="Times New Roman"/>
          <w:bCs/>
          <w:sz w:val="24"/>
          <w:szCs w:val="24"/>
        </w:rPr>
        <w:t>43</w:t>
      </w:r>
      <w:r w:rsidRPr="000B637A">
        <w:rPr>
          <w:rFonts w:ascii="Times New Roman" w:eastAsia="Times New Roman" w:hAnsi="Times New Roman" w:cs="Times New Roman"/>
          <w:bCs/>
          <w:sz w:val="24"/>
          <w:szCs w:val="24"/>
        </w:rPr>
        <w:t xml:space="preserve">%. Скорее да, чем нет, ответили </w:t>
      </w:r>
      <w:r w:rsidR="007508FA">
        <w:rPr>
          <w:rFonts w:ascii="Times New Roman" w:eastAsia="Times New Roman" w:hAnsi="Times New Roman" w:cs="Times New Roman"/>
          <w:bCs/>
          <w:sz w:val="24"/>
          <w:szCs w:val="24"/>
        </w:rPr>
        <w:t>33</w:t>
      </w:r>
      <w:r w:rsidRPr="000B637A">
        <w:rPr>
          <w:rFonts w:ascii="Times New Roman" w:eastAsia="Times New Roman" w:hAnsi="Times New Roman" w:cs="Times New Roman"/>
          <w:bCs/>
          <w:sz w:val="24"/>
          <w:szCs w:val="24"/>
        </w:rPr>
        <w:t>,</w:t>
      </w:r>
      <w:r w:rsidR="007508FA">
        <w:rPr>
          <w:rFonts w:ascii="Times New Roman" w:eastAsia="Times New Roman" w:hAnsi="Times New Roman" w:cs="Times New Roman"/>
          <w:bCs/>
          <w:sz w:val="24"/>
          <w:szCs w:val="24"/>
        </w:rPr>
        <w:t>6</w:t>
      </w:r>
      <w:r w:rsidRPr="000B637A">
        <w:rPr>
          <w:rFonts w:ascii="Times New Roman" w:eastAsia="Times New Roman" w:hAnsi="Times New Roman" w:cs="Times New Roman"/>
          <w:bCs/>
          <w:sz w:val="24"/>
          <w:szCs w:val="24"/>
        </w:rPr>
        <w:t>%, с некоторым уровнем неудовлетворенности высказались 2,</w:t>
      </w:r>
      <w:r w:rsidR="007508FA">
        <w:rPr>
          <w:rFonts w:ascii="Times New Roman" w:eastAsia="Times New Roman" w:hAnsi="Times New Roman" w:cs="Times New Roman"/>
          <w:bCs/>
          <w:sz w:val="24"/>
          <w:szCs w:val="24"/>
        </w:rPr>
        <w:t>6</w:t>
      </w:r>
      <w:r w:rsidRPr="000B637A">
        <w:rPr>
          <w:rFonts w:ascii="Times New Roman" w:eastAsia="Times New Roman" w:hAnsi="Times New Roman" w:cs="Times New Roman"/>
          <w:bCs/>
          <w:sz w:val="24"/>
          <w:szCs w:val="24"/>
        </w:rPr>
        <w:t xml:space="preserve">%. Закономерно, что </w:t>
      </w:r>
      <w:r w:rsidR="007508FA">
        <w:rPr>
          <w:rFonts w:ascii="Times New Roman" w:eastAsia="Times New Roman" w:hAnsi="Times New Roman" w:cs="Times New Roman"/>
          <w:bCs/>
          <w:sz w:val="24"/>
          <w:szCs w:val="24"/>
        </w:rPr>
        <w:t>20,8</w:t>
      </w:r>
      <w:r w:rsidRPr="000B637A">
        <w:rPr>
          <w:rFonts w:ascii="Times New Roman" w:eastAsia="Times New Roman" w:hAnsi="Times New Roman" w:cs="Times New Roman"/>
          <w:bCs/>
          <w:sz w:val="24"/>
          <w:szCs w:val="24"/>
        </w:rPr>
        <w:t xml:space="preserve">% затруднились с ответом, ведь далеко не все родители воспитанников пользуются этой услугой, и вносят свои предложения. </w:t>
      </w:r>
    </w:p>
    <w:p w:rsidR="00A108E1"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 xml:space="preserve">Средний балл по данному показателю составляет </w:t>
      </w:r>
      <w:r w:rsidR="00ED66BA">
        <w:rPr>
          <w:rFonts w:ascii="Times New Roman" w:hAnsi="Times New Roman" w:cs="Times New Roman"/>
          <w:b/>
          <w:sz w:val="24"/>
          <w:szCs w:val="24"/>
        </w:rPr>
        <w:t>7</w:t>
      </w:r>
      <w:r w:rsidRPr="000B637A">
        <w:rPr>
          <w:rFonts w:ascii="Times New Roman" w:hAnsi="Times New Roman" w:cs="Times New Roman"/>
          <w:b/>
          <w:sz w:val="24"/>
          <w:szCs w:val="24"/>
        </w:rPr>
        <w:t xml:space="preserve"> балл</w:t>
      </w:r>
      <w:r w:rsidR="00314743">
        <w:rPr>
          <w:rFonts w:ascii="Times New Roman" w:hAnsi="Times New Roman" w:cs="Times New Roman"/>
          <w:b/>
          <w:sz w:val="24"/>
          <w:szCs w:val="24"/>
        </w:rPr>
        <w:t>ов</w:t>
      </w:r>
      <w:r w:rsidR="007508FA">
        <w:rPr>
          <w:rFonts w:ascii="Times New Roman" w:hAnsi="Times New Roman" w:cs="Times New Roman"/>
          <w:b/>
          <w:sz w:val="24"/>
          <w:szCs w:val="24"/>
        </w:rPr>
        <w:t>.</w:t>
      </w:r>
    </w:p>
    <w:p w:rsidR="007508FA" w:rsidRDefault="007508FA" w:rsidP="00A108E1">
      <w:pPr>
        <w:spacing w:after="0" w:line="240" w:lineRule="auto"/>
        <w:jc w:val="both"/>
        <w:rPr>
          <w:rFonts w:ascii="Times New Roman" w:hAnsi="Times New Roman" w:cs="Times New Roman"/>
          <w:b/>
          <w:sz w:val="24"/>
          <w:szCs w:val="24"/>
        </w:rPr>
      </w:pPr>
    </w:p>
    <w:p w:rsidR="00A108E1" w:rsidRPr="0048347B" w:rsidRDefault="00A108E1" w:rsidP="00A108E1">
      <w:pPr>
        <w:spacing w:after="0" w:line="240" w:lineRule="auto"/>
        <w:jc w:val="both"/>
        <w:rPr>
          <w:rFonts w:ascii="Times New Roman" w:hAnsi="Times New Roman" w:cs="Times New Roman"/>
          <w:sz w:val="24"/>
          <w:szCs w:val="24"/>
        </w:rPr>
      </w:pPr>
      <w:r w:rsidRPr="009050CA">
        <w:rPr>
          <w:rFonts w:ascii="Times New Roman" w:hAnsi="Times New Roman" w:cs="Times New Roman"/>
          <w:b/>
          <w:sz w:val="24"/>
          <w:szCs w:val="24"/>
          <w:u w:val="single"/>
        </w:rPr>
        <w:t>Вопрос 7.</w:t>
      </w:r>
      <w:r w:rsidRPr="000B637A">
        <w:rPr>
          <w:rFonts w:ascii="Times New Roman" w:hAnsi="Times New Roman" w:cs="Times New Roman"/>
          <w:sz w:val="24"/>
          <w:szCs w:val="24"/>
        </w:rPr>
        <w:t xml:space="preserve"> </w:t>
      </w:r>
      <w:r w:rsidRPr="0048347B">
        <w:rPr>
          <w:rFonts w:ascii="Times New Roman" w:eastAsia="Times New Roman" w:hAnsi="Times New Roman" w:cs="Times New Roman"/>
          <w:b/>
          <w:bCs/>
          <w:sz w:val="24"/>
          <w:szCs w:val="24"/>
        </w:rPr>
        <w:t>Удовлетворяет ли Вас качество проводимых мероприятий, имеющих групповой, массовый характер?</w:t>
      </w:r>
    </w:p>
    <w:p w:rsidR="00A108E1"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Качество проводимых </w:t>
      </w:r>
      <w:r w:rsidR="007508FA">
        <w:rPr>
          <w:rFonts w:ascii="Times New Roman" w:hAnsi="Times New Roman" w:cs="Times New Roman"/>
          <w:sz w:val="24"/>
          <w:szCs w:val="24"/>
        </w:rPr>
        <w:t xml:space="preserve">спортивных </w:t>
      </w:r>
      <w:r>
        <w:rPr>
          <w:rFonts w:ascii="Times New Roman" w:hAnsi="Times New Roman" w:cs="Times New Roman"/>
          <w:sz w:val="24"/>
          <w:szCs w:val="24"/>
        </w:rPr>
        <w:t>мероприятий, имеющих групповой,  массовый характер в полной мере устраивает 7</w:t>
      </w:r>
      <w:r w:rsidR="007508FA">
        <w:rPr>
          <w:rFonts w:ascii="Times New Roman" w:hAnsi="Times New Roman" w:cs="Times New Roman"/>
          <w:sz w:val="24"/>
          <w:szCs w:val="24"/>
        </w:rPr>
        <w:t>0</w:t>
      </w:r>
      <w:r>
        <w:rPr>
          <w:rFonts w:ascii="Times New Roman" w:hAnsi="Times New Roman" w:cs="Times New Roman"/>
          <w:sz w:val="24"/>
          <w:szCs w:val="24"/>
        </w:rPr>
        <w:t>,3%, скорее да, чем нет, 2</w:t>
      </w:r>
      <w:r w:rsidR="007508FA">
        <w:rPr>
          <w:rFonts w:ascii="Times New Roman" w:hAnsi="Times New Roman" w:cs="Times New Roman"/>
          <w:sz w:val="24"/>
          <w:szCs w:val="24"/>
        </w:rPr>
        <w:t>2</w:t>
      </w:r>
      <w:r>
        <w:rPr>
          <w:rFonts w:ascii="Times New Roman" w:hAnsi="Times New Roman" w:cs="Times New Roman"/>
          <w:sz w:val="24"/>
          <w:szCs w:val="24"/>
        </w:rPr>
        <w:t>,</w:t>
      </w:r>
      <w:r w:rsidR="007508FA">
        <w:rPr>
          <w:rFonts w:ascii="Times New Roman" w:hAnsi="Times New Roman" w:cs="Times New Roman"/>
          <w:sz w:val="24"/>
          <w:szCs w:val="24"/>
        </w:rPr>
        <w:t>1</w:t>
      </w:r>
      <w:r>
        <w:rPr>
          <w:rFonts w:ascii="Times New Roman" w:hAnsi="Times New Roman" w:cs="Times New Roman"/>
          <w:sz w:val="24"/>
          <w:szCs w:val="24"/>
        </w:rPr>
        <w:t xml:space="preserve">%. Не устраивает полностью или  частично </w:t>
      </w:r>
      <w:r w:rsidR="007508FA">
        <w:rPr>
          <w:rFonts w:ascii="Times New Roman" w:hAnsi="Times New Roman" w:cs="Times New Roman"/>
          <w:sz w:val="24"/>
          <w:szCs w:val="24"/>
        </w:rPr>
        <w:t>2</w:t>
      </w:r>
      <w:r>
        <w:rPr>
          <w:rFonts w:ascii="Times New Roman" w:hAnsi="Times New Roman" w:cs="Times New Roman"/>
          <w:sz w:val="24"/>
          <w:szCs w:val="24"/>
        </w:rPr>
        <w:t>.</w:t>
      </w:r>
      <w:r w:rsidR="007508FA">
        <w:rPr>
          <w:rFonts w:ascii="Times New Roman" w:hAnsi="Times New Roman" w:cs="Times New Roman"/>
          <w:sz w:val="24"/>
          <w:szCs w:val="24"/>
        </w:rPr>
        <w:t>7</w:t>
      </w:r>
      <w:r>
        <w:rPr>
          <w:rFonts w:ascii="Times New Roman" w:hAnsi="Times New Roman" w:cs="Times New Roman"/>
          <w:sz w:val="24"/>
          <w:szCs w:val="24"/>
        </w:rPr>
        <w:t>%. Затруднились дать оценку по данному показателю 4,</w:t>
      </w:r>
      <w:r w:rsidR="007508FA">
        <w:rPr>
          <w:rFonts w:ascii="Times New Roman" w:hAnsi="Times New Roman" w:cs="Times New Roman"/>
          <w:sz w:val="24"/>
          <w:szCs w:val="24"/>
        </w:rPr>
        <w:t>8</w:t>
      </w:r>
      <w:r>
        <w:rPr>
          <w:rFonts w:ascii="Times New Roman" w:hAnsi="Times New Roman" w:cs="Times New Roman"/>
          <w:sz w:val="24"/>
          <w:szCs w:val="24"/>
        </w:rPr>
        <w:t xml:space="preserve">%. Эксперты полагают, что родителей в основном интересуют не столько массовые, сколько индивидуальные занятия с ребенком. </w:t>
      </w:r>
      <w:r w:rsidR="007508FA">
        <w:rPr>
          <w:rFonts w:ascii="Times New Roman" w:hAnsi="Times New Roman" w:cs="Times New Roman"/>
          <w:sz w:val="24"/>
          <w:szCs w:val="24"/>
        </w:rPr>
        <w:t xml:space="preserve">Но в целом результаты высокие. </w:t>
      </w:r>
    </w:p>
    <w:p w:rsidR="00A108E1" w:rsidRPr="000B637A" w:rsidRDefault="00A108E1" w:rsidP="00A108E1">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 xml:space="preserve">Средний балл по данному показателю составляет </w:t>
      </w:r>
      <w:r>
        <w:rPr>
          <w:rFonts w:ascii="Times New Roman" w:hAnsi="Times New Roman" w:cs="Times New Roman"/>
          <w:b/>
          <w:sz w:val="24"/>
          <w:szCs w:val="24"/>
        </w:rPr>
        <w:t>8,</w:t>
      </w:r>
      <w:r w:rsidR="007508FA">
        <w:rPr>
          <w:rFonts w:ascii="Times New Roman" w:hAnsi="Times New Roman" w:cs="Times New Roman"/>
          <w:b/>
          <w:sz w:val="24"/>
          <w:szCs w:val="24"/>
        </w:rPr>
        <w:t>58</w:t>
      </w:r>
      <w:r>
        <w:rPr>
          <w:rFonts w:ascii="Times New Roman" w:hAnsi="Times New Roman" w:cs="Times New Roman"/>
          <w:b/>
          <w:sz w:val="24"/>
          <w:szCs w:val="24"/>
        </w:rPr>
        <w:t xml:space="preserve"> </w:t>
      </w:r>
      <w:r w:rsidRPr="000B637A">
        <w:rPr>
          <w:rFonts w:ascii="Times New Roman" w:hAnsi="Times New Roman" w:cs="Times New Roman"/>
          <w:b/>
          <w:sz w:val="24"/>
          <w:szCs w:val="24"/>
        </w:rPr>
        <w:t>балл</w:t>
      </w:r>
      <w:r>
        <w:rPr>
          <w:rFonts w:ascii="Times New Roman" w:hAnsi="Times New Roman" w:cs="Times New Roman"/>
          <w:b/>
          <w:sz w:val="24"/>
          <w:szCs w:val="24"/>
        </w:rPr>
        <w:t>а</w:t>
      </w:r>
    </w:p>
    <w:p w:rsidR="007508FA" w:rsidRDefault="007508FA" w:rsidP="00A108E1">
      <w:pPr>
        <w:spacing w:after="0" w:line="240" w:lineRule="auto"/>
        <w:jc w:val="both"/>
        <w:rPr>
          <w:rFonts w:ascii="Times New Roman" w:hAnsi="Times New Roman" w:cs="Times New Roman"/>
          <w:sz w:val="24"/>
          <w:szCs w:val="24"/>
        </w:rPr>
      </w:pPr>
    </w:p>
    <w:p w:rsidR="00A108E1" w:rsidRPr="0048347B" w:rsidRDefault="00A108E1" w:rsidP="00A108E1">
      <w:pPr>
        <w:spacing w:after="0" w:line="240" w:lineRule="auto"/>
        <w:jc w:val="both"/>
        <w:rPr>
          <w:rFonts w:ascii="Times New Roman" w:hAnsi="Times New Roman" w:cs="Times New Roman"/>
          <w:sz w:val="24"/>
          <w:szCs w:val="24"/>
        </w:rPr>
      </w:pPr>
      <w:r w:rsidRPr="004D073E">
        <w:rPr>
          <w:rFonts w:ascii="Times New Roman" w:hAnsi="Times New Roman" w:cs="Times New Roman"/>
          <w:b/>
          <w:sz w:val="24"/>
          <w:szCs w:val="24"/>
          <w:u w:val="single"/>
        </w:rPr>
        <w:t>Вопрос 8.</w:t>
      </w:r>
      <w:r>
        <w:rPr>
          <w:rFonts w:ascii="Times New Roman" w:hAnsi="Times New Roman" w:cs="Times New Roman"/>
          <w:sz w:val="24"/>
          <w:szCs w:val="24"/>
        </w:rPr>
        <w:t xml:space="preserve"> </w:t>
      </w:r>
      <w:r w:rsidRPr="0048347B">
        <w:rPr>
          <w:rFonts w:ascii="Times New Roman" w:eastAsia="Times New Roman" w:hAnsi="Times New Roman" w:cs="Times New Roman"/>
          <w:b/>
          <w:bCs/>
          <w:sz w:val="24"/>
          <w:szCs w:val="24"/>
        </w:rPr>
        <w:t xml:space="preserve">Считаете ли Вы, что в </w:t>
      </w:r>
      <w:r w:rsidR="007508FA">
        <w:rPr>
          <w:rFonts w:ascii="Times New Roman" w:eastAsia="Times New Roman" w:hAnsi="Times New Roman" w:cs="Times New Roman"/>
          <w:b/>
          <w:bCs/>
          <w:sz w:val="24"/>
          <w:szCs w:val="24"/>
        </w:rPr>
        <w:t>спортивной школе</w:t>
      </w:r>
      <w:r w:rsidRPr="0048347B">
        <w:rPr>
          <w:rFonts w:ascii="Times New Roman" w:eastAsia="Times New Roman" w:hAnsi="Times New Roman" w:cs="Times New Roman"/>
          <w:b/>
          <w:color w:val="333333"/>
          <w:sz w:val="24"/>
          <w:szCs w:val="24"/>
        </w:rPr>
        <w:t xml:space="preserve"> </w:t>
      </w:r>
      <w:r w:rsidRPr="0048347B">
        <w:rPr>
          <w:rFonts w:ascii="Times New Roman" w:eastAsia="Times New Roman" w:hAnsi="Times New Roman" w:cs="Times New Roman"/>
          <w:b/>
          <w:bCs/>
          <w:sz w:val="24"/>
          <w:szCs w:val="24"/>
        </w:rPr>
        <w:t xml:space="preserve"> созданы условия для охраны и укрепления здоровья детей?</w:t>
      </w:r>
    </w:p>
    <w:p w:rsidR="00A108E1"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Несмотря на то, что детские творческие центры не являются специализированными оздоровительными комплексами, </w:t>
      </w:r>
      <w:r w:rsidR="007508FA">
        <w:rPr>
          <w:rFonts w:ascii="Times New Roman" w:hAnsi="Times New Roman" w:cs="Times New Roman"/>
          <w:sz w:val="24"/>
          <w:szCs w:val="24"/>
        </w:rPr>
        <w:t>58,7</w:t>
      </w:r>
      <w:r>
        <w:rPr>
          <w:rFonts w:ascii="Times New Roman" w:hAnsi="Times New Roman" w:cs="Times New Roman"/>
          <w:sz w:val="24"/>
          <w:szCs w:val="24"/>
        </w:rPr>
        <w:t xml:space="preserve">% опрошенных свидетельствуют о том, что по этому комплексному показателю их все устраивает.  Этот показатель составляют наличие спортивного зала, спортинвентаря, столовой (буфета), специальных программ по оздоровлению, игр и прочее. И все это в </w:t>
      </w:r>
      <w:r w:rsidR="007508FA">
        <w:rPr>
          <w:rFonts w:ascii="Times New Roman" w:hAnsi="Times New Roman" w:cs="Times New Roman"/>
          <w:sz w:val="24"/>
          <w:szCs w:val="24"/>
        </w:rPr>
        <w:t>спортивных школах</w:t>
      </w:r>
      <w:r>
        <w:rPr>
          <w:rFonts w:ascii="Times New Roman" w:hAnsi="Times New Roman" w:cs="Times New Roman"/>
          <w:sz w:val="24"/>
          <w:szCs w:val="24"/>
        </w:rPr>
        <w:t xml:space="preserve"> имеется</w:t>
      </w:r>
      <w:r w:rsidR="007508FA">
        <w:rPr>
          <w:rFonts w:ascii="Times New Roman" w:hAnsi="Times New Roman" w:cs="Times New Roman"/>
          <w:sz w:val="24"/>
          <w:szCs w:val="24"/>
        </w:rPr>
        <w:t xml:space="preserve"> в силу их целевой направленности</w:t>
      </w:r>
      <w:r>
        <w:rPr>
          <w:rFonts w:ascii="Times New Roman" w:hAnsi="Times New Roman" w:cs="Times New Roman"/>
          <w:sz w:val="24"/>
          <w:szCs w:val="24"/>
        </w:rPr>
        <w:t>.</w:t>
      </w:r>
      <w:r w:rsidR="007508FA">
        <w:rPr>
          <w:rFonts w:ascii="Times New Roman" w:hAnsi="Times New Roman" w:cs="Times New Roman"/>
          <w:sz w:val="24"/>
          <w:szCs w:val="24"/>
        </w:rPr>
        <w:t xml:space="preserve"> </w:t>
      </w:r>
      <w:r>
        <w:rPr>
          <w:rFonts w:ascii="Times New Roman" w:hAnsi="Times New Roman" w:cs="Times New Roman"/>
          <w:sz w:val="24"/>
          <w:szCs w:val="24"/>
        </w:rPr>
        <w:t xml:space="preserve">Скорее да, чем нет, отметили </w:t>
      </w:r>
      <w:r w:rsidR="007508FA">
        <w:rPr>
          <w:rFonts w:ascii="Times New Roman" w:hAnsi="Times New Roman" w:cs="Times New Roman"/>
          <w:sz w:val="24"/>
          <w:szCs w:val="24"/>
        </w:rPr>
        <w:t>31</w:t>
      </w:r>
      <w:r>
        <w:rPr>
          <w:rFonts w:ascii="Times New Roman" w:hAnsi="Times New Roman" w:cs="Times New Roman"/>
          <w:sz w:val="24"/>
          <w:szCs w:val="24"/>
        </w:rPr>
        <w:t>,9% респондентов. Уровень неудовлетворенности низкий – всего 3,</w:t>
      </w:r>
      <w:r w:rsidR="007508FA">
        <w:rPr>
          <w:rFonts w:ascii="Times New Roman" w:hAnsi="Times New Roman" w:cs="Times New Roman"/>
          <w:sz w:val="24"/>
          <w:szCs w:val="24"/>
        </w:rPr>
        <w:t>3</w:t>
      </w:r>
      <w:r>
        <w:rPr>
          <w:rFonts w:ascii="Times New Roman" w:hAnsi="Times New Roman" w:cs="Times New Roman"/>
          <w:sz w:val="24"/>
          <w:szCs w:val="24"/>
        </w:rPr>
        <w:t xml:space="preserve">%. Затруднились оценить данный показатель </w:t>
      </w:r>
      <w:r w:rsidR="004A6D8E">
        <w:rPr>
          <w:rFonts w:ascii="Times New Roman" w:hAnsi="Times New Roman" w:cs="Times New Roman"/>
          <w:sz w:val="24"/>
          <w:szCs w:val="24"/>
        </w:rPr>
        <w:t>6</w:t>
      </w:r>
      <w:r>
        <w:rPr>
          <w:rFonts w:ascii="Times New Roman" w:hAnsi="Times New Roman" w:cs="Times New Roman"/>
          <w:sz w:val="24"/>
          <w:szCs w:val="24"/>
        </w:rPr>
        <w:t>,</w:t>
      </w:r>
      <w:r w:rsidR="004A6D8E">
        <w:rPr>
          <w:rFonts w:ascii="Times New Roman" w:hAnsi="Times New Roman" w:cs="Times New Roman"/>
          <w:sz w:val="24"/>
          <w:szCs w:val="24"/>
        </w:rPr>
        <w:t>1</w:t>
      </w:r>
      <w:r>
        <w:rPr>
          <w:rFonts w:ascii="Times New Roman" w:hAnsi="Times New Roman" w:cs="Times New Roman"/>
          <w:sz w:val="24"/>
          <w:szCs w:val="24"/>
        </w:rPr>
        <w:t>%</w:t>
      </w:r>
    </w:p>
    <w:p w:rsidR="00A108E1" w:rsidRDefault="00A108E1" w:rsidP="00A108E1">
      <w:pPr>
        <w:spacing w:after="0" w:line="240" w:lineRule="auto"/>
        <w:jc w:val="both"/>
        <w:rPr>
          <w:rFonts w:ascii="Times New Roman" w:hAnsi="Times New Roman" w:cs="Times New Roman"/>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8,</w:t>
      </w:r>
      <w:r w:rsidR="00314743">
        <w:rPr>
          <w:rFonts w:ascii="Times New Roman" w:hAnsi="Times New Roman" w:cs="Times New Roman"/>
          <w:b/>
          <w:sz w:val="24"/>
          <w:szCs w:val="24"/>
        </w:rPr>
        <w:t>36</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r w:rsidR="004A6D8E">
        <w:rPr>
          <w:rFonts w:ascii="Times New Roman" w:hAnsi="Times New Roman" w:cs="Times New Roman"/>
          <w:b/>
          <w:sz w:val="24"/>
          <w:szCs w:val="24"/>
        </w:rPr>
        <w:t xml:space="preserve">. </w:t>
      </w:r>
    </w:p>
    <w:p w:rsidR="007508FA" w:rsidRDefault="007508FA" w:rsidP="00A108E1">
      <w:pPr>
        <w:spacing w:after="0" w:line="240" w:lineRule="auto"/>
        <w:jc w:val="both"/>
        <w:rPr>
          <w:rFonts w:ascii="Times New Roman" w:hAnsi="Times New Roman" w:cs="Times New Roman"/>
          <w:sz w:val="24"/>
          <w:szCs w:val="24"/>
        </w:rPr>
      </w:pPr>
    </w:p>
    <w:p w:rsidR="00A108E1" w:rsidRPr="0048347B" w:rsidRDefault="00A108E1" w:rsidP="00A108E1">
      <w:pPr>
        <w:spacing w:after="0" w:line="240" w:lineRule="auto"/>
        <w:jc w:val="both"/>
        <w:rPr>
          <w:rFonts w:ascii="Times New Roman" w:hAnsi="Times New Roman" w:cs="Times New Roman"/>
          <w:sz w:val="24"/>
          <w:szCs w:val="24"/>
        </w:rPr>
      </w:pPr>
      <w:r w:rsidRPr="0039211E">
        <w:rPr>
          <w:rFonts w:ascii="Times New Roman" w:hAnsi="Times New Roman" w:cs="Times New Roman"/>
          <w:b/>
          <w:sz w:val="24"/>
          <w:szCs w:val="24"/>
          <w:u w:val="single"/>
        </w:rPr>
        <w:t>Вопрос 9.</w:t>
      </w:r>
      <w:r w:rsidRPr="00CA6F44">
        <w:rPr>
          <w:rFonts w:ascii="Times New Roman" w:eastAsia="Times New Roman" w:hAnsi="Times New Roman" w:cs="Times New Roman"/>
          <w:b/>
          <w:bCs/>
        </w:rPr>
        <w:t xml:space="preserve"> </w:t>
      </w:r>
      <w:r w:rsidRPr="0048347B">
        <w:rPr>
          <w:rFonts w:ascii="Times New Roman" w:eastAsia="Times New Roman" w:hAnsi="Times New Roman" w:cs="Times New Roman"/>
          <w:b/>
          <w:bCs/>
          <w:sz w:val="24"/>
          <w:szCs w:val="24"/>
        </w:rPr>
        <w:t xml:space="preserve">Считаете ли Вы, что в </w:t>
      </w:r>
      <w:r w:rsidR="004A6D8E">
        <w:rPr>
          <w:rFonts w:ascii="Times New Roman" w:eastAsia="Times New Roman" w:hAnsi="Times New Roman" w:cs="Times New Roman"/>
          <w:b/>
          <w:bCs/>
          <w:sz w:val="24"/>
          <w:szCs w:val="24"/>
        </w:rPr>
        <w:t>спортивной школе</w:t>
      </w:r>
      <w:r w:rsidRPr="0048347B">
        <w:rPr>
          <w:rFonts w:ascii="Times New Roman" w:eastAsia="Times New Roman" w:hAnsi="Times New Roman" w:cs="Times New Roman"/>
          <w:b/>
          <w:color w:val="333333"/>
          <w:sz w:val="24"/>
          <w:szCs w:val="24"/>
        </w:rPr>
        <w:t xml:space="preserve"> развития </w:t>
      </w:r>
      <w:r w:rsidRPr="0048347B">
        <w:rPr>
          <w:rFonts w:ascii="Times New Roman" w:eastAsia="Times New Roman" w:hAnsi="Times New Roman" w:cs="Times New Roman"/>
          <w:b/>
          <w:bCs/>
          <w:sz w:val="24"/>
          <w:szCs w:val="24"/>
        </w:rPr>
        <w:t xml:space="preserve"> созданы условия для оказания учащимся  медицинской помощи?</w:t>
      </w:r>
    </w:p>
    <w:p w:rsidR="00A108E1" w:rsidRDefault="00A108E1" w:rsidP="00A108E1">
      <w:pPr>
        <w:spacing w:after="0" w:line="240" w:lineRule="auto"/>
        <w:jc w:val="both"/>
        <w:rPr>
          <w:rFonts w:ascii="Times New Roman" w:hAnsi="Times New Roman" w:cs="Times New Roman"/>
          <w:sz w:val="24"/>
          <w:szCs w:val="24"/>
        </w:rPr>
      </w:pPr>
    </w:p>
    <w:p w:rsidR="00A108E1"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для </w:t>
      </w:r>
      <w:r w:rsidR="004A6D8E">
        <w:rPr>
          <w:rFonts w:ascii="Times New Roman" w:hAnsi="Times New Roman" w:cs="Times New Roman"/>
          <w:sz w:val="24"/>
          <w:szCs w:val="24"/>
        </w:rPr>
        <w:t xml:space="preserve">спортивных школ весьма </w:t>
      </w:r>
      <w:r>
        <w:rPr>
          <w:rFonts w:ascii="Times New Roman" w:hAnsi="Times New Roman" w:cs="Times New Roman"/>
          <w:sz w:val="24"/>
          <w:szCs w:val="24"/>
        </w:rPr>
        <w:t xml:space="preserve">актуальный, </w:t>
      </w:r>
      <w:r w:rsidR="004A6D8E">
        <w:rPr>
          <w:rFonts w:ascii="Times New Roman" w:hAnsi="Times New Roman" w:cs="Times New Roman"/>
          <w:sz w:val="24"/>
          <w:szCs w:val="24"/>
        </w:rPr>
        <w:t xml:space="preserve">ведь дети занимаются спортом, а это связано с  определенным риском получения травм. Если в СШ </w:t>
      </w:r>
      <w:r>
        <w:rPr>
          <w:rFonts w:ascii="Times New Roman" w:hAnsi="Times New Roman" w:cs="Times New Roman"/>
          <w:sz w:val="24"/>
          <w:szCs w:val="24"/>
        </w:rPr>
        <w:t>все необходим</w:t>
      </w:r>
      <w:r w:rsidR="004A6D8E">
        <w:rPr>
          <w:rFonts w:ascii="Times New Roman" w:hAnsi="Times New Roman" w:cs="Times New Roman"/>
          <w:sz w:val="24"/>
          <w:szCs w:val="24"/>
        </w:rPr>
        <w:t>ое</w:t>
      </w:r>
      <w:r>
        <w:rPr>
          <w:rFonts w:ascii="Times New Roman" w:hAnsi="Times New Roman" w:cs="Times New Roman"/>
          <w:sz w:val="24"/>
          <w:szCs w:val="24"/>
        </w:rPr>
        <w:t xml:space="preserve">, чтобы принять меры? </w:t>
      </w:r>
      <w:r w:rsidR="004A6D8E">
        <w:rPr>
          <w:rFonts w:ascii="Times New Roman" w:hAnsi="Times New Roman" w:cs="Times New Roman"/>
          <w:sz w:val="24"/>
          <w:szCs w:val="24"/>
        </w:rPr>
        <w:t xml:space="preserve">Более </w:t>
      </w:r>
      <w:r>
        <w:rPr>
          <w:rFonts w:ascii="Times New Roman" w:hAnsi="Times New Roman" w:cs="Times New Roman"/>
          <w:sz w:val="24"/>
          <w:szCs w:val="24"/>
        </w:rPr>
        <w:t xml:space="preserve">половины – </w:t>
      </w:r>
      <w:r w:rsidR="004A6D8E">
        <w:rPr>
          <w:rFonts w:ascii="Times New Roman" w:hAnsi="Times New Roman" w:cs="Times New Roman"/>
          <w:sz w:val="24"/>
          <w:szCs w:val="24"/>
        </w:rPr>
        <w:t>60</w:t>
      </w:r>
      <w:r>
        <w:rPr>
          <w:rFonts w:ascii="Times New Roman" w:hAnsi="Times New Roman" w:cs="Times New Roman"/>
          <w:sz w:val="24"/>
          <w:szCs w:val="24"/>
        </w:rPr>
        <w:t xml:space="preserve">% считают, что такие условия в </w:t>
      </w:r>
      <w:r w:rsidR="004A6D8E">
        <w:rPr>
          <w:rFonts w:ascii="Times New Roman" w:hAnsi="Times New Roman" w:cs="Times New Roman"/>
          <w:sz w:val="24"/>
          <w:szCs w:val="24"/>
        </w:rPr>
        <w:t>школе</w:t>
      </w:r>
      <w:r>
        <w:rPr>
          <w:rFonts w:ascii="Times New Roman" w:hAnsi="Times New Roman" w:cs="Times New Roman"/>
          <w:sz w:val="24"/>
          <w:szCs w:val="24"/>
        </w:rPr>
        <w:t xml:space="preserve"> есть, 2</w:t>
      </w:r>
      <w:r w:rsidR="004A6D8E">
        <w:rPr>
          <w:rFonts w:ascii="Times New Roman" w:hAnsi="Times New Roman" w:cs="Times New Roman"/>
          <w:sz w:val="24"/>
          <w:szCs w:val="24"/>
        </w:rPr>
        <w:t>4</w:t>
      </w:r>
      <w:r>
        <w:rPr>
          <w:rFonts w:ascii="Times New Roman" w:hAnsi="Times New Roman" w:cs="Times New Roman"/>
          <w:sz w:val="24"/>
          <w:szCs w:val="24"/>
        </w:rPr>
        <w:t>,</w:t>
      </w:r>
      <w:r w:rsidR="004A6D8E">
        <w:rPr>
          <w:rFonts w:ascii="Times New Roman" w:hAnsi="Times New Roman" w:cs="Times New Roman"/>
          <w:sz w:val="24"/>
          <w:szCs w:val="24"/>
        </w:rPr>
        <w:t>5</w:t>
      </w:r>
      <w:r>
        <w:rPr>
          <w:rFonts w:ascii="Times New Roman" w:hAnsi="Times New Roman" w:cs="Times New Roman"/>
          <w:sz w:val="24"/>
          <w:szCs w:val="24"/>
        </w:rPr>
        <w:t xml:space="preserve">% полагают, что скорее есть, чем нет, но есть и не удовлетворенные данным показателем (полностью или частично), и их в общем </w:t>
      </w:r>
      <w:r w:rsidR="004A6D8E">
        <w:rPr>
          <w:rFonts w:ascii="Times New Roman" w:hAnsi="Times New Roman" w:cs="Times New Roman"/>
          <w:sz w:val="24"/>
          <w:szCs w:val="24"/>
        </w:rPr>
        <w:t>4,</w:t>
      </w:r>
      <w:r w:rsidR="00294438">
        <w:rPr>
          <w:rFonts w:ascii="Times New Roman" w:hAnsi="Times New Roman" w:cs="Times New Roman"/>
          <w:sz w:val="24"/>
          <w:szCs w:val="24"/>
        </w:rPr>
        <w:t>8</w:t>
      </w:r>
      <w:r>
        <w:rPr>
          <w:rFonts w:ascii="Times New Roman" w:hAnsi="Times New Roman" w:cs="Times New Roman"/>
          <w:sz w:val="24"/>
          <w:szCs w:val="24"/>
        </w:rPr>
        <w:t>%. Не могут оценить данный показатель 1</w:t>
      </w:r>
      <w:r w:rsidR="00294438">
        <w:rPr>
          <w:rFonts w:ascii="Times New Roman" w:hAnsi="Times New Roman" w:cs="Times New Roman"/>
          <w:sz w:val="24"/>
          <w:szCs w:val="24"/>
        </w:rPr>
        <w:t>0,7</w:t>
      </w:r>
      <w:r>
        <w:rPr>
          <w:rFonts w:ascii="Times New Roman" w:hAnsi="Times New Roman" w:cs="Times New Roman"/>
          <w:sz w:val="24"/>
          <w:szCs w:val="24"/>
        </w:rPr>
        <w:t xml:space="preserve">% порошенных. Это говорит о том, что детские центры посещают в основном здоровые дети, и значительная часть респондентов не пользуются именно медицинскими услугами центров, т.к.к они не являются профильными. </w:t>
      </w:r>
      <w:r w:rsidR="00294438">
        <w:rPr>
          <w:rFonts w:ascii="Times New Roman" w:hAnsi="Times New Roman" w:cs="Times New Roman"/>
          <w:sz w:val="24"/>
          <w:szCs w:val="24"/>
        </w:rPr>
        <w:t xml:space="preserve">В любом случае результат мог бы быть более позитивным – с учетом важности этого показателя для спортивных школ. </w:t>
      </w:r>
    </w:p>
    <w:p w:rsidR="00A108E1"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7,</w:t>
      </w:r>
      <w:r w:rsidR="005C768A">
        <w:rPr>
          <w:rFonts w:ascii="Times New Roman" w:hAnsi="Times New Roman" w:cs="Times New Roman"/>
          <w:b/>
          <w:sz w:val="24"/>
          <w:szCs w:val="24"/>
        </w:rPr>
        <w:t>7</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7508FA" w:rsidRDefault="007508FA" w:rsidP="00A108E1">
      <w:pPr>
        <w:spacing w:after="0" w:line="240" w:lineRule="auto"/>
        <w:jc w:val="both"/>
        <w:rPr>
          <w:rFonts w:ascii="Times New Roman" w:hAnsi="Times New Roman" w:cs="Times New Roman"/>
          <w:b/>
          <w:sz w:val="24"/>
          <w:szCs w:val="24"/>
        </w:rPr>
      </w:pPr>
    </w:p>
    <w:p w:rsidR="00A108E1" w:rsidRPr="0048347B" w:rsidRDefault="00A108E1" w:rsidP="00A108E1">
      <w:pPr>
        <w:spacing w:after="0" w:line="240" w:lineRule="auto"/>
        <w:jc w:val="both"/>
        <w:rPr>
          <w:rFonts w:ascii="Times New Roman" w:hAnsi="Times New Roman" w:cs="Times New Roman"/>
          <w:b/>
          <w:sz w:val="24"/>
          <w:szCs w:val="24"/>
        </w:rPr>
      </w:pPr>
      <w:r w:rsidRPr="004D073E">
        <w:rPr>
          <w:rFonts w:ascii="Times New Roman" w:hAnsi="Times New Roman" w:cs="Times New Roman"/>
          <w:b/>
          <w:sz w:val="24"/>
          <w:szCs w:val="24"/>
          <w:u w:val="single"/>
        </w:rPr>
        <w:lastRenderedPageBreak/>
        <w:t>Вопрос 10.</w:t>
      </w:r>
      <w:r>
        <w:rPr>
          <w:rFonts w:ascii="Times New Roman" w:hAnsi="Times New Roman" w:cs="Times New Roman"/>
          <w:b/>
          <w:sz w:val="24"/>
          <w:szCs w:val="24"/>
        </w:rPr>
        <w:t xml:space="preserve"> </w:t>
      </w:r>
      <w:r w:rsidRPr="0048347B">
        <w:rPr>
          <w:rFonts w:ascii="Times New Roman" w:eastAsia="Times New Roman" w:hAnsi="Times New Roman" w:cs="Times New Roman"/>
          <w:b/>
          <w:bCs/>
          <w:sz w:val="24"/>
          <w:szCs w:val="24"/>
        </w:rPr>
        <w:t xml:space="preserve">Считаете ли Вы, что </w:t>
      </w:r>
      <w:r w:rsidRPr="009050CA">
        <w:rPr>
          <w:rFonts w:ascii="Times New Roman" w:eastAsia="Times New Roman" w:hAnsi="Times New Roman" w:cs="Times New Roman"/>
          <w:b/>
          <w:bCs/>
          <w:sz w:val="24"/>
          <w:szCs w:val="24"/>
        </w:rPr>
        <w:t xml:space="preserve">в </w:t>
      </w:r>
      <w:r w:rsidRPr="009050CA">
        <w:rPr>
          <w:rFonts w:ascii="Times New Roman" w:eastAsia="Times New Roman" w:hAnsi="Times New Roman" w:cs="Times New Roman"/>
          <w:b/>
          <w:sz w:val="24"/>
          <w:szCs w:val="24"/>
        </w:rPr>
        <w:t>центре детского развития</w:t>
      </w:r>
      <w:r w:rsidRPr="0048347B">
        <w:rPr>
          <w:rFonts w:ascii="Times New Roman" w:eastAsia="Times New Roman" w:hAnsi="Times New Roman" w:cs="Times New Roman"/>
          <w:b/>
          <w:color w:val="333333"/>
          <w:sz w:val="24"/>
          <w:szCs w:val="24"/>
        </w:rPr>
        <w:t xml:space="preserve"> </w:t>
      </w:r>
      <w:r w:rsidRPr="0048347B">
        <w:rPr>
          <w:rFonts w:ascii="Times New Roman" w:eastAsia="Times New Roman" w:hAnsi="Times New Roman" w:cs="Times New Roman"/>
          <w:b/>
          <w:bCs/>
          <w:sz w:val="24"/>
          <w:szCs w:val="24"/>
        </w:rPr>
        <w:t xml:space="preserve"> созданы условия для развития способностей и интересов обучающихся, включая подготовку и участие в, конкурсах,  выставках,  мероприятиях разного уровня?</w:t>
      </w:r>
    </w:p>
    <w:p w:rsidR="00A108E1" w:rsidRPr="00294438" w:rsidRDefault="00A108E1" w:rsidP="00A108E1">
      <w:pPr>
        <w:spacing w:after="0" w:line="240" w:lineRule="auto"/>
        <w:jc w:val="both"/>
        <w:rPr>
          <w:rFonts w:ascii="Times New Roman" w:hAnsi="Times New Roman" w:cs="Times New Roman"/>
          <w:sz w:val="24"/>
          <w:szCs w:val="24"/>
        </w:rPr>
      </w:pPr>
      <w:r w:rsidRPr="0039211E">
        <w:rPr>
          <w:rFonts w:ascii="Times New Roman" w:hAnsi="Times New Roman" w:cs="Times New Roman"/>
          <w:sz w:val="24"/>
          <w:szCs w:val="24"/>
        </w:rPr>
        <w:t>О том, что созданы все условия для творческого развития</w:t>
      </w:r>
      <w:r>
        <w:rPr>
          <w:rFonts w:ascii="Times New Roman" w:hAnsi="Times New Roman" w:cs="Times New Roman"/>
          <w:sz w:val="24"/>
          <w:szCs w:val="24"/>
        </w:rPr>
        <w:t xml:space="preserve"> ребенка свидетельствуют 6</w:t>
      </w:r>
      <w:r w:rsidR="00294438">
        <w:rPr>
          <w:rFonts w:ascii="Times New Roman" w:hAnsi="Times New Roman" w:cs="Times New Roman"/>
          <w:sz w:val="24"/>
          <w:szCs w:val="24"/>
        </w:rPr>
        <w:t>4</w:t>
      </w:r>
      <w:r>
        <w:rPr>
          <w:rFonts w:ascii="Times New Roman" w:hAnsi="Times New Roman" w:cs="Times New Roman"/>
          <w:sz w:val="24"/>
          <w:szCs w:val="24"/>
        </w:rPr>
        <w:t>,3%</w:t>
      </w:r>
      <w:r w:rsidR="00294438">
        <w:rPr>
          <w:rFonts w:ascii="Times New Roman" w:hAnsi="Times New Roman" w:cs="Times New Roman"/>
          <w:sz w:val="24"/>
          <w:szCs w:val="24"/>
        </w:rPr>
        <w:t>.</w:t>
      </w:r>
      <w:r>
        <w:rPr>
          <w:rFonts w:ascii="Times New Roman" w:hAnsi="Times New Roman" w:cs="Times New Roman"/>
          <w:sz w:val="24"/>
          <w:szCs w:val="24"/>
        </w:rPr>
        <w:t xml:space="preserve"> </w:t>
      </w:r>
      <w:r w:rsidRPr="00294438">
        <w:rPr>
          <w:rFonts w:ascii="Times New Roman" w:hAnsi="Times New Roman" w:cs="Times New Roman"/>
          <w:sz w:val="24"/>
          <w:szCs w:val="24"/>
        </w:rPr>
        <w:t>Скорее да, чем нет, ответили 2</w:t>
      </w:r>
      <w:r w:rsidR="00294438" w:rsidRPr="00294438">
        <w:rPr>
          <w:rFonts w:ascii="Times New Roman" w:hAnsi="Times New Roman" w:cs="Times New Roman"/>
          <w:sz w:val="24"/>
          <w:szCs w:val="24"/>
        </w:rPr>
        <w:t>5</w:t>
      </w:r>
      <w:r w:rsidRPr="00294438">
        <w:rPr>
          <w:rFonts w:ascii="Times New Roman" w:hAnsi="Times New Roman" w:cs="Times New Roman"/>
          <w:sz w:val="24"/>
          <w:szCs w:val="24"/>
        </w:rPr>
        <w:t>.</w:t>
      </w:r>
      <w:r w:rsidR="00294438" w:rsidRPr="00294438">
        <w:rPr>
          <w:rFonts w:ascii="Times New Roman" w:hAnsi="Times New Roman" w:cs="Times New Roman"/>
          <w:sz w:val="24"/>
          <w:szCs w:val="24"/>
        </w:rPr>
        <w:t>8</w:t>
      </w:r>
      <w:r w:rsidRPr="00294438">
        <w:rPr>
          <w:rFonts w:ascii="Times New Roman" w:hAnsi="Times New Roman" w:cs="Times New Roman"/>
          <w:sz w:val="24"/>
          <w:szCs w:val="24"/>
        </w:rPr>
        <w:t xml:space="preserve">%. Это усиливает первый результат. Неудовлетворенных мало – </w:t>
      </w:r>
      <w:r w:rsidR="00294438" w:rsidRPr="00294438">
        <w:rPr>
          <w:rFonts w:ascii="Times New Roman" w:hAnsi="Times New Roman" w:cs="Times New Roman"/>
          <w:sz w:val="24"/>
          <w:szCs w:val="24"/>
        </w:rPr>
        <w:t>3</w:t>
      </w:r>
      <w:r w:rsidRPr="00294438">
        <w:rPr>
          <w:rFonts w:ascii="Times New Roman" w:hAnsi="Times New Roman" w:cs="Times New Roman"/>
          <w:sz w:val="24"/>
          <w:szCs w:val="24"/>
        </w:rPr>
        <w:t>,</w:t>
      </w:r>
      <w:r w:rsidR="00294438" w:rsidRPr="00294438">
        <w:rPr>
          <w:rFonts w:ascii="Times New Roman" w:hAnsi="Times New Roman" w:cs="Times New Roman"/>
          <w:sz w:val="24"/>
          <w:szCs w:val="24"/>
        </w:rPr>
        <w:t>5</w:t>
      </w:r>
      <w:r w:rsidRPr="00294438">
        <w:rPr>
          <w:rFonts w:ascii="Times New Roman" w:hAnsi="Times New Roman" w:cs="Times New Roman"/>
          <w:sz w:val="24"/>
          <w:szCs w:val="24"/>
        </w:rPr>
        <w:t xml:space="preserve">%, затруднившихся </w:t>
      </w:r>
      <w:r w:rsidR="00294438" w:rsidRPr="00294438">
        <w:rPr>
          <w:rFonts w:ascii="Times New Roman" w:hAnsi="Times New Roman" w:cs="Times New Roman"/>
          <w:sz w:val="24"/>
          <w:szCs w:val="24"/>
        </w:rPr>
        <w:t>6</w:t>
      </w:r>
      <w:r w:rsidRPr="00294438">
        <w:rPr>
          <w:rFonts w:ascii="Times New Roman" w:hAnsi="Times New Roman" w:cs="Times New Roman"/>
          <w:sz w:val="24"/>
          <w:szCs w:val="24"/>
        </w:rPr>
        <w:t>,</w:t>
      </w:r>
      <w:r w:rsidR="00294438" w:rsidRPr="00294438">
        <w:rPr>
          <w:rFonts w:ascii="Times New Roman" w:hAnsi="Times New Roman" w:cs="Times New Roman"/>
          <w:sz w:val="24"/>
          <w:szCs w:val="24"/>
        </w:rPr>
        <w:t>4</w:t>
      </w:r>
      <w:r w:rsidRPr="00294438">
        <w:rPr>
          <w:rFonts w:ascii="Times New Roman" w:hAnsi="Times New Roman" w:cs="Times New Roman"/>
          <w:sz w:val="24"/>
          <w:szCs w:val="24"/>
        </w:rPr>
        <w:t xml:space="preserve">%. </w:t>
      </w:r>
    </w:p>
    <w:p w:rsidR="00A108E1" w:rsidRPr="00294438" w:rsidRDefault="00A108E1" w:rsidP="00A108E1">
      <w:pPr>
        <w:spacing w:after="0" w:line="240" w:lineRule="auto"/>
        <w:jc w:val="both"/>
        <w:rPr>
          <w:rFonts w:ascii="Times New Roman" w:hAnsi="Times New Roman" w:cs="Times New Roman"/>
          <w:sz w:val="24"/>
          <w:szCs w:val="24"/>
        </w:rPr>
      </w:pPr>
      <w:r w:rsidRPr="00294438">
        <w:rPr>
          <w:rFonts w:ascii="Times New Roman" w:hAnsi="Times New Roman" w:cs="Times New Roman"/>
          <w:sz w:val="24"/>
          <w:szCs w:val="24"/>
          <w:u w:val="single"/>
        </w:rPr>
        <w:t>Наименьшие результаты</w:t>
      </w:r>
      <w:r w:rsidRPr="00294438">
        <w:rPr>
          <w:rFonts w:ascii="Times New Roman" w:hAnsi="Times New Roman" w:cs="Times New Roman"/>
          <w:sz w:val="24"/>
          <w:szCs w:val="24"/>
        </w:rPr>
        <w:t xml:space="preserve"> по данному показателю дали:</w:t>
      </w:r>
    </w:p>
    <w:p w:rsidR="00A108E1" w:rsidRPr="00294438" w:rsidRDefault="00294438" w:rsidP="00A108E1">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 xml:space="preserve">МАОУ ДО ДЮСШ «Фортуна»  Аромашево </w:t>
      </w:r>
      <w:r w:rsidR="00A108E1" w:rsidRPr="00294438">
        <w:rPr>
          <w:rFonts w:ascii="Times New Roman" w:eastAsia="Times New Roman" w:hAnsi="Times New Roman" w:cs="Times New Roman"/>
          <w:color w:val="000000"/>
          <w:sz w:val="24"/>
          <w:szCs w:val="24"/>
          <w:lang w:eastAsia="ru-RU"/>
        </w:rPr>
        <w:t xml:space="preserve">- </w:t>
      </w:r>
      <w:r w:rsidRPr="00294438">
        <w:rPr>
          <w:rFonts w:ascii="Times New Roman" w:eastAsia="Times New Roman" w:hAnsi="Times New Roman" w:cs="Times New Roman"/>
          <w:color w:val="000000"/>
          <w:sz w:val="24"/>
          <w:szCs w:val="24"/>
          <w:lang w:eastAsia="ru-RU"/>
        </w:rPr>
        <w:t>5,69 балла.</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МАУ ДО «Детско-юношеская спортивная школа Ишимского района» - 6,67 балла.</w:t>
      </w:r>
    </w:p>
    <w:p w:rsidR="00294438" w:rsidRPr="00294438" w:rsidRDefault="00294438" w:rsidP="00A108E1">
      <w:pPr>
        <w:spacing w:after="0" w:line="240" w:lineRule="auto"/>
        <w:jc w:val="both"/>
        <w:rPr>
          <w:rFonts w:ascii="Times New Roman" w:hAnsi="Times New Roman" w:cs="Times New Roman"/>
          <w:sz w:val="24"/>
          <w:szCs w:val="24"/>
          <w:u w:val="single"/>
        </w:rPr>
      </w:pPr>
      <w:r w:rsidRPr="00294438">
        <w:rPr>
          <w:rFonts w:ascii="Times New Roman" w:hAnsi="Times New Roman" w:cs="Times New Roman"/>
          <w:sz w:val="24"/>
          <w:szCs w:val="24"/>
          <w:u w:val="single"/>
        </w:rPr>
        <w:t>Наилучшие результаты (от 9-ти до 10 баллов):</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МАОУ ДО ДЮСШ Берд.жски1й р-н</w:t>
      </w:r>
      <w:r>
        <w:rPr>
          <w:rFonts w:ascii="Times New Roman" w:eastAsia="Times New Roman" w:hAnsi="Times New Roman" w:cs="Times New Roman"/>
          <w:color w:val="000000"/>
          <w:sz w:val="24"/>
          <w:szCs w:val="24"/>
          <w:lang w:eastAsia="ru-RU"/>
        </w:rPr>
        <w:t>,</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МАУ  ДО Нижнетавдинского р-на ДЮСШ</w:t>
      </w:r>
      <w:r>
        <w:rPr>
          <w:rFonts w:ascii="Times New Roman" w:eastAsia="Times New Roman" w:hAnsi="Times New Roman" w:cs="Times New Roman"/>
          <w:color w:val="000000"/>
          <w:sz w:val="24"/>
          <w:szCs w:val="24"/>
          <w:lang w:eastAsia="ru-RU"/>
        </w:rPr>
        <w:t>,</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МАУ ДО «ДЮСШ с. Омутинка»</w:t>
      </w:r>
      <w:r>
        <w:rPr>
          <w:rFonts w:ascii="Times New Roman" w:eastAsia="Times New Roman" w:hAnsi="Times New Roman" w:cs="Times New Roman"/>
          <w:color w:val="000000"/>
          <w:sz w:val="24"/>
          <w:szCs w:val="24"/>
          <w:lang w:eastAsia="ru-RU"/>
        </w:rPr>
        <w:t>,</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МАУ ДО Сорокинская ДЮСШ «Сибирь»</w:t>
      </w:r>
      <w:r>
        <w:rPr>
          <w:rFonts w:ascii="Times New Roman" w:eastAsia="Times New Roman" w:hAnsi="Times New Roman" w:cs="Times New Roman"/>
          <w:color w:val="000000"/>
          <w:sz w:val="24"/>
          <w:szCs w:val="24"/>
          <w:lang w:eastAsia="ru-RU"/>
        </w:rPr>
        <w:t>,</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МАУ ДО «ДЮСШ Тобольского р-на»</w:t>
      </w:r>
      <w:r>
        <w:rPr>
          <w:rFonts w:ascii="Times New Roman" w:eastAsia="Times New Roman" w:hAnsi="Times New Roman" w:cs="Times New Roman"/>
          <w:color w:val="000000"/>
          <w:sz w:val="24"/>
          <w:szCs w:val="24"/>
          <w:lang w:eastAsia="ru-RU"/>
        </w:rPr>
        <w:t>,</w:t>
      </w:r>
    </w:p>
    <w:p w:rsidR="00294438" w:rsidRP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МАУ ДО СДЮСШОР №3 г. Тюмени</w:t>
      </w:r>
      <w:r>
        <w:rPr>
          <w:rFonts w:ascii="Times New Roman" w:eastAsia="Times New Roman" w:hAnsi="Times New Roman" w:cs="Times New Roman"/>
          <w:color w:val="000000"/>
          <w:sz w:val="24"/>
          <w:szCs w:val="24"/>
          <w:lang w:eastAsia="ru-RU"/>
        </w:rPr>
        <w:t>,</w:t>
      </w:r>
    </w:p>
    <w:p w:rsidR="00294438" w:rsidRPr="00294438" w:rsidRDefault="00294438" w:rsidP="00294438">
      <w:pPr>
        <w:spacing w:after="0" w:line="240" w:lineRule="auto"/>
        <w:jc w:val="both"/>
        <w:rPr>
          <w:rFonts w:ascii="Times New Roman" w:eastAsia="Times New Roman" w:hAnsi="Times New Roman" w:cs="Times New Roman"/>
          <w:b/>
          <w:bCs/>
          <w:color w:val="000000"/>
          <w:sz w:val="24"/>
          <w:szCs w:val="24"/>
          <w:lang w:eastAsia="ru-RU"/>
        </w:rPr>
      </w:pPr>
      <w:r w:rsidRPr="00294438">
        <w:rPr>
          <w:rFonts w:ascii="Times New Roman" w:eastAsia="Times New Roman" w:hAnsi="Times New Roman" w:cs="Times New Roman"/>
          <w:bCs/>
          <w:color w:val="000000"/>
          <w:sz w:val="24"/>
          <w:szCs w:val="24"/>
          <w:lang w:eastAsia="ru-RU"/>
        </w:rPr>
        <w:t>М</w:t>
      </w:r>
      <w:r w:rsidRPr="00294438">
        <w:rPr>
          <w:rFonts w:ascii="Times New Roman" w:eastAsia="Times New Roman" w:hAnsi="Times New Roman" w:cs="Times New Roman"/>
          <w:color w:val="000000"/>
          <w:sz w:val="24"/>
          <w:szCs w:val="24"/>
          <w:lang w:eastAsia="ru-RU"/>
        </w:rPr>
        <w:t>АУ ДО СДЮСШОР №2 г. Тюмени</w:t>
      </w:r>
      <w:r>
        <w:rPr>
          <w:rFonts w:ascii="Times New Roman" w:eastAsia="Times New Roman" w:hAnsi="Times New Roman" w:cs="Times New Roman"/>
          <w:color w:val="000000"/>
          <w:sz w:val="24"/>
          <w:szCs w:val="24"/>
          <w:lang w:eastAsia="ru-RU"/>
        </w:rPr>
        <w:t>,</w:t>
      </w:r>
    </w:p>
    <w:p w:rsidR="00294438" w:rsidRDefault="00294438" w:rsidP="00294438">
      <w:pPr>
        <w:spacing w:after="0" w:line="240" w:lineRule="auto"/>
        <w:jc w:val="both"/>
        <w:rPr>
          <w:rFonts w:ascii="Times New Roman" w:eastAsia="Times New Roman" w:hAnsi="Times New Roman" w:cs="Times New Roman"/>
          <w:color w:val="000000"/>
          <w:sz w:val="24"/>
          <w:szCs w:val="24"/>
          <w:lang w:eastAsia="ru-RU"/>
        </w:rPr>
      </w:pPr>
      <w:r w:rsidRPr="00294438">
        <w:rPr>
          <w:rFonts w:ascii="Times New Roman" w:eastAsia="Times New Roman" w:hAnsi="Times New Roman" w:cs="Times New Roman"/>
          <w:color w:val="000000"/>
          <w:sz w:val="24"/>
          <w:szCs w:val="24"/>
          <w:lang w:eastAsia="ru-RU"/>
        </w:rPr>
        <w:t>АОУ  ДО  «Упоровская детско-юношеская спортивная школа»</w:t>
      </w:r>
      <w:r>
        <w:rPr>
          <w:rFonts w:ascii="Times New Roman" w:eastAsia="Times New Roman" w:hAnsi="Times New Roman" w:cs="Times New Roman"/>
          <w:color w:val="000000"/>
          <w:sz w:val="24"/>
          <w:szCs w:val="24"/>
          <w:lang w:eastAsia="ru-RU"/>
        </w:rPr>
        <w:t>.</w:t>
      </w:r>
    </w:p>
    <w:p w:rsidR="00A108E1"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8</w:t>
      </w:r>
      <w:r w:rsidRPr="000B637A">
        <w:rPr>
          <w:rFonts w:ascii="Times New Roman" w:hAnsi="Times New Roman" w:cs="Times New Roman"/>
          <w:b/>
          <w:sz w:val="24"/>
          <w:szCs w:val="24"/>
        </w:rPr>
        <w:t xml:space="preserve"> балл</w:t>
      </w:r>
      <w:r w:rsidR="00294438">
        <w:rPr>
          <w:rFonts w:ascii="Times New Roman" w:hAnsi="Times New Roman" w:cs="Times New Roman"/>
          <w:b/>
          <w:sz w:val="24"/>
          <w:szCs w:val="24"/>
        </w:rPr>
        <w:t>ов</w:t>
      </w:r>
      <w:r>
        <w:rPr>
          <w:rFonts w:ascii="Times New Roman" w:hAnsi="Times New Roman" w:cs="Times New Roman"/>
          <w:b/>
          <w:sz w:val="24"/>
          <w:szCs w:val="24"/>
        </w:rPr>
        <w:t>.</w:t>
      </w:r>
    </w:p>
    <w:p w:rsidR="00A108E1" w:rsidRDefault="00A108E1" w:rsidP="00A108E1">
      <w:pPr>
        <w:spacing w:after="0" w:line="240" w:lineRule="auto"/>
        <w:jc w:val="both"/>
        <w:rPr>
          <w:rFonts w:ascii="Times New Roman" w:hAnsi="Times New Roman" w:cs="Times New Roman"/>
          <w:b/>
          <w:sz w:val="24"/>
          <w:szCs w:val="24"/>
        </w:rPr>
      </w:pPr>
    </w:p>
    <w:p w:rsidR="00A108E1" w:rsidRPr="00C45D64" w:rsidRDefault="00A108E1" w:rsidP="00A108E1">
      <w:pPr>
        <w:spacing w:after="0" w:line="240" w:lineRule="auto"/>
        <w:jc w:val="both"/>
        <w:rPr>
          <w:rFonts w:ascii="Times New Roman" w:hAnsi="Times New Roman" w:cs="Times New Roman"/>
          <w:sz w:val="24"/>
          <w:szCs w:val="24"/>
        </w:rPr>
      </w:pPr>
      <w:r w:rsidRPr="00C45D64">
        <w:rPr>
          <w:rFonts w:ascii="Times New Roman" w:hAnsi="Times New Roman" w:cs="Times New Roman"/>
          <w:b/>
          <w:sz w:val="24"/>
          <w:szCs w:val="24"/>
          <w:u w:val="single"/>
        </w:rPr>
        <w:t>Вопрос 11.</w:t>
      </w:r>
      <w:r w:rsidRPr="00C45D64">
        <w:rPr>
          <w:rFonts w:ascii="Times New Roman" w:hAnsi="Times New Roman" w:cs="Times New Roman"/>
          <w:sz w:val="24"/>
          <w:szCs w:val="24"/>
        </w:rPr>
        <w:t xml:space="preserve"> </w:t>
      </w:r>
      <w:r w:rsidRPr="00C45D64">
        <w:rPr>
          <w:rFonts w:ascii="Times New Roman" w:eastAsia="Times New Roman" w:hAnsi="Times New Roman" w:cs="Times New Roman"/>
          <w:b/>
          <w:bCs/>
          <w:sz w:val="24"/>
          <w:szCs w:val="24"/>
        </w:rPr>
        <w:t xml:space="preserve">Считаете ли Вы, что в </w:t>
      </w:r>
      <w:r w:rsidR="004D7321">
        <w:rPr>
          <w:rFonts w:ascii="Times New Roman" w:eastAsia="Times New Roman" w:hAnsi="Times New Roman" w:cs="Times New Roman"/>
          <w:b/>
          <w:bCs/>
          <w:sz w:val="24"/>
          <w:szCs w:val="24"/>
        </w:rPr>
        <w:t>спортивной школе</w:t>
      </w:r>
      <w:r w:rsidRPr="00C45D64">
        <w:rPr>
          <w:rFonts w:ascii="Times New Roman" w:eastAsia="Times New Roman" w:hAnsi="Times New Roman" w:cs="Times New Roman"/>
          <w:b/>
          <w:color w:val="333333"/>
          <w:sz w:val="24"/>
          <w:szCs w:val="24"/>
        </w:rPr>
        <w:t xml:space="preserve"> </w:t>
      </w:r>
      <w:r w:rsidRPr="00C45D64">
        <w:rPr>
          <w:rFonts w:ascii="Times New Roman" w:eastAsia="Times New Roman" w:hAnsi="Times New Roman" w:cs="Times New Roman"/>
          <w:b/>
          <w:bCs/>
          <w:sz w:val="24"/>
          <w:szCs w:val="24"/>
        </w:rPr>
        <w:t xml:space="preserve"> созданы условия для занятий детям с ограниченными возможностями здоровья  и детям-инвалидам?</w:t>
      </w:r>
    </w:p>
    <w:p w:rsidR="004D7321" w:rsidRDefault="004D7321" w:rsidP="00A108E1">
      <w:pPr>
        <w:spacing w:after="0" w:line="240" w:lineRule="auto"/>
        <w:jc w:val="both"/>
        <w:rPr>
          <w:rFonts w:ascii="Times New Roman" w:hAnsi="Times New Roman" w:cs="Times New Roman"/>
          <w:sz w:val="24"/>
          <w:szCs w:val="24"/>
        </w:rPr>
      </w:pPr>
    </w:p>
    <w:p w:rsidR="00A108E1"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Можно с уверенностью сказать, что это самый больной вопрос для </w:t>
      </w:r>
      <w:r w:rsidR="004D7321">
        <w:rPr>
          <w:rFonts w:ascii="Times New Roman" w:hAnsi="Times New Roman" w:cs="Times New Roman"/>
          <w:sz w:val="24"/>
          <w:szCs w:val="24"/>
        </w:rPr>
        <w:t>СШ</w:t>
      </w:r>
      <w:r>
        <w:rPr>
          <w:rFonts w:ascii="Times New Roman" w:hAnsi="Times New Roman" w:cs="Times New Roman"/>
          <w:sz w:val="24"/>
          <w:szCs w:val="24"/>
        </w:rPr>
        <w:t xml:space="preserve">. Всего </w:t>
      </w:r>
      <w:r w:rsidR="004D7321">
        <w:rPr>
          <w:rFonts w:ascii="Times New Roman" w:hAnsi="Times New Roman" w:cs="Times New Roman"/>
          <w:sz w:val="24"/>
          <w:szCs w:val="24"/>
        </w:rPr>
        <w:t>38</w:t>
      </w:r>
      <w:r>
        <w:rPr>
          <w:rFonts w:ascii="Times New Roman" w:hAnsi="Times New Roman" w:cs="Times New Roman"/>
          <w:sz w:val="24"/>
          <w:szCs w:val="24"/>
        </w:rPr>
        <w:t>,</w:t>
      </w:r>
      <w:r w:rsidR="004D7321">
        <w:rPr>
          <w:rFonts w:ascii="Times New Roman" w:hAnsi="Times New Roman" w:cs="Times New Roman"/>
          <w:sz w:val="24"/>
          <w:szCs w:val="24"/>
        </w:rPr>
        <w:t>3</w:t>
      </w:r>
      <w:r>
        <w:rPr>
          <w:rFonts w:ascii="Times New Roman" w:hAnsi="Times New Roman" w:cs="Times New Roman"/>
          <w:sz w:val="24"/>
          <w:szCs w:val="24"/>
        </w:rPr>
        <w:t xml:space="preserve">% считают, что такие условия для детей с ограниченными возможностями созданы. </w:t>
      </w:r>
      <w:r w:rsidR="004D7321">
        <w:rPr>
          <w:rFonts w:ascii="Times New Roman" w:hAnsi="Times New Roman" w:cs="Times New Roman"/>
          <w:sz w:val="24"/>
          <w:szCs w:val="24"/>
        </w:rPr>
        <w:t>17</w:t>
      </w:r>
      <w:r>
        <w:rPr>
          <w:rFonts w:ascii="Times New Roman" w:hAnsi="Times New Roman" w:cs="Times New Roman"/>
          <w:sz w:val="24"/>
          <w:szCs w:val="24"/>
        </w:rPr>
        <w:t>,</w:t>
      </w:r>
      <w:r w:rsidR="004D7321">
        <w:rPr>
          <w:rFonts w:ascii="Times New Roman" w:hAnsi="Times New Roman" w:cs="Times New Roman"/>
          <w:sz w:val="24"/>
          <w:szCs w:val="24"/>
        </w:rPr>
        <w:t>8</w:t>
      </w:r>
      <w:r>
        <w:rPr>
          <w:rFonts w:ascii="Times New Roman" w:hAnsi="Times New Roman" w:cs="Times New Roman"/>
          <w:sz w:val="24"/>
          <w:szCs w:val="24"/>
        </w:rPr>
        <w:t xml:space="preserve">% рассматривают этот вопрос с </w:t>
      </w:r>
      <w:r w:rsidR="004D7321">
        <w:rPr>
          <w:rFonts w:ascii="Times New Roman" w:hAnsi="Times New Roman" w:cs="Times New Roman"/>
          <w:sz w:val="24"/>
          <w:szCs w:val="24"/>
        </w:rPr>
        <w:t xml:space="preserve">долей </w:t>
      </w:r>
      <w:r>
        <w:rPr>
          <w:rFonts w:ascii="Times New Roman" w:hAnsi="Times New Roman" w:cs="Times New Roman"/>
          <w:sz w:val="24"/>
          <w:szCs w:val="24"/>
        </w:rPr>
        <w:t>сомнени</w:t>
      </w:r>
      <w:r w:rsidR="004D7321">
        <w:rPr>
          <w:rFonts w:ascii="Times New Roman" w:hAnsi="Times New Roman" w:cs="Times New Roman"/>
          <w:sz w:val="24"/>
          <w:szCs w:val="24"/>
        </w:rPr>
        <w:t>я</w:t>
      </w:r>
      <w:r>
        <w:rPr>
          <w:rFonts w:ascii="Times New Roman" w:hAnsi="Times New Roman" w:cs="Times New Roman"/>
          <w:sz w:val="24"/>
          <w:szCs w:val="24"/>
        </w:rPr>
        <w:t>, а 1</w:t>
      </w:r>
      <w:r w:rsidR="004D7321">
        <w:rPr>
          <w:rFonts w:ascii="Times New Roman" w:hAnsi="Times New Roman" w:cs="Times New Roman"/>
          <w:sz w:val="24"/>
          <w:szCs w:val="24"/>
        </w:rPr>
        <w:t>2</w:t>
      </w:r>
      <w:r>
        <w:rPr>
          <w:rFonts w:ascii="Times New Roman" w:hAnsi="Times New Roman" w:cs="Times New Roman"/>
          <w:sz w:val="24"/>
          <w:szCs w:val="24"/>
        </w:rPr>
        <w:t xml:space="preserve">% полагают, что для занятий детей инвалидов условия практически не созданы. Эксперты объяснят это тем, что </w:t>
      </w:r>
      <w:r w:rsidR="004D7321">
        <w:rPr>
          <w:rFonts w:ascii="Times New Roman" w:hAnsi="Times New Roman" w:cs="Times New Roman"/>
          <w:sz w:val="24"/>
          <w:szCs w:val="24"/>
        </w:rPr>
        <w:t xml:space="preserve">в спортивных школах </w:t>
      </w:r>
      <w:r>
        <w:rPr>
          <w:rFonts w:ascii="Times New Roman" w:hAnsi="Times New Roman" w:cs="Times New Roman"/>
          <w:sz w:val="24"/>
          <w:szCs w:val="24"/>
        </w:rPr>
        <w:t xml:space="preserve">мало детей с ограниченными возможностями, и </w:t>
      </w:r>
      <w:r w:rsidR="004D7321">
        <w:rPr>
          <w:rFonts w:ascii="Times New Roman" w:hAnsi="Times New Roman" w:cs="Times New Roman"/>
          <w:sz w:val="24"/>
          <w:szCs w:val="24"/>
        </w:rPr>
        <w:t>для них созданы специализированные СШ. В</w:t>
      </w:r>
      <w:r>
        <w:rPr>
          <w:rFonts w:ascii="Times New Roman" w:hAnsi="Times New Roman" w:cs="Times New Roman"/>
          <w:sz w:val="24"/>
          <w:szCs w:val="24"/>
        </w:rPr>
        <w:t xml:space="preserve">се, что для них имеется, это пандусы, способствующие их передвижению, да и то не вполне самостоятельно, а с помощью персонала или родителей. </w:t>
      </w:r>
      <w:r w:rsidR="004D7321">
        <w:rPr>
          <w:rFonts w:ascii="Times New Roman" w:hAnsi="Times New Roman" w:cs="Times New Roman"/>
          <w:sz w:val="24"/>
          <w:szCs w:val="24"/>
        </w:rPr>
        <w:t>Большая часть респондентов не имеют детей инвалидов, поэтому 32</w:t>
      </w:r>
      <w:r>
        <w:rPr>
          <w:rFonts w:ascii="Times New Roman" w:hAnsi="Times New Roman" w:cs="Times New Roman"/>
          <w:sz w:val="24"/>
          <w:szCs w:val="24"/>
        </w:rPr>
        <w:t xml:space="preserve">% </w:t>
      </w:r>
      <w:r w:rsidR="004D7321">
        <w:rPr>
          <w:rFonts w:ascii="Times New Roman" w:hAnsi="Times New Roman" w:cs="Times New Roman"/>
          <w:sz w:val="24"/>
          <w:szCs w:val="24"/>
        </w:rPr>
        <w:t xml:space="preserve">опрошенных </w:t>
      </w:r>
      <w:r>
        <w:rPr>
          <w:rFonts w:ascii="Times New Roman" w:hAnsi="Times New Roman" w:cs="Times New Roman"/>
          <w:sz w:val="24"/>
          <w:szCs w:val="24"/>
        </w:rPr>
        <w:t xml:space="preserve">затруднились ответить на этот вопрос. </w:t>
      </w:r>
    </w:p>
    <w:p w:rsidR="00A108E1" w:rsidRDefault="00A108E1" w:rsidP="00A108E1">
      <w:pPr>
        <w:spacing w:after="0" w:line="240" w:lineRule="auto"/>
        <w:jc w:val="both"/>
        <w:rPr>
          <w:rFonts w:ascii="Times New Roman" w:hAnsi="Times New Roman" w:cs="Times New Roman"/>
          <w:sz w:val="24"/>
          <w:szCs w:val="24"/>
        </w:rPr>
      </w:pPr>
      <w:r w:rsidRPr="00AF0C18">
        <w:rPr>
          <w:rFonts w:ascii="Times New Roman" w:hAnsi="Times New Roman" w:cs="Times New Roman"/>
          <w:sz w:val="24"/>
          <w:szCs w:val="24"/>
        </w:rPr>
        <w:t xml:space="preserve">Следует отметить, что данные по </w:t>
      </w:r>
      <w:r w:rsidR="004D7321">
        <w:rPr>
          <w:rFonts w:ascii="Times New Roman" w:hAnsi="Times New Roman" w:cs="Times New Roman"/>
          <w:sz w:val="24"/>
          <w:szCs w:val="24"/>
        </w:rPr>
        <w:t>СШ</w:t>
      </w:r>
      <w:r w:rsidRPr="00AF0C18">
        <w:rPr>
          <w:rFonts w:ascii="Times New Roman" w:hAnsi="Times New Roman" w:cs="Times New Roman"/>
          <w:sz w:val="24"/>
          <w:szCs w:val="24"/>
        </w:rPr>
        <w:t xml:space="preserve"> существенно различаются. </w:t>
      </w:r>
    </w:p>
    <w:p w:rsidR="00A108E1" w:rsidRPr="00AF0C18" w:rsidRDefault="00A108E1" w:rsidP="00A108E1">
      <w:pPr>
        <w:spacing w:after="0" w:line="240" w:lineRule="auto"/>
        <w:jc w:val="both"/>
        <w:rPr>
          <w:rFonts w:ascii="Times New Roman" w:hAnsi="Times New Roman" w:cs="Times New Roman"/>
          <w:sz w:val="24"/>
          <w:szCs w:val="24"/>
        </w:rPr>
      </w:pPr>
      <w:r w:rsidRPr="00C45D64">
        <w:rPr>
          <w:rFonts w:ascii="Times New Roman" w:hAnsi="Times New Roman" w:cs="Times New Roman"/>
          <w:sz w:val="24"/>
          <w:szCs w:val="24"/>
          <w:u w:val="single"/>
        </w:rPr>
        <w:t>Наилучшие результаты</w:t>
      </w:r>
      <w:r w:rsidRPr="00AF0C18">
        <w:rPr>
          <w:rFonts w:ascii="Times New Roman" w:hAnsi="Times New Roman" w:cs="Times New Roman"/>
          <w:sz w:val="24"/>
          <w:szCs w:val="24"/>
        </w:rPr>
        <w:t xml:space="preserve"> по данному показателю демонстрируют следующие </w:t>
      </w:r>
      <w:r w:rsidR="004D7321">
        <w:rPr>
          <w:rFonts w:ascii="Times New Roman" w:hAnsi="Times New Roman" w:cs="Times New Roman"/>
          <w:sz w:val="24"/>
          <w:szCs w:val="24"/>
        </w:rPr>
        <w:t>СШ</w:t>
      </w:r>
      <w:r w:rsidRPr="00AF0C18">
        <w:rPr>
          <w:rFonts w:ascii="Times New Roman" w:hAnsi="Times New Roman" w:cs="Times New Roman"/>
          <w:sz w:val="24"/>
          <w:szCs w:val="24"/>
        </w:rPr>
        <w:t xml:space="preserve">: </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АОУ  ДО  «Упоровская детско-юношеская спортивная школа»</w:t>
      </w:r>
      <w:r w:rsidRPr="008E3626">
        <w:rPr>
          <w:rFonts w:ascii="Times New Roman" w:eastAsia="Times New Roman" w:hAnsi="Times New Roman" w:cs="Times New Roman"/>
          <w:color w:val="000000"/>
          <w:sz w:val="24"/>
          <w:szCs w:val="24"/>
          <w:lang w:eastAsia="ru-RU"/>
        </w:rPr>
        <w:t xml:space="preserve"> - 9,54 балла</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МАУ ДО «ДЮСШ «Водник» г. Тюмени</w:t>
      </w:r>
      <w:r w:rsidRPr="008E3626">
        <w:rPr>
          <w:rFonts w:ascii="Times New Roman" w:eastAsia="Times New Roman" w:hAnsi="Times New Roman" w:cs="Times New Roman"/>
          <w:color w:val="000000"/>
          <w:sz w:val="24"/>
          <w:szCs w:val="24"/>
          <w:lang w:eastAsia="ru-RU"/>
        </w:rPr>
        <w:t xml:space="preserve"> – 8,93 балла,</w:t>
      </w:r>
    </w:p>
    <w:p w:rsidR="00A108E1" w:rsidRPr="008E3626" w:rsidRDefault="004D7321" w:rsidP="00A108E1">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МАОУ ДО ДЮСШ Берд.жски1й р-н</w:t>
      </w:r>
      <w:r w:rsidRPr="008E3626">
        <w:rPr>
          <w:rFonts w:ascii="Times New Roman" w:eastAsia="Times New Roman" w:hAnsi="Times New Roman" w:cs="Times New Roman"/>
          <w:color w:val="000000"/>
          <w:sz w:val="24"/>
          <w:szCs w:val="24"/>
          <w:lang w:eastAsia="ru-RU"/>
        </w:rPr>
        <w:t xml:space="preserve"> </w:t>
      </w:r>
      <w:r w:rsidR="00A108E1" w:rsidRPr="008E3626">
        <w:rPr>
          <w:rFonts w:ascii="Times New Roman" w:eastAsia="Times New Roman" w:hAnsi="Times New Roman" w:cs="Times New Roman"/>
          <w:color w:val="000000"/>
          <w:sz w:val="24"/>
          <w:szCs w:val="24"/>
          <w:lang w:eastAsia="ru-RU"/>
        </w:rPr>
        <w:t>-</w:t>
      </w:r>
      <w:r w:rsidR="008E3626">
        <w:rPr>
          <w:rFonts w:ascii="Times New Roman" w:eastAsia="Times New Roman" w:hAnsi="Times New Roman" w:cs="Times New Roman"/>
          <w:color w:val="000000"/>
          <w:sz w:val="24"/>
          <w:szCs w:val="24"/>
          <w:lang w:eastAsia="ru-RU"/>
        </w:rPr>
        <w:t xml:space="preserve"> </w:t>
      </w:r>
      <w:r w:rsidRPr="008E3626">
        <w:rPr>
          <w:rFonts w:ascii="Times New Roman" w:eastAsia="Times New Roman" w:hAnsi="Times New Roman" w:cs="Times New Roman"/>
          <w:sz w:val="24"/>
          <w:szCs w:val="24"/>
        </w:rPr>
        <w:t>8,57</w:t>
      </w:r>
      <w:r w:rsidR="00A108E1" w:rsidRPr="008E3626">
        <w:rPr>
          <w:rFonts w:ascii="Times New Roman" w:eastAsia="Times New Roman" w:hAnsi="Times New Roman" w:cs="Times New Roman"/>
          <w:color w:val="000000"/>
          <w:sz w:val="24"/>
          <w:szCs w:val="24"/>
          <w:lang w:eastAsia="ru-RU"/>
        </w:rPr>
        <w:t xml:space="preserve"> балла</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МАУ ДО «Детско-юношеская спортивная  школа» с. Уват</w:t>
      </w:r>
      <w:r w:rsidRPr="008E3626">
        <w:rPr>
          <w:rFonts w:ascii="Times New Roman" w:eastAsia="Times New Roman" w:hAnsi="Times New Roman" w:cs="Times New Roman"/>
          <w:color w:val="000000"/>
          <w:sz w:val="24"/>
          <w:szCs w:val="24"/>
          <w:lang w:eastAsia="ru-RU"/>
        </w:rPr>
        <w:t xml:space="preserve"> – 8,32 балла,</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МАУ ДО СДЮСШОР №3 г. Тюмени</w:t>
      </w:r>
      <w:r w:rsidRPr="008E3626">
        <w:rPr>
          <w:rFonts w:ascii="Times New Roman" w:eastAsia="Times New Roman" w:hAnsi="Times New Roman" w:cs="Times New Roman"/>
          <w:color w:val="000000"/>
          <w:sz w:val="24"/>
          <w:szCs w:val="24"/>
          <w:lang w:eastAsia="ru-RU"/>
        </w:rPr>
        <w:t xml:space="preserve"> – 8,6 балла,</w:t>
      </w:r>
    </w:p>
    <w:p w:rsidR="00A108E1" w:rsidRPr="008E3626" w:rsidRDefault="004D7321" w:rsidP="00A108E1">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МАУ  ДО Нижнетавдинского р-на ДЮСШ</w:t>
      </w:r>
      <w:r w:rsidR="00A108E1" w:rsidRPr="008E3626">
        <w:rPr>
          <w:rFonts w:ascii="Times New Roman" w:eastAsia="Times New Roman" w:hAnsi="Times New Roman" w:cs="Times New Roman"/>
          <w:color w:val="000000"/>
          <w:sz w:val="24"/>
          <w:szCs w:val="24"/>
          <w:lang w:eastAsia="ru-RU"/>
        </w:rPr>
        <w:t xml:space="preserve"> - </w:t>
      </w:r>
      <w:r w:rsidRPr="008E3626">
        <w:rPr>
          <w:rFonts w:ascii="Times New Roman" w:eastAsia="Times New Roman" w:hAnsi="Times New Roman" w:cs="Times New Roman"/>
          <w:sz w:val="24"/>
          <w:szCs w:val="24"/>
        </w:rPr>
        <w:t xml:space="preserve">8,07 </w:t>
      </w:r>
      <w:r w:rsidR="00A108E1" w:rsidRPr="008E3626">
        <w:rPr>
          <w:rFonts w:ascii="Times New Roman" w:eastAsia="Times New Roman" w:hAnsi="Times New Roman" w:cs="Times New Roman"/>
          <w:color w:val="000000"/>
          <w:sz w:val="24"/>
          <w:szCs w:val="24"/>
          <w:lang w:eastAsia="ru-RU"/>
        </w:rPr>
        <w:t>балла.</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4D7321">
        <w:rPr>
          <w:rFonts w:ascii="Times New Roman" w:eastAsia="Times New Roman" w:hAnsi="Times New Roman" w:cs="Times New Roman"/>
          <w:color w:val="000000"/>
          <w:sz w:val="24"/>
          <w:szCs w:val="24"/>
          <w:lang w:eastAsia="ru-RU"/>
        </w:rPr>
        <w:t>МАУ ДО «Детско-юношеская спортивная школа Ишимского района»</w:t>
      </w:r>
      <w:r w:rsidRPr="008E3626">
        <w:rPr>
          <w:rFonts w:ascii="Times New Roman" w:eastAsia="Times New Roman" w:hAnsi="Times New Roman" w:cs="Times New Roman"/>
          <w:color w:val="000000"/>
          <w:sz w:val="24"/>
          <w:szCs w:val="24"/>
          <w:lang w:eastAsia="ru-RU"/>
        </w:rPr>
        <w:t xml:space="preserve"> - </w:t>
      </w:r>
      <w:r w:rsidRPr="008E3626">
        <w:rPr>
          <w:rFonts w:ascii="Times New Roman" w:eastAsia="Times New Roman" w:hAnsi="Times New Roman" w:cs="Times New Roman"/>
          <w:sz w:val="24"/>
          <w:szCs w:val="24"/>
        </w:rPr>
        <w:t xml:space="preserve">7,78 </w:t>
      </w:r>
      <w:r w:rsidRPr="008E3626">
        <w:rPr>
          <w:rFonts w:ascii="Times New Roman" w:eastAsia="Times New Roman" w:hAnsi="Times New Roman" w:cs="Times New Roman"/>
          <w:color w:val="000000"/>
          <w:sz w:val="24"/>
          <w:szCs w:val="24"/>
          <w:lang w:eastAsia="ru-RU"/>
        </w:rPr>
        <w:t>балла</w:t>
      </w:r>
    </w:p>
    <w:p w:rsidR="00A108E1" w:rsidRPr="00C45D64" w:rsidRDefault="00A108E1" w:rsidP="00A108E1">
      <w:pPr>
        <w:spacing w:after="0" w:line="240" w:lineRule="auto"/>
        <w:jc w:val="both"/>
        <w:rPr>
          <w:rFonts w:ascii="Times New Roman" w:eastAsia="Times New Roman" w:hAnsi="Times New Roman" w:cs="Times New Roman"/>
          <w:color w:val="000000"/>
          <w:sz w:val="24"/>
          <w:szCs w:val="24"/>
          <w:u w:val="single"/>
          <w:lang w:eastAsia="ru-RU"/>
        </w:rPr>
      </w:pPr>
      <w:r w:rsidRPr="00C45D64">
        <w:rPr>
          <w:rFonts w:ascii="Times New Roman" w:eastAsia="Times New Roman" w:hAnsi="Times New Roman" w:cs="Times New Roman"/>
          <w:color w:val="000000"/>
          <w:sz w:val="24"/>
          <w:szCs w:val="24"/>
          <w:u w:val="single"/>
          <w:lang w:eastAsia="ru-RU"/>
        </w:rPr>
        <w:t>Наихудшие результаты:</w:t>
      </w:r>
    </w:p>
    <w:p w:rsidR="00A108E1" w:rsidRPr="008E3626" w:rsidRDefault="008E3626" w:rsidP="00A108E1">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МАУ ДО ДЮСШ «Темп» Сладковского р-на - 0</w:t>
      </w:r>
      <w:r w:rsidR="00A108E1" w:rsidRPr="008E3626">
        <w:rPr>
          <w:rFonts w:ascii="Times New Roman" w:eastAsia="Times New Roman" w:hAnsi="Times New Roman" w:cs="Times New Roman"/>
          <w:color w:val="000000"/>
          <w:sz w:val="24"/>
          <w:szCs w:val="24"/>
          <w:lang w:eastAsia="ru-RU"/>
        </w:rPr>
        <w:t xml:space="preserve"> балл</w:t>
      </w:r>
      <w:r w:rsidRPr="008E3626">
        <w:rPr>
          <w:rFonts w:ascii="Times New Roman" w:eastAsia="Times New Roman" w:hAnsi="Times New Roman" w:cs="Times New Roman"/>
          <w:color w:val="000000"/>
          <w:sz w:val="24"/>
          <w:szCs w:val="24"/>
          <w:lang w:eastAsia="ru-RU"/>
        </w:rPr>
        <w:t>ов,</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МАУ ДО «ДЮСШ №1 г. Тобольска» - 1,59 балла,</w:t>
      </w:r>
    </w:p>
    <w:p w:rsidR="008E3626" w:rsidRPr="008E3626"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 xml:space="preserve">МАУ ДО СДЮСШОР № 1 г. Тюмени – 1,59 балла. </w:t>
      </w:r>
    </w:p>
    <w:p w:rsidR="00A108E1" w:rsidRDefault="00A108E1" w:rsidP="00A108E1">
      <w:pPr>
        <w:spacing w:after="0" w:line="240" w:lineRule="auto"/>
        <w:jc w:val="both"/>
        <w:rPr>
          <w:rFonts w:ascii="Calibri" w:eastAsia="Times New Roman" w:hAnsi="Calibri" w:cs="Times New Roman"/>
          <w:color w:val="000000"/>
          <w:lang w:eastAsia="ru-RU"/>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w:t>
      </w:r>
      <w:r w:rsidR="004D7321">
        <w:rPr>
          <w:rFonts w:ascii="Times New Roman" w:hAnsi="Times New Roman" w:cs="Times New Roman"/>
          <w:b/>
          <w:sz w:val="24"/>
          <w:szCs w:val="24"/>
        </w:rPr>
        <w:t>5</w:t>
      </w:r>
      <w:r>
        <w:rPr>
          <w:rFonts w:ascii="Times New Roman" w:hAnsi="Times New Roman" w:cs="Times New Roman"/>
          <w:b/>
          <w:sz w:val="24"/>
          <w:szCs w:val="24"/>
        </w:rPr>
        <w:t>,</w:t>
      </w:r>
      <w:r w:rsidR="005C768A">
        <w:rPr>
          <w:rFonts w:ascii="Times New Roman" w:hAnsi="Times New Roman" w:cs="Times New Roman"/>
          <w:b/>
          <w:sz w:val="24"/>
          <w:szCs w:val="24"/>
        </w:rPr>
        <w:t>6</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p>
    <w:p w:rsidR="004D7321" w:rsidRDefault="004D7321" w:rsidP="00A108E1">
      <w:pPr>
        <w:spacing w:after="0" w:line="240" w:lineRule="auto"/>
        <w:jc w:val="both"/>
        <w:rPr>
          <w:rFonts w:ascii="Times New Roman" w:hAnsi="Times New Roman" w:cs="Times New Roman"/>
          <w:sz w:val="24"/>
          <w:szCs w:val="24"/>
        </w:rPr>
      </w:pPr>
    </w:p>
    <w:p w:rsidR="00A108E1" w:rsidRPr="0048347B" w:rsidRDefault="00A108E1" w:rsidP="00A108E1">
      <w:pPr>
        <w:spacing w:after="0" w:line="240" w:lineRule="auto"/>
        <w:jc w:val="both"/>
        <w:rPr>
          <w:rFonts w:ascii="Times New Roman" w:eastAsia="Times New Roman" w:hAnsi="Times New Roman" w:cs="Times New Roman"/>
          <w:b/>
          <w:bCs/>
          <w:sz w:val="24"/>
          <w:szCs w:val="24"/>
        </w:rPr>
      </w:pPr>
      <w:r w:rsidRPr="009050CA">
        <w:rPr>
          <w:rFonts w:ascii="Times New Roman" w:hAnsi="Times New Roman" w:cs="Times New Roman"/>
          <w:b/>
          <w:sz w:val="24"/>
          <w:szCs w:val="24"/>
          <w:u w:val="single"/>
        </w:rPr>
        <w:t>Вопрос 12.</w:t>
      </w:r>
      <w:r w:rsidRPr="0048347B">
        <w:rPr>
          <w:rFonts w:ascii="Times New Roman" w:hAnsi="Times New Roman" w:cs="Times New Roman"/>
          <w:sz w:val="24"/>
          <w:szCs w:val="24"/>
        </w:rPr>
        <w:t xml:space="preserve"> </w:t>
      </w:r>
      <w:r w:rsidRPr="0048347B">
        <w:rPr>
          <w:rFonts w:ascii="Times New Roman" w:eastAsia="Times New Roman" w:hAnsi="Times New Roman" w:cs="Times New Roman"/>
          <w:b/>
          <w:bCs/>
          <w:sz w:val="24"/>
          <w:szCs w:val="24"/>
        </w:rPr>
        <w:t xml:space="preserve">Считаете ли Вы, </w:t>
      </w:r>
      <w:r w:rsidRPr="009050CA">
        <w:rPr>
          <w:rFonts w:ascii="Times New Roman" w:eastAsia="Times New Roman" w:hAnsi="Times New Roman" w:cs="Times New Roman"/>
          <w:b/>
          <w:bCs/>
          <w:sz w:val="24"/>
          <w:szCs w:val="24"/>
        </w:rPr>
        <w:t xml:space="preserve">что в </w:t>
      </w:r>
      <w:r w:rsidR="008E3626">
        <w:rPr>
          <w:rFonts w:ascii="Times New Roman" w:eastAsia="Times New Roman" w:hAnsi="Times New Roman" w:cs="Times New Roman"/>
          <w:b/>
          <w:bCs/>
          <w:sz w:val="24"/>
          <w:szCs w:val="24"/>
        </w:rPr>
        <w:t>спортивной школе</w:t>
      </w:r>
      <w:r w:rsidRPr="0048347B">
        <w:rPr>
          <w:rFonts w:ascii="Times New Roman" w:eastAsia="Times New Roman" w:hAnsi="Times New Roman" w:cs="Times New Roman"/>
          <w:b/>
          <w:color w:val="333333"/>
          <w:sz w:val="24"/>
          <w:szCs w:val="24"/>
        </w:rPr>
        <w:t xml:space="preserve"> </w:t>
      </w:r>
      <w:r w:rsidRPr="0048347B">
        <w:rPr>
          <w:rFonts w:ascii="Times New Roman" w:eastAsia="Times New Roman" w:hAnsi="Times New Roman" w:cs="Times New Roman"/>
          <w:b/>
          <w:bCs/>
          <w:sz w:val="24"/>
          <w:szCs w:val="24"/>
        </w:rPr>
        <w:t xml:space="preserve"> созданы условия для индивидуальных занятий с ребенком?</w:t>
      </w:r>
    </w:p>
    <w:p w:rsidR="00A108E1" w:rsidRPr="00C45D64" w:rsidRDefault="008E3626" w:rsidP="00A108E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Результаты по СШ в целом оставляют желать лучшего. </w:t>
      </w:r>
      <w:r w:rsidR="00A108E1">
        <w:rPr>
          <w:rFonts w:ascii="Times New Roman" w:eastAsia="Times New Roman" w:hAnsi="Times New Roman" w:cs="Times New Roman"/>
          <w:bCs/>
          <w:sz w:val="24"/>
          <w:szCs w:val="24"/>
        </w:rPr>
        <w:t xml:space="preserve">Так, полностью удовлетворены этим параметром </w:t>
      </w:r>
      <w:r>
        <w:rPr>
          <w:rFonts w:ascii="Times New Roman" w:eastAsia="Times New Roman" w:hAnsi="Times New Roman" w:cs="Times New Roman"/>
          <w:bCs/>
          <w:sz w:val="24"/>
          <w:szCs w:val="24"/>
        </w:rPr>
        <w:t>43</w:t>
      </w:r>
      <w:r w:rsidR="00A108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r w:rsidR="00A108E1">
        <w:rPr>
          <w:rFonts w:ascii="Times New Roman" w:eastAsia="Times New Roman" w:hAnsi="Times New Roman" w:cs="Times New Roman"/>
          <w:bCs/>
          <w:sz w:val="24"/>
          <w:szCs w:val="24"/>
        </w:rPr>
        <w:t>%, скорее да, чем нет, 2</w:t>
      </w:r>
      <w:r>
        <w:rPr>
          <w:rFonts w:ascii="Times New Roman" w:eastAsia="Times New Roman" w:hAnsi="Times New Roman" w:cs="Times New Roman"/>
          <w:bCs/>
          <w:sz w:val="24"/>
          <w:szCs w:val="24"/>
        </w:rPr>
        <w:t>7</w:t>
      </w:r>
      <w:r w:rsidR="00A108E1">
        <w:rPr>
          <w:rFonts w:ascii="Times New Roman" w:eastAsia="Times New Roman" w:hAnsi="Times New Roman" w:cs="Times New Roman"/>
          <w:bCs/>
          <w:sz w:val="24"/>
          <w:szCs w:val="24"/>
        </w:rPr>
        <w:t xml:space="preserve">%, частично или полностью не удовлетворены – </w:t>
      </w:r>
      <w:r>
        <w:rPr>
          <w:rFonts w:ascii="Times New Roman" w:eastAsia="Times New Roman" w:hAnsi="Times New Roman" w:cs="Times New Roman"/>
          <w:bCs/>
          <w:sz w:val="24"/>
          <w:szCs w:val="24"/>
        </w:rPr>
        <w:t>6</w:t>
      </w:r>
      <w:r w:rsidR="00A108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9</w:t>
      </w:r>
      <w:r w:rsidR="00A108E1">
        <w:rPr>
          <w:rFonts w:ascii="Times New Roman" w:eastAsia="Times New Roman" w:hAnsi="Times New Roman" w:cs="Times New Roman"/>
          <w:bCs/>
          <w:sz w:val="24"/>
          <w:szCs w:val="24"/>
        </w:rPr>
        <w:t xml:space="preserve">%. Среди затруднившихся с ответом на вопрос </w:t>
      </w:r>
      <w:r>
        <w:rPr>
          <w:rFonts w:ascii="Times New Roman" w:eastAsia="Times New Roman" w:hAnsi="Times New Roman" w:cs="Times New Roman"/>
          <w:bCs/>
          <w:sz w:val="24"/>
          <w:szCs w:val="24"/>
        </w:rPr>
        <w:t>2</w:t>
      </w:r>
      <w:r w:rsidR="00A108E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6</w:t>
      </w:r>
      <w:r w:rsidR="00A108E1">
        <w:rPr>
          <w:rFonts w:ascii="Times New Roman" w:eastAsia="Times New Roman" w:hAnsi="Times New Roman" w:cs="Times New Roman"/>
          <w:bCs/>
          <w:sz w:val="24"/>
          <w:szCs w:val="24"/>
        </w:rPr>
        <w:t xml:space="preserve"> %, и это </w:t>
      </w:r>
      <w:r w:rsidR="00A108E1">
        <w:rPr>
          <w:rFonts w:ascii="Times New Roman" w:eastAsia="Times New Roman" w:hAnsi="Times New Roman" w:cs="Times New Roman"/>
          <w:bCs/>
          <w:sz w:val="24"/>
          <w:szCs w:val="24"/>
        </w:rPr>
        <w:lastRenderedPageBreak/>
        <w:t xml:space="preserve">настораживает. Возникает вопрос, почему родители не могут оценить уровень индивидуальных занятий? Либо они не интересуются у ребенка, как с ним занимаются, либо их это мало волнует. </w:t>
      </w:r>
    </w:p>
    <w:p w:rsidR="00A108E1" w:rsidRPr="006D6795" w:rsidRDefault="00A108E1" w:rsidP="00A108E1">
      <w:pPr>
        <w:spacing w:after="0" w:line="240" w:lineRule="auto"/>
        <w:jc w:val="both"/>
        <w:rPr>
          <w:rFonts w:ascii="Times New Roman" w:eastAsia="Times New Roman" w:hAnsi="Times New Roman" w:cs="Times New Roman"/>
          <w:color w:val="000000"/>
          <w:sz w:val="24"/>
          <w:szCs w:val="24"/>
          <w:lang w:eastAsia="ru-RU"/>
        </w:rPr>
      </w:pPr>
      <w:r w:rsidRPr="006D6795">
        <w:rPr>
          <w:rFonts w:ascii="Times New Roman" w:eastAsia="Times New Roman" w:hAnsi="Times New Roman" w:cs="Times New Roman"/>
          <w:color w:val="000000"/>
          <w:sz w:val="24"/>
          <w:szCs w:val="24"/>
          <w:u w:val="single"/>
          <w:lang w:eastAsia="ru-RU"/>
        </w:rPr>
        <w:t>Максимальные значения</w:t>
      </w:r>
      <w:r w:rsidRPr="006D6795">
        <w:rPr>
          <w:rFonts w:ascii="Times New Roman" w:eastAsia="Times New Roman" w:hAnsi="Times New Roman" w:cs="Times New Roman"/>
          <w:color w:val="000000"/>
          <w:sz w:val="24"/>
          <w:szCs w:val="24"/>
          <w:lang w:eastAsia="ru-RU"/>
        </w:rPr>
        <w:t xml:space="preserve"> показали следующие </w:t>
      </w:r>
      <w:r w:rsidR="008E3626">
        <w:rPr>
          <w:rFonts w:ascii="Times New Roman" w:eastAsia="Times New Roman" w:hAnsi="Times New Roman" w:cs="Times New Roman"/>
          <w:color w:val="000000"/>
          <w:sz w:val="24"/>
          <w:szCs w:val="24"/>
          <w:lang w:eastAsia="ru-RU"/>
        </w:rPr>
        <w:t>СШ</w:t>
      </w:r>
      <w:r w:rsidRPr="006D6795">
        <w:rPr>
          <w:rFonts w:ascii="Times New Roman" w:eastAsia="Times New Roman" w:hAnsi="Times New Roman" w:cs="Times New Roman"/>
          <w:color w:val="000000"/>
          <w:sz w:val="24"/>
          <w:szCs w:val="24"/>
          <w:lang w:eastAsia="ru-RU"/>
        </w:rPr>
        <w:t>:</w:t>
      </w:r>
    </w:p>
    <w:p w:rsidR="002B057E" w:rsidRPr="002B057E" w:rsidRDefault="002B057E" w:rsidP="002B057E">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МАУ ДО «ДЮ спортивно-адаптивная школа «НЕГЕ» г. Тюмени</w:t>
      </w:r>
      <w:r w:rsidRPr="002B057E">
        <w:rPr>
          <w:rFonts w:ascii="Times New Roman" w:eastAsia="Times New Roman" w:hAnsi="Times New Roman" w:cs="Times New Roman"/>
          <w:color w:val="000000"/>
          <w:sz w:val="24"/>
          <w:szCs w:val="24"/>
          <w:lang w:eastAsia="ru-RU"/>
        </w:rPr>
        <w:t xml:space="preserve"> – 9,77 балла,</w:t>
      </w:r>
    </w:p>
    <w:p w:rsidR="002B057E" w:rsidRPr="002B057E" w:rsidRDefault="002B057E" w:rsidP="002B057E">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МАУ ДО Детско-юношеская спортивная школа Ярковского р-на</w:t>
      </w:r>
      <w:r w:rsidRPr="002B057E">
        <w:rPr>
          <w:rFonts w:ascii="Times New Roman" w:eastAsia="Times New Roman" w:hAnsi="Times New Roman" w:cs="Times New Roman"/>
          <w:color w:val="000000"/>
          <w:sz w:val="24"/>
          <w:szCs w:val="24"/>
          <w:lang w:eastAsia="ru-RU"/>
        </w:rPr>
        <w:t xml:space="preserve"> – 9,75 балла. </w:t>
      </w:r>
    </w:p>
    <w:p w:rsidR="002B057E" w:rsidRPr="002B057E" w:rsidRDefault="002B057E" w:rsidP="002B057E">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МАУ ДО «Детско-юношеская спортивная  школа» с. Уват</w:t>
      </w:r>
      <w:r w:rsidRPr="002B057E">
        <w:rPr>
          <w:rFonts w:ascii="Times New Roman" w:eastAsia="Times New Roman" w:hAnsi="Times New Roman" w:cs="Times New Roman"/>
          <w:color w:val="000000"/>
          <w:sz w:val="24"/>
          <w:szCs w:val="24"/>
          <w:lang w:eastAsia="ru-RU"/>
        </w:rPr>
        <w:t xml:space="preserve"> – 9,68 балла,</w:t>
      </w:r>
    </w:p>
    <w:p w:rsidR="002B057E" w:rsidRPr="002B057E" w:rsidRDefault="002B057E" w:rsidP="002B057E">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АОУ  ДО  «Упоровская детско-юношеская спортивная школа»</w:t>
      </w:r>
      <w:r w:rsidRPr="002B057E">
        <w:rPr>
          <w:rFonts w:ascii="Times New Roman" w:eastAsia="Times New Roman" w:hAnsi="Times New Roman" w:cs="Times New Roman"/>
          <w:color w:val="000000"/>
          <w:sz w:val="24"/>
          <w:szCs w:val="24"/>
          <w:lang w:eastAsia="ru-RU"/>
        </w:rPr>
        <w:t xml:space="preserve"> - 9,2 балла</w:t>
      </w:r>
    </w:p>
    <w:p w:rsidR="002B057E" w:rsidRPr="002B057E" w:rsidRDefault="002B057E" w:rsidP="002B057E">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МАОУ ДО ДЮСШ Берд</w:t>
      </w:r>
      <w:r w:rsidRPr="002B057E">
        <w:rPr>
          <w:rFonts w:ascii="Times New Roman" w:eastAsia="Times New Roman" w:hAnsi="Times New Roman" w:cs="Times New Roman"/>
          <w:color w:val="000000"/>
          <w:sz w:val="24"/>
          <w:szCs w:val="24"/>
          <w:lang w:eastAsia="ru-RU"/>
        </w:rPr>
        <w:t>ю</w:t>
      </w:r>
      <w:r w:rsidRPr="008E3626">
        <w:rPr>
          <w:rFonts w:ascii="Times New Roman" w:eastAsia="Times New Roman" w:hAnsi="Times New Roman" w:cs="Times New Roman"/>
          <w:color w:val="000000"/>
          <w:sz w:val="24"/>
          <w:szCs w:val="24"/>
          <w:lang w:eastAsia="ru-RU"/>
        </w:rPr>
        <w:t>жский р-н</w:t>
      </w:r>
      <w:r w:rsidRPr="002B057E">
        <w:rPr>
          <w:rFonts w:ascii="Times New Roman" w:eastAsia="Times New Roman" w:hAnsi="Times New Roman" w:cs="Times New Roman"/>
          <w:color w:val="000000"/>
          <w:sz w:val="24"/>
          <w:szCs w:val="24"/>
          <w:lang w:eastAsia="ru-RU"/>
        </w:rPr>
        <w:t xml:space="preserve"> – 8,57 балла,</w:t>
      </w:r>
    </w:p>
    <w:p w:rsidR="002B057E" w:rsidRPr="002B057E" w:rsidRDefault="002B057E" w:rsidP="002B057E">
      <w:pPr>
        <w:spacing w:after="0" w:line="240" w:lineRule="auto"/>
        <w:jc w:val="both"/>
        <w:rPr>
          <w:rFonts w:ascii="Times New Roman" w:eastAsia="Times New Roman" w:hAnsi="Times New Roman" w:cs="Times New Roman"/>
          <w:bCs/>
          <w:color w:val="000000"/>
          <w:sz w:val="24"/>
          <w:szCs w:val="24"/>
          <w:lang w:eastAsia="ru-RU"/>
        </w:rPr>
      </w:pPr>
      <w:r w:rsidRPr="008E3626">
        <w:rPr>
          <w:rFonts w:ascii="Times New Roman" w:eastAsia="Times New Roman" w:hAnsi="Times New Roman" w:cs="Times New Roman"/>
          <w:bCs/>
          <w:color w:val="000000"/>
          <w:sz w:val="24"/>
          <w:szCs w:val="24"/>
          <w:lang w:eastAsia="ru-RU"/>
        </w:rPr>
        <w:t>М</w:t>
      </w:r>
      <w:r w:rsidRPr="008E3626">
        <w:rPr>
          <w:rFonts w:ascii="Times New Roman" w:eastAsia="Times New Roman" w:hAnsi="Times New Roman" w:cs="Times New Roman"/>
          <w:color w:val="000000"/>
          <w:sz w:val="24"/>
          <w:szCs w:val="24"/>
          <w:lang w:eastAsia="ru-RU"/>
        </w:rPr>
        <w:t>АУ ДО СДЮСШОР №2 г. Тюмени</w:t>
      </w:r>
      <w:r w:rsidRPr="002B057E">
        <w:rPr>
          <w:rFonts w:ascii="Times New Roman" w:eastAsia="Times New Roman" w:hAnsi="Times New Roman" w:cs="Times New Roman"/>
          <w:color w:val="000000"/>
          <w:sz w:val="24"/>
          <w:szCs w:val="24"/>
          <w:lang w:eastAsia="ru-RU"/>
        </w:rPr>
        <w:t xml:space="preserve"> – 8,47 балла,</w:t>
      </w:r>
    </w:p>
    <w:p w:rsidR="008E3626" w:rsidRPr="002B057E" w:rsidRDefault="008E3626" w:rsidP="008E3626">
      <w:pPr>
        <w:spacing w:after="0" w:line="240" w:lineRule="auto"/>
        <w:jc w:val="both"/>
        <w:rPr>
          <w:rFonts w:ascii="Times New Roman" w:eastAsia="Times New Roman" w:hAnsi="Times New Roman" w:cs="Times New Roman"/>
          <w:color w:val="000000"/>
          <w:sz w:val="24"/>
          <w:szCs w:val="24"/>
          <w:lang w:eastAsia="ru-RU"/>
        </w:rPr>
      </w:pPr>
      <w:r w:rsidRPr="008E3626">
        <w:rPr>
          <w:rFonts w:ascii="Times New Roman" w:eastAsia="Times New Roman" w:hAnsi="Times New Roman" w:cs="Times New Roman"/>
          <w:color w:val="000000"/>
          <w:sz w:val="24"/>
          <w:szCs w:val="24"/>
          <w:lang w:eastAsia="ru-RU"/>
        </w:rPr>
        <w:t>МАУ  ДО Нижнетавдинского р-на ДЮСШ</w:t>
      </w:r>
      <w:r w:rsidRPr="002B057E">
        <w:rPr>
          <w:rFonts w:ascii="Times New Roman" w:eastAsia="Times New Roman" w:hAnsi="Times New Roman" w:cs="Times New Roman"/>
          <w:color w:val="000000"/>
          <w:sz w:val="24"/>
          <w:szCs w:val="24"/>
          <w:lang w:eastAsia="ru-RU"/>
        </w:rPr>
        <w:t xml:space="preserve"> – 8,07 балла</w:t>
      </w:r>
      <w:r w:rsidR="002B057E" w:rsidRPr="002B057E">
        <w:rPr>
          <w:rFonts w:ascii="Times New Roman" w:eastAsia="Times New Roman" w:hAnsi="Times New Roman" w:cs="Times New Roman"/>
          <w:color w:val="000000"/>
          <w:sz w:val="24"/>
          <w:szCs w:val="24"/>
          <w:lang w:eastAsia="ru-RU"/>
        </w:rPr>
        <w:t>.</w:t>
      </w:r>
    </w:p>
    <w:p w:rsidR="00A108E1" w:rsidRPr="006D6795" w:rsidRDefault="00A108E1" w:rsidP="00A108E1">
      <w:pPr>
        <w:spacing w:after="0" w:line="240" w:lineRule="auto"/>
        <w:jc w:val="both"/>
        <w:rPr>
          <w:rFonts w:ascii="Times New Roman" w:eastAsia="Times New Roman" w:hAnsi="Times New Roman" w:cs="Times New Roman"/>
          <w:color w:val="000000"/>
          <w:sz w:val="24"/>
          <w:szCs w:val="24"/>
          <w:lang w:eastAsia="ru-RU"/>
        </w:rPr>
      </w:pPr>
      <w:r w:rsidRPr="006D6795">
        <w:rPr>
          <w:rFonts w:ascii="Times New Roman" w:eastAsia="Times New Roman" w:hAnsi="Times New Roman" w:cs="Times New Roman"/>
          <w:color w:val="000000"/>
          <w:sz w:val="24"/>
          <w:szCs w:val="24"/>
          <w:u w:val="single"/>
          <w:lang w:eastAsia="ru-RU"/>
        </w:rPr>
        <w:t xml:space="preserve">Минимальные значения </w:t>
      </w:r>
      <w:r w:rsidRPr="006D6795">
        <w:rPr>
          <w:rFonts w:ascii="Times New Roman" w:eastAsia="Times New Roman" w:hAnsi="Times New Roman" w:cs="Times New Roman"/>
          <w:color w:val="000000"/>
          <w:sz w:val="24"/>
          <w:szCs w:val="24"/>
          <w:lang w:eastAsia="ru-RU"/>
        </w:rPr>
        <w:t>показывают:</w:t>
      </w:r>
    </w:p>
    <w:p w:rsidR="002B057E" w:rsidRPr="002B057E" w:rsidRDefault="002B057E" w:rsidP="002B057E">
      <w:pPr>
        <w:spacing w:after="0" w:line="240" w:lineRule="auto"/>
        <w:jc w:val="both"/>
        <w:rPr>
          <w:rFonts w:ascii="Times New Roman" w:eastAsia="Times New Roman" w:hAnsi="Times New Roman" w:cs="Times New Roman"/>
          <w:color w:val="000000"/>
          <w:lang w:eastAsia="ru-RU"/>
        </w:rPr>
      </w:pPr>
      <w:r w:rsidRPr="002B057E">
        <w:rPr>
          <w:rFonts w:ascii="Times New Roman" w:eastAsia="Times New Roman" w:hAnsi="Times New Roman" w:cs="Times New Roman"/>
          <w:color w:val="000000"/>
          <w:lang w:eastAsia="ru-RU"/>
        </w:rPr>
        <w:t>МАУ ДО «ДЮСШ с. Омутинка»</w:t>
      </w:r>
      <w:r>
        <w:rPr>
          <w:rFonts w:ascii="Times New Roman" w:eastAsia="Times New Roman" w:hAnsi="Times New Roman" w:cs="Times New Roman"/>
          <w:color w:val="000000"/>
          <w:lang w:eastAsia="ru-RU"/>
        </w:rPr>
        <w:t xml:space="preserve"> - 1.12 балла,</w:t>
      </w:r>
    </w:p>
    <w:p w:rsidR="002B057E" w:rsidRPr="002B057E" w:rsidRDefault="002B057E" w:rsidP="002B057E">
      <w:pPr>
        <w:spacing w:after="0" w:line="240" w:lineRule="auto"/>
        <w:jc w:val="both"/>
        <w:rPr>
          <w:rFonts w:ascii="Times New Roman" w:eastAsia="Times New Roman" w:hAnsi="Times New Roman" w:cs="Times New Roman"/>
          <w:color w:val="000000"/>
          <w:lang w:eastAsia="ru-RU"/>
        </w:rPr>
      </w:pPr>
      <w:r w:rsidRPr="002B057E">
        <w:rPr>
          <w:rFonts w:ascii="Times New Roman" w:eastAsia="Times New Roman" w:hAnsi="Times New Roman" w:cs="Times New Roman"/>
          <w:color w:val="000000"/>
          <w:lang w:eastAsia="ru-RU"/>
        </w:rPr>
        <w:t>МАУ ДО СДЮСШОР №3 г. Тюмени</w:t>
      </w:r>
      <w:r>
        <w:rPr>
          <w:rFonts w:ascii="Times New Roman" w:eastAsia="Times New Roman" w:hAnsi="Times New Roman" w:cs="Times New Roman"/>
          <w:color w:val="000000"/>
          <w:lang w:eastAsia="ru-RU"/>
        </w:rPr>
        <w:t xml:space="preserve"> – 0 баллов (!).</w:t>
      </w:r>
    </w:p>
    <w:p w:rsidR="002B057E" w:rsidRDefault="00A108E1" w:rsidP="00A108E1">
      <w:pPr>
        <w:spacing w:after="0" w:line="240" w:lineRule="auto"/>
        <w:jc w:val="both"/>
        <w:rPr>
          <w:rFonts w:ascii="Times New Roman" w:hAnsi="Times New Roman" w:cs="Times New Roman"/>
          <w:b/>
          <w:sz w:val="24"/>
          <w:szCs w:val="24"/>
        </w:rPr>
      </w:pPr>
      <w:r w:rsidRPr="000B637A">
        <w:rPr>
          <w:rFonts w:ascii="Times New Roman" w:hAnsi="Times New Roman" w:cs="Times New Roman"/>
          <w:b/>
          <w:sz w:val="24"/>
          <w:szCs w:val="24"/>
        </w:rPr>
        <w:t>Средний балл по данному показателю составляет</w:t>
      </w:r>
      <w:r>
        <w:rPr>
          <w:rFonts w:ascii="Times New Roman" w:hAnsi="Times New Roman" w:cs="Times New Roman"/>
          <w:b/>
          <w:sz w:val="24"/>
          <w:szCs w:val="24"/>
        </w:rPr>
        <w:t xml:space="preserve"> </w:t>
      </w:r>
      <w:r w:rsidR="002B057E">
        <w:rPr>
          <w:rFonts w:ascii="Times New Roman" w:hAnsi="Times New Roman" w:cs="Times New Roman"/>
          <w:b/>
          <w:sz w:val="24"/>
          <w:szCs w:val="24"/>
        </w:rPr>
        <w:t>6</w:t>
      </w:r>
      <w:r>
        <w:rPr>
          <w:rFonts w:ascii="Times New Roman" w:hAnsi="Times New Roman" w:cs="Times New Roman"/>
          <w:b/>
          <w:sz w:val="24"/>
          <w:szCs w:val="24"/>
        </w:rPr>
        <w:t>,</w:t>
      </w:r>
      <w:r w:rsidR="005C768A">
        <w:rPr>
          <w:rFonts w:ascii="Times New Roman" w:hAnsi="Times New Roman" w:cs="Times New Roman"/>
          <w:b/>
          <w:sz w:val="24"/>
          <w:szCs w:val="24"/>
        </w:rPr>
        <w:t>7</w:t>
      </w:r>
      <w:r w:rsidRPr="000B637A">
        <w:rPr>
          <w:rFonts w:ascii="Times New Roman" w:hAnsi="Times New Roman" w:cs="Times New Roman"/>
          <w:b/>
          <w:sz w:val="24"/>
          <w:szCs w:val="24"/>
        </w:rPr>
        <w:t xml:space="preserve"> балл</w:t>
      </w:r>
      <w:r>
        <w:rPr>
          <w:rFonts w:ascii="Times New Roman" w:hAnsi="Times New Roman" w:cs="Times New Roman"/>
          <w:b/>
          <w:sz w:val="24"/>
          <w:szCs w:val="24"/>
        </w:rPr>
        <w:t>а</w:t>
      </w:r>
      <w:r w:rsidR="002B057E">
        <w:rPr>
          <w:rFonts w:ascii="Times New Roman" w:hAnsi="Times New Roman" w:cs="Times New Roman"/>
          <w:b/>
          <w:sz w:val="24"/>
          <w:szCs w:val="24"/>
        </w:rPr>
        <w:t>.</w:t>
      </w:r>
    </w:p>
    <w:p w:rsidR="005C768A" w:rsidRDefault="005C768A" w:rsidP="00A108E1">
      <w:pPr>
        <w:spacing w:after="0" w:line="240" w:lineRule="auto"/>
        <w:jc w:val="both"/>
        <w:rPr>
          <w:rFonts w:ascii="Times New Roman" w:hAnsi="Times New Roman" w:cs="Times New Roman"/>
          <w:b/>
          <w:sz w:val="24"/>
          <w:szCs w:val="24"/>
        </w:rPr>
      </w:pPr>
    </w:p>
    <w:p w:rsidR="00A108E1" w:rsidRDefault="00A108E1" w:rsidP="00A108E1">
      <w:pPr>
        <w:spacing w:after="0" w:line="240" w:lineRule="auto"/>
        <w:jc w:val="both"/>
        <w:rPr>
          <w:rFonts w:ascii="Times New Roman" w:eastAsia="Times New Roman" w:hAnsi="Times New Roman" w:cs="Times New Roman"/>
          <w:b/>
          <w:bCs/>
          <w:sz w:val="24"/>
          <w:szCs w:val="24"/>
        </w:rPr>
      </w:pPr>
      <w:r w:rsidRPr="00440F45">
        <w:rPr>
          <w:rFonts w:ascii="Times New Roman" w:hAnsi="Times New Roman" w:cs="Times New Roman"/>
          <w:b/>
          <w:sz w:val="24"/>
          <w:szCs w:val="24"/>
        </w:rPr>
        <w:t xml:space="preserve">Вопрос 13. </w:t>
      </w:r>
      <w:r w:rsidRPr="00440F45">
        <w:rPr>
          <w:rFonts w:ascii="Times New Roman" w:eastAsia="Times New Roman" w:hAnsi="Times New Roman" w:cs="Times New Roman"/>
          <w:b/>
          <w:bCs/>
          <w:sz w:val="24"/>
          <w:szCs w:val="24"/>
        </w:rPr>
        <w:t xml:space="preserve">Был ли Ваш ребенок участником (победителем, призером) конкурсов, смотров и других </w:t>
      </w:r>
      <w:r w:rsidR="005D00F9">
        <w:rPr>
          <w:rFonts w:ascii="Times New Roman" w:eastAsia="Times New Roman" w:hAnsi="Times New Roman" w:cs="Times New Roman"/>
          <w:b/>
          <w:bCs/>
          <w:sz w:val="24"/>
          <w:szCs w:val="24"/>
        </w:rPr>
        <w:t xml:space="preserve">спортивных </w:t>
      </w:r>
      <w:r w:rsidRPr="00440F45">
        <w:rPr>
          <w:rFonts w:ascii="Times New Roman" w:eastAsia="Times New Roman" w:hAnsi="Times New Roman" w:cs="Times New Roman"/>
          <w:b/>
          <w:bCs/>
          <w:sz w:val="24"/>
          <w:szCs w:val="24"/>
        </w:rPr>
        <w:t xml:space="preserve">мероприятий в 2016-17 году? </w:t>
      </w:r>
    </w:p>
    <w:p w:rsidR="005D00F9" w:rsidRPr="00440F45" w:rsidRDefault="005D00F9" w:rsidP="00A108E1">
      <w:pPr>
        <w:spacing w:after="0" w:line="240" w:lineRule="auto"/>
        <w:jc w:val="both"/>
        <w:rPr>
          <w:rFonts w:ascii="Times New Roman" w:eastAsia="Times New Roman" w:hAnsi="Times New Roman" w:cs="Times New Roman"/>
          <w:b/>
          <w:bCs/>
          <w:sz w:val="24"/>
          <w:szCs w:val="24"/>
        </w:rPr>
      </w:pPr>
    </w:p>
    <w:tbl>
      <w:tblPr>
        <w:tblW w:w="92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gridCol w:w="1258"/>
      </w:tblGrid>
      <w:tr w:rsidR="005D00F9" w:rsidRPr="00E05DED" w:rsidTr="001B17E9">
        <w:trPr>
          <w:trHeight w:val="255"/>
        </w:trPr>
        <w:tc>
          <w:tcPr>
            <w:tcW w:w="7952" w:type="dxa"/>
            <w:shd w:val="clear" w:color="auto" w:fill="auto"/>
            <w:hideMark/>
          </w:tcPr>
          <w:p w:rsidR="005D00F9" w:rsidRPr="00E05DED" w:rsidRDefault="005D00F9" w:rsidP="00D52183">
            <w:pPr>
              <w:spacing w:after="0" w:line="240" w:lineRule="exact"/>
              <w:jc w:val="center"/>
              <w:rPr>
                <w:rFonts w:ascii="Times New Roman" w:eastAsia="Times New Roman" w:hAnsi="Times New Roman" w:cs="Times New Roman"/>
                <w:b/>
                <w:sz w:val="24"/>
                <w:szCs w:val="24"/>
              </w:rPr>
            </w:pPr>
            <w:r w:rsidRPr="00E05DED">
              <w:rPr>
                <w:rFonts w:ascii="Times New Roman" w:eastAsia="Times New Roman" w:hAnsi="Times New Roman" w:cs="Times New Roman"/>
                <w:b/>
                <w:sz w:val="24"/>
                <w:szCs w:val="24"/>
              </w:rPr>
              <w:t>Варианты ответов</w:t>
            </w:r>
          </w:p>
        </w:tc>
        <w:tc>
          <w:tcPr>
            <w:tcW w:w="1258" w:type="dxa"/>
            <w:shd w:val="clear" w:color="auto" w:fill="auto"/>
          </w:tcPr>
          <w:p w:rsidR="005D00F9" w:rsidRPr="00E05DED" w:rsidRDefault="005D00F9" w:rsidP="00D52183">
            <w:pPr>
              <w:spacing w:after="0" w:line="240" w:lineRule="exact"/>
              <w:jc w:val="center"/>
              <w:rPr>
                <w:rFonts w:ascii="Times New Roman" w:eastAsia="Times New Roman" w:hAnsi="Times New Roman" w:cs="Times New Roman"/>
                <w:b/>
                <w:sz w:val="24"/>
                <w:szCs w:val="24"/>
              </w:rPr>
            </w:pPr>
            <w:r w:rsidRPr="00E05DED">
              <w:rPr>
                <w:rFonts w:ascii="Times New Roman" w:eastAsia="Times New Roman" w:hAnsi="Times New Roman" w:cs="Times New Roman"/>
                <w:b/>
                <w:sz w:val="24"/>
                <w:szCs w:val="24"/>
              </w:rPr>
              <w:t>Средний %</w:t>
            </w:r>
          </w:p>
        </w:tc>
      </w:tr>
      <w:tr w:rsidR="005D00F9" w:rsidRPr="00FE564F" w:rsidTr="001B17E9">
        <w:trPr>
          <w:trHeight w:val="255"/>
        </w:trPr>
        <w:tc>
          <w:tcPr>
            <w:tcW w:w="7952" w:type="dxa"/>
            <w:shd w:val="clear" w:color="auto" w:fill="auto"/>
            <w:vAlign w:val="center"/>
            <w:hideMark/>
          </w:tcPr>
          <w:p w:rsidR="005D00F9" w:rsidRPr="005D00F9" w:rsidRDefault="005D00F9" w:rsidP="005D00F9">
            <w:pPr>
              <w:rPr>
                <w:rFonts w:ascii="Times New Roman" w:hAnsi="Times New Roman" w:cs="Times New Roman"/>
                <w:sz w:val="24"/>
                <w:szCs w:val="24"/>
              </w:rPr>
            </w:pPr>
            <w:r w:rsidRPr="005D00F9">
              <w:rPr>
                <w:rFonts w:ascii="Times New Roman" w:hAnsi="Times New Roman" w:cs="Times New Roman"/>
                <w:sz w:val="24"/>
                <w:szCs w:val="24"/>
              </w:rPr>
              <w:t xml:space="preserve">да, но только участниками таких мероприятий                         </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32,1</w:t>
            </w:r>
          </w:p>
        </w:tc>
      </w:tr>
      <w:tr w:rsidR="005D00F9" w:rsidRPr="00FE564F" w:rsidTr="001B17E9">
        <w:trPr>
          <w:trHeight w:val="330"/>
        </w:trPr>
        <w:tc>
          <w:tcPr>
            <w:tcW w:w="7952" w:type="dxa"/>
            <w:shd w:val="clear" w:color="auto" w:fill="auto"/>
            <w:vAlign w:val="center"/>
            <w:hideMark/>
          </w:tcPr>
          <w:p w:rsidR="005D00F9" w:rsidRPr="005D00F9" w:rsidRDefault="005D00F9">
            <w:pPr>
              <w:rPr>
                <w:rFonts w:ascii="Times New Roman" w:hAnsi="Times New Roman" w:cs="Times New Roman"/>
                <w:sz w:val="24"/>
                <w:szCs w:val="24"/>
              </w:rPr>
            </w:pPr>
            <w:r w:rsidRPr="005D00F9">
              <w:rPr>
                <w:rFonts w:ascii="Times New Roman" w:hAnsi="Times New Roman" w:cs="Times New Roman"/>
                <w:sz w:val="24"/>
                <w:szCs w:val="24"/>
              </w:rPr>
              <w:t xml:space="preserve">да, победителями (призерами) на муниципальном уровне </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30,2</w:t>
            </w:r>
          </w:p>
        </w:tc>
      </w:tr>
      <w:tr w:rsidR="005D00F9" w:rsidRPr="00FE564F" w:rsidTr="001B17E9">
        <w:trPr>
          <w:trHeight w:val="316"/>
        </w:trPr>
        <w:tc>
          <w:tcPr>
            <w:tcW w:w="7952" w:type="dxa"/>
            <w:shd w:val="clear" w:color="auto" w:fill="auto"/>
            <w:vAlign w:val="center"/>
            <w:hideMark/>
          </w:tcPr>
          <w:p w:rsidR="005D00F9" w:rsidRPr="005D00F9" w:rsidRDefault="005D00F9">
            <w:pPr>
              <w:rPr>
                <w:rFonts w:ascii="Times New Roman" w:hAnsi="Times New Roman" w:cs="Times New Roman"/>
                <w:sz w:val="24"/>
                <w:szCs w:val="24"/>
              </w:rPr>
            </w:pPr>
            <w:r w:rsidRPr="005D00F9">
              <w:rPr>
                <w:rFonts w:ascii="Times New Roman" w:hAnsi="Times New Roman" w:cs="Times New Roman"/>
                <w:sz w:val="24"/>
                <w:szCs w:val="24"/>
              </w:rPr>
              <w:t xml:space="preserve">да, победителями (призерами) на региональном уровне          </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14,2</w:t>
            </w:r>
          </w:p>
        </w:tc>
      </w:tr>
      <w:tr w:rsidR="005D00F9" w:rsidRPr="00FE564F" w:rsidTr="001B17E9">
        <w:trPr>
          <w:trHeight w:val="255"/>
        </w:trPr>
        <w:tc>
          <w:tcPr>
            <w:tcW w:w="7952" w:type="dxa"/>
            <w:shd w:val="clear" w:color="auto" w:fill="auto"/>
            <w:vAlign w:val="center"/>
            <w:hideMark/>
          </w:tcPr>
          <w:p w:rsidR="005D00F9" w:rsidRPr="005D00F9" w:rsidRDefault="005D00F9">
            <w:pPr>
              <w:rPr>
                <w:rFonts w:ascii="Times New Roman" w:hAnsi="Times New Roman" w:cs="Times New Roman"/>
                <w:sz w:val="24"/>
                <w:szCs w:val="24"/>
              </w:rPr>
            </w:pPr>
            <w:r w:rsidRPr="005D00F9">
              <w:rPr>
                <w:rFonts w:ascii="Times New Roman" w:hAnsi="Times New Roman" w:cs="Times New Roman"/>
                <w:sz w:val="24"/>
                <w:szCs w:val="24"/>
              </w:rPr>
              <w:t>да, победителями (призерами) на всероссийском уровне</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4,5</w:t>
            </w:r>
          </w:p>
        </w:tc>
      </w:tr>
      <w:tr w:rsidR="005D00F9" w:rsidRPr="00FE564F" w:rsidTr="001B17E9">
        <w:trPr>
          <w:trHeight w:val="255"/>
        </w:trPr>
        <w:tc>
          <w:tcPr>
            <w:tcW w:w="7952" w:type="dxa"/>
            <w:shd w:val="clear" w:color="auto" w:fill="auto"/>
            <w:vAlign w:val="center"/>
            <w:hideMark/>
          </w:tcPr>
          <w:p w:rsidR="005D00F9" w:rsidRPr="005D00F9" w:rsidRDefault="005D00F9">
            <w:pPr>
              <w:rPr>
                <w:rFonts w:ascii="Times New Roman" w:hAnsi="Times New Roman" w:cs="Times New Roman"/>
                <w:sz w:val="24"/>
                <w:szCs w:val="24"/>
              </w:rPr>
            </w:pPr>
            <w:r w:rsidRPr="005D00F9">
              <w:rPr>
                <w:rFonts w:ascii="Times New Roman" w:hAnsi="Times New Roman" w:cs="Times New Roman"/>
                <w:sz w:val="24"/>
                <w:szCs w:val="24"/>
              </w:rPr>
              <w:t>да, победителями (призерами) на международном уровне</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14,6</w:t>
            </w:r>
          </w:p>
        </w:tc>
      </w:tr>
      <w:tr w:rsidR="005D00F9" w:rsidRPr="00FE564F" w:rsidTr="001B17E9">
        <w:trPr>
          <w:trHeight w:val="199"/>
        </w:trPr>
        <w:tc>
          <w:tcPr>
            <w:tcW w:w="7952" w:type="dxa"/>
            <w:shd w:val="clear" w:color="auto" w:fill="auto"/>
            <w:vAlign w:val="center"/>
            <w:hideMark/>
          </w:tcPr>
          <w:p w:rsidR="005D00F9" w:rsidRPr="005D00F9" w:rsidRDefault="005D00F9">
            <w:pPr>
              <w:rPr>
                <w:rFonts w:ascii="Times New Roman" w:hAnsi="Times New Roman" w:cs="Times New Roman"/>
                <w:sz w:val="24"/>
                <w:szCs w:val="24"/>
              </w:rPr>
            </w:pPr>
            <w:r w:rsidRPr="005D00F9">
              <w:rPr>
                <w:rFonts w:ascii="Times New Roman" w:hAnsi="Times New Roman" w:cs="Times New Roman"/>
                <w:sz w:val="24"/>
                <w:szCs w:val="24"/>
              </w:rPr>
              <w:t xml:space="preserve">нет, не участвовали    </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14,5</w:t>
            </w:r>
          </w:p>
        </w:tc>
      </w:tr>
      <w:tr w:rsidR="005D00F9" w:rsidRPr="00FE564F" w:rsidTr="001B17E9">
        <w:trPr>
          <w:trHeight w:val="285"/>
        </w:trPr>
        <w:tc>
          <w:tcPr>
            <w:tcW w:w="7952" w:type="dxa"/>
            <w:shd w:val="clear" w:color="auto" w:fill="auto"/>
            <w:vAlign w:val="center"/>
            <w:hideMark/>
          </w:tcPr>
          <w:p w:rsidR="005D00F9" w:rsidRPr="005D00F9" w:rsidRDefault="005D00F9">
            <w:pPr>
              <w:rPr>
                <w:rFonts w:ascii="Times New Roman" w:hAnsi="Times New Roman" w:cs="Times New Roman"/>
                <w:sz w:val="24"/>
                <w:szCs w:val="24"/>
              </w:rPr>
            </w:pPr>
            <w:r w:rsidRPr="005D00F9">
              <w:rPr>
                <w:rFonts w:ascii="Times New Roman" w:hAnsi="Times New Roman" w:cs="Times New Roman"/>
                <w:sz w:val="24"/>
                <w:szCs w:val="24"/>
              </w:rPr>
              <w:t>затрудняюсь в ответе</w:t>
            </w:r>
          </w:p>
        </w:tc>
        <w:tc>
          <w:tcPr>
            <w:tcW w:w="1258" w:type="dxa"/>
            <w:shd w:val="clear" w:color="auto" w:fill="auto"/>
            <w:vAlign w:val="bottom"/>
          </w:tcPr>
          <w:p w:rsidR="005D00F9" w:rsidRPr="005D00F9" w:rsidRDefault="005D00F9" w:rsidP="005D00F9">
            <w:pPr>
              <w:jc w:val="center"/>
              <w:rPr>
                <w:rFonts w:ascii="Times New Roman" w:hAnsi="Times New Roman" w:cs="Times New Roman"/>
                <w:b/>
                <w:color w:val="000000"/>
                <w:sz w:val="24"/>
                <w:szCs w:val="24"/>
              </w:rPr>
            </w:pPr>
            <w:r w:rsidRPr="005D00F9">
              <w:rPr>
                <w:rFonts w:ascii="Times New Roman" w:hAnsi="Times New Roman" w:cs="Times New Roman"/>
                <w:b/>
                <w:color w:val="000000"/>
                <w:sz w:val="24"/>
                <w:szCs w:val="24"/>
              </w:rPr>
              <w:t>4,1</w:t>
            </w:r>
          </w:p>
        </w:tc>
      </w:tr>
    </w:tbl>
    <w:p w:rsidR="005D00F9" w:rsidRDefault="005D00F9" w:rsidP="00A108E1">
      <w:pPr>
        <w:spacing w:after="0" w:line="240" w:lineRule="auto"/>
        <w:jc w:val="both"/>
        <w:rPr>
          <w:rFonts w:ascii="Times New Roman" w:eastAsia="Times New Roman" w:hAnsi="Times New Roman" w:cs="Times New Roman"/>
          <w:b/>
          <w:sz w:val="24"/>
          <w:szCs w:val="24"/>
        </w:rPr>
      </w:pPr>
    </w:p>
    <w:p w:rsidR="00A108E1" w:rsidRPr="00440F45" w:rsidRDefault="00A108E1" w:rsidP="00A108E1">
      <w:pPr>
        <w:spacing w:after="0" w:line="240" w:lineRule="auto"/>
        <w:jc w:val="both"/>
        <w:rPr>
          <w:rFonts w:ascii="Times New Roman" w:eastAsia="Times New Roman" w:hAnsi="Times New Roman" w:cs="Times New Roman"/>
          <w:sz w:val="24"/>
          <w:szCs w:val="24"/>
        </w:rPr>
      </w:pPr>
      <w:r w:rsidRPr="00DB77D8">
        <w:rPr>
          <w:rFonts w:ascii="Times New Roman" w:eastAsia="Times New Roman" w:hAnsi="Times New Roman" w:cs="Times New Roman"/>
          <w:b/>
          <w:sz w:val="24"/>
          <w:szCs w:val="24"/>
        </w:rPr>
        <w:t>На муниципальном уровне</w:t>
      </w:r>
      <w:r w:rsidRPr="00DB77D8">
        <w:rPr>
          <w:rFonts w:ascii="Times New Roman" w:eastAsia="Times New Roman" w:hAnsi="Times New Roman" w:cs="Times New Roman"/>
          <w:sz w:val="24"/>
          <w:szCs w:val="24"/>
        </w:rPr>
        <w:t xml:space="preserve"> высокие результаты </w:t>
      </w:r>
      <w:r w:rsidRPr="00440F45">
        <w:rPr>
          <w:rFonts w:ascii="Times New Roman" w:eastAsia="Times New Roman" w:hAnsi="Times New Roman" w:cs="Times New Roman"/>
          <w:sz w:val="24"/>
          <w:szCs w:val="24"/>
        </w:rPr>
        <w:t>по доле победителей – более 30% от общего количества опрошенных показали:</w:t>
      </w:r>
    </w:p>
    <w:p w:rsidR="00A108E1" w:rsidRPr="00CD3BDD" w:rsidRDefault="005D00F9" w:rsidP="00A108E1">
      <w:pPr>
        <w:spacing w:after="0" w:line="240" w:lineRule="auto"/>
        <w:jc w:val="both"/>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МАОУ ДО ДЮСШ «Фортуна»  Аромашево - 44</w:t>
      </w:r>
      <w:r w:rsidR="00A108E1" w:rsidRPr="00CD3BDD">
        <w:rPr>
          <w:rFonts w:ascii="Times New Roman" w:eastAsia="Times New Roman" w:hAnsi="Times New Roman" w:cs="Times New Roman"/>
          <w:color w:val="000000"/>
          <w:sz w:val="24"/>
          <w:szCs w:val="24"/>
          <w:lang w:eastAsia="ru-RU"/>
        </w:rPr>
        <w:t>,</w:t>
      </w:r>
      <w:r w:rsidRPr="00CD3BDD">
        <w:rPr>
          <w:rFonts w:ascii="Times New Roman" w:eastAsia="Times New Roman" w:hAnsi="Times New Roman" w:cs="Times New Roman"/>
          <w:color w:val="000000"/>
          <w:sz w:val="24"/>
          <w:szCs w:val="24"/>
          <w:lang w:eastAsia="ru-RU"/>
        </w:rPr>
        <w:t>4</w:t>
      </w:r>
      <w:r w:rsidR="00A108E1" w:rsidRPr="00CD3BDD">
        <w:rPr>
          <w:rFonts w:ascii="Times New Roman" w:eastAsia="Times New Roman" w:hAnsi="Times New Roman" w:cs="Times New Roman"/>
          <w:color w:val="000000"/>
          <w:sz w:val="24"/>
          <w:szCs w:val="24"/>
          <w:lang w:eastAsia="ru-RU"/>
        </w:rPr>
        <w:t>%</w:t>
      </w:r>
      <w:r w:rsidRPr="00CD3BDD">
        <w:rPr>
          <w:rFonts w:ascii="Times New Roman" w:eastAsia="Times New Roman" w:hAnsi="Times New Roman" w:cs="Times New Roman"/>
          <w:color w:val="000000"/>
          <w:sz w:val="24"/>
          <w:szCs w:val="24"/>
          <w:lang w:eastAsia="ru-RU"/>
        </w:rPr>
        <w:t>,</w:t>
      </w:r>
    </w:p>
    <w:p w:rsidR="00A108E1" w:rsidRPr="00CD3BDD" w:rsidRDefault="005D00F9" w:rsidP="00A108E1">
      <w:pPr>
        <w:spacing w:after="0" w:line="240" w:lineRule="auto"/>
        <w:jc w:val="both"/>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МАУ ДО «Казанская районная детско-юношеская спортивная школа» - 54</w:t>
      </w:r>
      <w:r w:rsidR="00A108E1" w:rsidRPr="00CD3BDD">
        <w:rPr>
          <w:rFonts w:ascii="Times New Roman" w:eastAsia="Times New Roman" w:hAnsi="Times New Roman" w:cs="Times New Roman"/>
          <w:color w:val="000000"/>
          <w:sz w:val="24"/>
          <w:szCs w:val="24"/>
          <w:lang w:eastAsia="ru-RU"/>
        </w:rPr>
        <w:t>,</w:t>
      </w:r>
      <w:r w:rsidRPr="00CD3BDD">
        <w:rPr>
          <w:rFonts w:ascii="Times New Roman" w:eastAsia="Times New Roman" w:hAnsi="Times New Roman" w:cs="Times New Roman"/>
          <w:color w:val="000000"/>
          <w:sz w:val="24"/>
          <w:szCs w:val="24"/>
          <w:lang w:eastAsia="ru-RU"/>
        </w:rPr>
        <w:t>2</w:t>
      </w:r>
      <w:r w:rsidR="00A108E1" w:rsidRPr="00CD3BDD">
        <w:rPr>
          <w:rFonts w:ascii="Times New Roman" w:eastAsia="Times New Roman" w:hAnsi="Times New Roman" w:cs="Times New Roman"/>
          <w:color w:val="000000"/>
          <w:sz w:val="24"/>
          <w:szCs w:val="24"/>
          <w:lang w:eastAsia="ru-RU"/>
        </w:rPr>
        <w:t>%</w:t>
      </w:r>
      <w:r w:rsidRPr="00CD3BDD">
        <w:rPr>
          <w:rFonts w:ascii="Times New Roman" w:eastAsia="Times New Roman" w:hAnsi="Times New Roman" w:cs="Times New Roman"/>
          <w:color w:val="000000"/>
          <w:sz w:val="24"/>
          <w:szCs w:val="24"/>
          <w:lang w:eastAsia="ru-RU"/>
        </w:rPr>
        <w:t>,</w:t>
      </w:r>
    </w:p>
    <w:p w:rsidR="00A108E1" w:rsidRPr="00CD3BDD" w:rsidRDefault="005D00F9" w:rsidP="00A108E1">
      <w:pPr>
        <w:spacing w:after="0" w:line="240" w:lineRule="auto"/>
        <w:jc w:val="both"/>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 xml:space="preserve">МАУ ДО «ДЮСШ «Рубин» г. Тюмени </w:t>
      </w:r>
      <w:r w:rsidR="00A108E1" w:rsidRPr="00CD3BDD">
        <w:rPr>
          <w:rFonts w:ascii="Times New Roman" w:eastAsia="Times New Roman" w:hAnsi="Times New Roman" w:cs="Times New Roman"/>
          <w:color w:val="000000"/>
          <w:sz w:val="24"/>
          <w:szCs w:val="24"/>
          <w:lang w:eastAsia="ru-RU"/>
        </w:rPr>
        <w:t xml:space="preserve"> - </w:t>
      </w:r>
      <w:r w:rsidRPr="00CD3BDD">
        <w:rPr>
          <w:rFonts w:ascii="Times New Roman" w:eastAsia="Times New Roman" w:hAnsi="Times New Roman" w:cs="Times New Roman"/>
          <w:color w:val="000000"/>
          <w:sz w:val="24"/>
          <w:szCs w:val="24"/>
          <w:lang w:eastAsia="ru-RU"/>
        </w:rPr>
        <w:t>5</w:t>
      </w:r>
      <w:r w:rsidR="00A108E1" w:rsidRPr="00CD3BDD">
        <w:rPr>
          <w:rFonts w:ascii="Times New Roman" w:eastAsia="Times New Roman" w:hAnsi="Times New Roman" w:cs="Times New Roman"/>
          <w:color w:val="000000"/>
          <w:sz w:val="24"/>
          <w:szCs w:val="24"/>
          <w:lang w:eastAsia="ru-RU"/>
        </w:rPr>
        <w:t>6,</w:t>
      </w:r>
      <w:r w:rsidRPr="00CD3BDD">
        <w:rPr>
          <w:rFonts w:ascii="Times New Roman" w:eastAsia="Times New Roman" w:hAnsi="Times New Roman" w:cs="Times New Roman"/>
          <w:color w:val="000000"/>
          <w:sz w:val="24"/>
          <w:szCs w:val="24"/>
          <w:lang w:eastAsia="ru-RU"/>
        </w:rPr>
        <w:t>8</w:t>
      </w:r>
      <w:r w:rsidR="00A108E1" w:rsidRPr="00CD3BDD">
        <w:rPr>
          <w:rFonts w:ascii="Times New Roman" w:eastAsia="Times New Roman" w:hAnsi="Times New Roman" w:cs="Times New Roman"/>
          <w:color w:val="000000"/>
          <w:sz w:val="24"/>
          <w:szCs w:val="24"/>
          <w:lang w:eastAsia="ru-RU"/>
        </w:rPr>
        <w:t>%</w:t>
      </w:r>
      <w:r w:rsidRPr="00CD3BDD">
        <w:rPr>
          <w:rFonts w:ascii="Times New Roman" w:eastAsia="Times New Roman" w:hAnsi="Times New Roman" w:cs="Times New Roman"/>
          <w:color w:val="000000"/>
          <w:sz w:val="24"/>
          <w:szCs w:val="24"/>
          <w:lang w:eastAsia="ru-RU"/>
        </w:rPr>
        <w:t>,</w:t>
      </w:r>
    </w:p>
    <w:p w:rsidR="00A108E1" w:rsidRPr="00CD3BDD" w:rsidRDefault="005D00F9" w:rsidP="00A108E1">
      <w:pPr>
        <w:spacing w:after="0" w:line="240" w:lineRule="auto"/>
        <w:jc w:val="both"/>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 xml:space="preserve">МАУ ДО «ДЮ спортивно-адаптивная школа «НЕГЕ» г. Тюмени </w:t>
      </w:r>
      <w:r w:rsidR="00A108E1" w:rsidRPr="00CD3BDD">
        <w:rPr>
          <w:rFonts w:ascii="Times New Roman" w:eastAsia="Times New Roman" w:hAnsi="Times New Roman" w:cs="Times New Roman"/>
          <w:color w:val="000000"/>
          <w:sz w:val="24"/>
          <w:szCs w:val="24"/>
          <w:lang w:eastAsia="ru-RU"/>
        </w:rPr>
        <w:t>– 4</w:t>
      </w:r>
      <w:r w:rsidRPr="00CD3BDD">
        <w:rPr>
          <w:rFonts w:ascii="Times New Roman" w:eastAsia="Times New Roman" w:hAnsi="Times New Roman" w:cs="Times New Roman"/>
          <w:color w:val="000000"/>
          <w:sz w:val="24"/>
          <w:szCs w:val="24"/>
          <w:lang w:eastAsia="ru-RU"/>
        </w:rPr>
        <w:t>0</w:t>
      </w:r>
      <w:r w:rsidR="00A108E1" w:rsidRPr="00CD3BDD">
        <w:rPr>
          <w:rFonts w:ascii="Times New Roman" w:eastAsia="Times New Roman" w:hAnsi="Times New Roman" w:cs="Times New Roman"/>
          <w:color w:val="000000"/>
          <w:sz w:val="24"/>
          <w:szCs w:val="24"/>
          <w:lang w:eastAsia="ru-RU"/>
        </w:rPr>
        <w:t>,</w:t>
      </w:r>
      <w:r w:rsidRPr="00CD3BDD">
        <w:rPr>
          <w:rFonts w:ascii="Times New Roman" w:eastAsia="Times New Roman" w:hAnsi="Times New Roman" w:cs="Times New Roman"/>
          <w:color w:val="000000"/>
          <w:sz w:val="24"/>
          <w:szCs w:val="24"/>
          <w:lang w:eastAsia="ru-RU"/>
        </w:rPr>
        <w:t>2</w:t>
      </w:r>
      <w:r w:rsidR="00A108E1" w:rsidRPr="00CD3BDD">
        <w:rPr>
          <w:rFonts w:ascii="Times New Roman" w:eastAsia="Times New Roman" w:hAnsi="Times New Roman" w:cs="Times New Roman"/>
          <w:color w:val="000000"/>
          <w:sz w:val="24"/>
          <w:szCs w:val="24"/>
          <w:lang w:eastAsia="ru-RU"/>
        </w:rPr>
        <w:t>%</w:t>
      </w:r>
    </w:p>
    <w:p w:rsidR="00DB77D8" w:rsidRPr="00DB77D8" w:rsidRDefault="00DB77D8" w:rsidP="00A108E1">
      <w:pPr>
        <w:spacing w:after="0" w:line="240" w:lineRule="auto"/>
        <w:jc w:val="both"/>
        <w:rPr>
          <w:rFonts w:ascii="Times New Roman" w:hAnsi="Times New Roman" w:cs="Times New Roman"/>
          <w:sz w:val="24"/>
          <w:szCs w:val="24"/>
        </w:rPr>
      </w:pPr>
      <w:r w:rsidRPr="00DB77D8">
        <w:rPr>
          <w:rFonts w:ascii="Times New Roman" w:hAnsi="Times New Roman" w:cs="Times New Roman"/>
          <w:sz w:val="24"/>
          <w:szCs w:val="24"/>
        </w:rPr>
        <w:t>Больших расхождений по результатам участия детей в соревнованиях местного значения нет, все СШ показали вполне приемлемые результаты. Следует обратить внимание на</w:t>
      </w:r>
      <w:r>
        <w:rPr>
          <w:rFonts w:ascii="Times New Roman" w:hAnsi="Times New Roman" w:cs="Times New Roman"/>
          <w:sz w:val="24"/>
          <w:szCs w:val="24"/>
        </w:rPr>
        <w:t xml:space="preserve"> </w:t>
      </w:r>
      <w:r w:rsidRPr="00CD3BDD">
        <w:rPr>
          <w:rFonts w:ascii="Times New Roman" w:eastAsia="Times New Roman" w:hAnsi="Times New Roman" w:cs="Times New Roman"/>
          <w:bCs/>
          <w:color w:val="000000"/>
          <w:sz w:val="24"/>
          <w:szCs w:val="24"/>
          <w:lang w:eastAsia="ru-RU"/>
        </w:rPr>
        <w:t>М</w:t>
      </w:r>
      <w:r w:rsidRPr="00CD3BDD">
        <w:rPr>
          <w:rFonts w:ascii="Times New Roman" w:eastAsia="Times New Roman" w:hAnsi="Times New Roman" w:cs="Times New Roman"/>
          <w:color w:val="000000"/>
          <w:sz w:val="24"/>
          <w:szCs w:val="24"/>
          <w:lang w:eastAsia="ru-RU"/>
        </w:rPr>
        <w:t>АУ ДО СДЮСШОР №4 г. Тюмени, показавшую нулевой результат на муниципальном уровне.</w:t>
      </w:r>
    </w:p>
    <w:p w:rsidR="00A108E1" w:rsidRPr="00440F45" w:rsidRDefault="00A108E1" w:rsidP="00A108E1">
      <w:pPr>
        <w:spacing w:after="0" w:line="240" w:lineRule="auto"/>
        <w:jc w:val="both"/>
        <w:rPr>
          <w:rFonts w:ascii="Times New Roman" w:eastAsia="Times New Roman" w:hAnsi="Times New Roman" w:cs="Times New Roman"/>
          <w:color w:val="000000"/>
          <w:sz w:val="24"/>
          <w:szCs w:val="24"/>
          <w:lang w:eastAsia="ru-RU"/>
        </w:rPr>
      </w:pPr>
    </w:p>
    <w:p w:rsidR="00DB77D8" w:rsidRDefault="00A108E1" w:rsidP="00A108E1">
      <w:pPr>
        <w:spacing w:after="0" w:line="240" w:lineRule="auto"/>
        <w:jc w:val="both"/>
        <w:rPr>
          <w:rFonts w:ascii="Times New Roman" w:eastAsia="Times New Roman" w:hAnsi="Times New Roman" w:cs="Times New Roman"/>
          <w:sz w:val="24"/>
          <w:szCs w:val="24"/>
        </w:rPr>
      </w:pPr>
      <w:r w:rsidRPr="00440F45">
        <w:rPr>
          <w:rFonts w:ascii="Times New Roman" w:eastAsia="Times New Roman" w:hAnsi="Times New Roman" w:cs="Times New Roman"/>
          <w:b/>
          <w:color w:val="000000"/>
          <w:sz w:val="24"/>
          <w:szCs w:val="24"/>
          <w:lang w:eastAsia="ru-RU"/>
        </w:rPr>
        <w:t>На региональном уровне</w:t>
      </w:r>
      <w:r w:rsidRPr="00440F45">
        <w:rPr>
          <w:rFonts w:ascii="Times New Roman" w:eastAsia="Times New Roman" w:hAnsi="Times New Roman" w:cs="Times New Roman"/>
          <w:color w:val="000000"/>
          <w:sz w:val="24"/>
          <w:szCs w:val="24"/>
          <w:lang w:eastAsia="ru-RU"/>
        </w:rPr>
        <w:t xml:space="preserve"> </w:t>
      </w:r>
      <w:r w:rsidRPr="00440F45">
        <w:rPr>
          <w:rFonts w:ascii="Times New Roman" w:eastAsia="Times New Roman" w:hAnsi="Times New Roman" w:cs="Times New Roman"/>
          <w:b/>
          <w:sz w:val="24"/>
          <w:szCs w:val="24"/>
        </w:rPr>
        <w:t>высокие результаты</w:t>
      </w:r>
      <w:r w:rsidRPr="00440F45">
        <w:rPr>
          <w:rFonts w:ascii="Times New Roman" w:eastAsia="Times New Roman" w:hAnsi="Times New Roman" w:cs="Times New Roman"/>
          <w:sz w:val="24"/>
          <w:szCs w:val="24"/>
        </w:rPr>
        <w:t xml:space="preserve"> по доле победителей – более 20% от общего количества опрошенных показали:</w:t>
      </w:r>
      <w:r>
        <w:rPr>
          <w:rFonts w:ascii="Times New Roman" w:eastAsia="Times New Roman" w:hAnsi="Times New Roman" w:cs="Times New Roman"/>
          <w:sz w:val="24"/>
          <w:szCs w:val="24"/>
        </w:rPr>
        <w:t xml:space="preserve"> </w:t>
      </w:r>
    </w:p>
    <w:p w:rsidR="00DB77D8" w:rsidRPr="00715DAA" w:rsidRDefault="00715DAA" w:rsidP="00715DAA">
      <w:pPr>
        <w:spacing w:after="0" w:line="240" w:lineRule="auto"/>
        <w:jc w:val="both"/>
        <w:rPr>
          <w:rFonts w:ascii="Times New Roman" w:eastAsia="Times New Roman" w:hAnsi="Times New Roman" w:cs="Times New Roman"/>
          <w:sz w:val="24"/>
          <w:szCs w:val="24"/>
        </w:rPr>
      </w:pPr>
      <w:r w:rsidRPr="00715DAA">
        <w:rPr>
          <w:rFonts w:ascii="Times New Roman" w:eastAsia="Times New Roman" w:hAnsi="Times New Roman" w:cs="Times New Roman"/>
          <w:color w:val="000000"/>
          <w:sz w:val="24"/>
          <w:szCs w:val="24"/>
          <w:lang w:eastAsia="ru-RU"/>
        </w:rPr>
        <w:t>МАУ ДО СДЮСШОР №3 г. Тюмени - 39</w:t>
      </w:r>
      <w:r w:rsidR="00A108E1" w:rsidRPr="00715DAA">
        <w:rPr>
          <w:rFonts w:ascii="Times New Roman" w:eastAsia="Times New Roman" w:hAnsi="Times New Roman" w:cs="Times New Roman"/>
          <w:sz w:val="24"/>
          <w:szCs w:val="24"/>
        </w:rPr>
        <w:t>.</w:t>
      </w:r>
      <w:r w:rsidRPr="00715DAA">
        <w:rPr>
          <w:rFonts w:ascii="Times New Roman" w:eastAsia="Times New Roman" w:hAnsi="Times New Roman" w:cs="Times New Roman"/>
          <w:sz w:val="24"/>
          <w:szCs w:val="24"/>
        </w:rPr>
        <w:t>8</w:t>
      </w:r>
      <w:r w:rsidR="00A108E1" w:rsidRPr="00715DAA">
        <w:rPr>
          <w:rFonts w:ascii="Times New Roman" w:eastAsia="Times New Roman" w:hAnsi="Times New Roman" w:cs="Times New Roman"/>
          <w:sz w:val="24"/>
          <w:szCs w:val="24"/>
        </w:rPr>
        <w:t xml:space="preserve">%, </w:t>
      </w:r>
    </w:p>
    <w:p w:rsidR="00715DAA" w:rsidRPr="00715DAA" w:rsidRDefault="00715DAA" w:rsidP="00715DAA">
      <w:pPr>
        <w:spacing w:after="0" w:line="240" w:lineRule="auto"/>
        <w:jc w:val="both"/>
        <w:rPr>
          <w:rFonts w:ascii="Times New Roman" w:eastAsia="Times New Roman" w:hAnsi="Times New Roman" w:cs="Times New Roman"/>
          <w:color w:val="000000"/>
          <w:sz w:val="24"/>
          <w:szCs w:val="24"/>
          <w:lang w:eastAsia="ru-RU"/>
        </w:rPr>
      </w:pPr>
      <w:r w:rsidRPr="00715DAA">
        <w:rPr>
          <w:rFonts w:ascii="Times New Roman" w:eastAsia="Times New Roman" w:hAnsi="Times New Roman" w:cs="Times New Roman"/>
          <w:color w:val="000000"/>
          <w:sz w:val="24"/>
          <w:szCs w:val="24"/>
          <w:lang w:eastAsia="ru-RU"/>
        </w:rPr>
        <w:t>МАУ ДО Детско-юношеская спортивная школа Ярковского р-на – 40 %,</w:t>
      </w:r>
    </w:p>
    <w:p w:rsidR="00DB77D8" w:rsidRPr="00715DAA" w:rsidRDefault="00DB77D8" w:rsidP="00715DAA">
      <w:pPr>
        <w:spacing w:after="0" w:line="240" w:lineRule="auto"/>
        <w:jc w:val="both"/>
        <w:rPr>
          <w:rFonts w:ascii="Times New Roman" w:eastAsia="Times New Roman" w:hAnsi="Times New Roman" w:cs="Times New Roman"/>
          <w:bCs/>
          <w:color w:val="000000"/>
          <w:sz w:val="24"/>
          <w:szCs w:val="24"/>
          <w:lang w:eastAsia="ru-RU"/>
        </w:rPr>
      </w:pPr>
      <w:r w:rsidRPr="00DB77D8">
        <w:rPr>
          <w:rFonts w:ascii="Times New Roman" w:eastAsia="Times New Roman" w:hAnsi="Times New Roman" w:cs="Times New Roman"/>
          <w:bCs/>
          <w:color w:val="000000"/>
          <w:sz w:val="24"/>
          <w:szCs w:val="24"/>
          <w:lang w:eastAsia="ru-RU"/>
        </w:rPr>
        <w:t>М</w:t>
      </w:r>
      <w:r w:rsidRPr="00DB77D8">
        <w:rPr>
          <w:rFonts w:ascii="Times New Roman" w:eastAsia="Times New Roman" w:hAnsi="Times New Roman" w:cs="Times New Roman"/>
          <w:color w:val="000000"/>
          <w:sz w:val="24"/>
          <w:szCs w:val="24"/>
          <w:lang w:eastAsia="ru-RU"/>
        </w:rPr>
        <w:t>АУ ДО СДЮСШОР №2 г. Тюмени</w:t>
      </w:r>
      <w:r w:rsidR="00715DAA" w:rsidRPr="00715DAA">
        <w:rPr>
          <w:rFonts w:ascii="Times New Roman" w:eastAsia="Times New Roman" w:hAnsi="Times New Roman" w:cs="Times New Roman"/>
          <w:color w:val="000000"/>
          <w:sz w:val="24"/>
          <w:szCs w:val="24"/>
          <w:lang w:eastAsia="ru-RU"/>
        </w:rPr>
        <w:t xml:space="preserve"> – 31,8%,</w:t>
      </w:r>
    </w:p>
    <w:p w:rsidR="00715DAA" w:rsidRPr="00715DAA" w:rsidRDefault="00715DAA" w:rsidP="00715DAA">
      <w:pPr>
        <w:spacing w:after="0" w:line="240" w:lineRule="auto"/>
        <w:jc w:val="both"/>
        <w:rPr>
          <w:rFonts w:ascii="Times New Roman" w:eastAsia="Times New Roman" w:hAnsi="Times New Roman" w:cs="Times New Roman"/>
          <w:color w:val="000000"/>
          <w:sz w:val="24"/>
          <w:szCs w:val="24"/>
          <w:lang w:eastAsia="ru-RU"/>
        </w:rPr>
      </w:pPr>
      <w:r w:rsidRPr="00715DAA">
        <w:rPr>
          <w:rFonts w:ascii="Times New Roman" w:eastAsia="Times New Roman" w:hAnsi="Times New Roman" w:cs="Times New Roman"/>
          <w:color w:val="000000"/>
          <w:sz w:val="24"/>
          <w:szCs w:val="24"/>
          <w:lang w:eastAsia="ru-RU"/>
        </w:rPr>
        <w:t>МАУ ДО «ДЮСШ с. Омутинка» - 33,2%.</w:t>
      </w:r>
    </w:p>
    <w:p w:rsidR="00A108E1" w:rsidRPr="00715DAA" w:rsidRDefault="00A108E1" w:rsidP="00A108E1">
      <w:pPr>
        <w:spacing w:after="0" w:line="240" w:lineRule="auto"/>
        <w:jc w:val="both"/>
        <w:rPr>
          <w:rFonts w:ascii="Times New Roman" w:eastAsia="Times New Roman" w:hAnsi="Times New Roman" w:cs="Times New Roman"/>
          <w:color w:val="000000"/>
          <w:sz w:val="24"/>
          <w:szCs w:val="24"/>
          <w:lang w:eastAsia="ru-RU"/>
        </w:rPr>
      </w:pPr>
    </w:p>
    <w:p w:rsidR="00A108E1" w:rsidRPr="00440F45" w:rsidRDefault="00A108E1" w:rsidP="00A108E1">
      <w:pPr>
        <w:spacing w:after="0" w:line="240" w:lineRule="auto"/>
        <w:jc w:val="both"/>
        <w:rPr>
          <w:rFonts w:ascii="Times New Roman" w:hAnsi="Times New Roman" w:cs="Times New Roman"/>
          <w:sz w:val="24"/>
          <w:szCs w:val="24"/>
        </w:rPr>
      </w:pPr>
      <w:r w:rsidRPr="00440F45">
        <w:rPr>
          <w:rFonts w:ascii="Times New Roman" w:hAnsi="Times New Roman" w:cs="Times New Roman"/>
          <w:sz w:val="24"/>
          <w:szCs w:val="24"/>
          <w:u w:val="single"/>
        </w:rPr>
        <w:t>Нулевые результаты</w:t>
      </w:r>
      <w:r w:rsidRPr="00440F45">
        <w:rPr>
          <w:rFonts w:ascii="Times New Roman" w:hAnsi="Times New Roman" w:cs="Times New Roman"/>
          <w:sz w:val="24"/>
          <w:szCs w:val="24"/>
        </w:rPr>
        <w:t xml:space="preserve"> на региональном уровне показали:</w:t>
      </w:r>
    </w:p>
    <w:p w:rsidR="00715DAA" w:rsidRPr="00715DAA" w:rsidRDefault="00715DAA" w:rsidP="00715DAA">
      <w:pPr>
        <w:spacing w:after="0" w:line="240" w:lineRule="auto"/>
        <w:jc w:val="both"/>
        <w:rPr>
          <w:rFonts w:ascii="Times New Roman" w:eastAsia="Times New Roman" w:hAnsi="Times New Roman" w:cs="Times New Roman"/>
          <w:b/>
          <w:bCs/>
          <w:color w:val="000000"/>
          <w:sz w:val="24"/>
          <w:szCs w:val="24"/>
          <w:lang w:eastAsia="ru-RU"/>
        </w:rPr>
      </w:pPr>
      <w:r w:rsidRPr="00715DAA">
        <w:rPr>
          <w:rFonts w:ascii="Times New Roman" w:eastAsia="Times New Roman" w:hAnsi="Times New Roman" w:cs="Times New Roman"/>
          <w:bCs/>
          <w:color w:val="000000"/>
          <w:sz w:val="24"/>
          <w:szCs w:val="24"/>
          <w:lang w:eastAsia="ru-RU"/>
        </w:rPr>
        <w:t>М</w:t>
      </w:r>
      <w:r w:rsidRPr="00715DAA">
        <w:rPr>
          <w:rFonts w:ascii="Times New Roman" w:eastAsia="Times New Roman" w:hAnsi="Times New Roman" w:cs="Times New Roman"/>
          <w:color w:val="000000"/>
          <w:sz w:val="24"/>
          <w:szCs w:val="24"/>
          <w:lang w:eastAsia="ru-RU"/>
        </w:rPr>
        <w:t>АУ ДО СДЮСШОР №4 г. Тюмени</w:t>
      </w:r>
      <w:r>
        <w:rPr>
          <w:rFonts w:ascii="Times New Roman" w:eastAsia="Times New Roman" w:hAnsi="Times New Roman" w:cs="Times New Roman"/>
          <w:color w:val="000000"/>
          <w:sz w:val="24"/>
          <w:szCs w:val="24"/>
          <w:lang w:eastAsia="ru-RU"/>
        </w:rPr>
        <w:t>,</w:t>
      </w:r>
      <w:r w:rsidRPr="00715DAA">
        <w:rPr>
          <w:rFonts w:ascii="Times New Roman" w:eastAsia="Times New Roman" w:hAnsi="Times New Roman" w:cs="Times New Roman"/>
          <w:color w:val="000000"/>
          <w:sz w:val="24"/>
          <w:szCs w:val="24"/>
          <w:lang w:eastAsia="ru-RU"/>
        </w:rPr>
        <w:t xml:space="preserve">  </w:t>
      </w:r>
    </w:p>
    <w:p w:rsidR="00715DAA" w:rsidRPr="00715DAA" w:rsidRDefault="00715DAA" w:rsidP="00715DAA">
      <w:pPr>
        <w:spacing w:after="0" w:line="240" w:lineRule="auto"/>
        <w:jc w:val="both"/>
        <w:rPr>
          <w:rFonts w:ascii="Times New Roman" w:eastAsia="Times New Roman" w:hAnsi="Times New Roman" w:cs="Times New Roman"/>
          <w:color w:val="000000"/>
          <w:sz w:val="24"/>
          <w:szCs w:val="24"/>
          <w:lang w:eastAsia="ru-RU"/>
        </w:rPr>
      </w:pPr>
      <w:r w:rsidRPr="00715DAA">
        <w:rPr>
          <w:rFonts w:ascii="Times New Roman" w:eastAsia="Times New Roman" w:hAnsi="Times New Roman" w:cs="Times New Roman"/>
          <w:color w:val="000000"/>
          <w:sz w:val="24"/>
          <w:szCs w:val="24"/>
          <w:lang w:eastAsia="ru-RU"/>
        </w:rPr>
        <w:t>АОУ  ДО  «Упоровская детско-юношеская спортивная школа»</w:t>
      </w:r>
      <w:r>
        <w:rPr>
          <w:rFonts w:ascii="Times New Roman" w:eastAsia="Times New Roman" w:hAnsi="Times New Roman" w:cs="Times New Roman"/>
          <w:color w:val="000000"/>
          <w:sz w:val="24"/>
          <w:szCs w:val="24"/>
          <w:lang w:eastAsia="ru-RU"/>
        </w:rPr>
        <w:t>.</w:t>
      </w:r>
    </w:p>
    <w:p w:rsidR="00A108E1" w:rsidRDefault="00A108E1" w:rsidP="00A108E1">
      <w:pPr>
        <w:spacing w:after="0" w:line="240" w:lineRule="auto"/>
        <w:jc w:val="both"/>
        <w:rPr>
          <w:rFonts w:ascii="Times New Roman" w:eastAsia="Times New Roman" w:hAnsi="Times New Roman" w:cs="Times New Roman"/>
          <w:color w:val="000000"/>
          <w:sz w:val="20"/>
          <w:szCs w:val="20"/>
          <w:lang w:eastAsia="ru-RU"/>
        </w:rPr>
      </w:pPr>
    </w:p>
    <w:p w:rsidR="00A108E1" w:rsidRPr="001B17E9" w:rsidRDefault="00A108E1" w:rsidP="00A108E1">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b/>
          <w:color w:val="000000"/>
          <w:sz w:val="24"/>
          <w:szCs w:val="24"/>
          <w:lang w:eastAsia="ru-RU"/>
        </w:rPr>
        <w:t>На всероссийском уровне</w:t>
      </w:r>
      <w:r w:rsidRPr="001B17E9">
        <w:rPr>
          <w:rFonts w:ascii="Times New Roman" w:eastAsia="Times New Roman" w:hAnsi="Times New Roman" w:cs="Times New Roman"/>
          <w:color w:val="000000"/>
          <w:sz w:val="24"/>
          <w:szCs w:val="24"/>
          <w:lang w:eastAsia="ru-RU"/>
        </w:rPr>
        <w:t xml:space="preserve"> высокие результаты (более 10%) имеют:</w:t>
      </w:r>
    </w:p>
    <w:p w:rsidR="00715DAA" w:rsidRPr="001B17E9" w:rsidRDefault="00715DAA" w:rsidP="00715DAA">
      <w:pPr>
        <w:spacing w:after="0" w:line="240" w:lineRule="auto"/>
        <w:jc w:val="both"/>
        <w:rPr>
          <w:rFonts w:ascii="Times New Roman" w:eastAsia="Times New Roman" w:hAnsi="Times New Roman" w:cs="Times New Roman"/>
          <w:color w:val="000000"/>
          <w:sz w:val="24"/>
          <w:szCs w:val="24"/>
          <w:lang w:eastAsia="ru-RU"/>
        </w:rPr>
      </w:pPr>
      <w:r w:rsidRPr="00715DAA">
        <w:rPr>
          <w:rFonts w:ascii="Times New Roman" w:eastAsia="Times New Roman" w:hAnsi="Times New Roman" w:cs="Times New Roman"/>
          <w:color w:val="000000"/>
          <w:sz w:val="24"/>
          <w:szCs w:val="24"/>
          <w:lang w:eastAsia="ru-RU"/>
        </w:rPr>
        <w:t>МАУ ДО «ДЮСШ с. Омутинка»</w:t>
      </w:r>
      <w:r w:rsidRPr="001B17E9">
        <w:rPr>
          <w:rFonts w:ascii="Times New Roman" w:eastAsia="Times New Roman" w:hAnsi="Times New Roman" w:cs="Times New Roman"/>
          <w:color w:val="000000"/>
          <w:sz w:val="24"/>
          <w:szCs w:val="24"/>
          <w:lang w:eastAsia="ru-RU"/>
        </w:rPr>
        <w:t xml:space="preserve"> - 33,6%,</w:t>
      </w:r>
    </w:p>
    <w:p w:rsidR="00715DAA" w:rsidRPr="001B17E9" w:rsidRDefault="00715DAA" w:rsidP="00715DAA">
      <w:pPr>
        <w:spacing w:after="0" w:line="240" w:lineRule="auto"/>
        <w:jc w:val="both"/>
        <w:rPr>
          <w:rFonts w:ascii="Times New Roman" w:eastAsia="Times New Roman" w:hAnsi="Times New Roman" w:cs="Times New Roman"/>
          <w:color w:val="000000"/>
          <w:sz w:val="24"/>
          <w:szCs w:val="24"/>
          <w:lang w:eastAsia="ru-RU"/>
        </w:rPr>
      </w:pPr>
      <w:r w:rsidRPr="00715DAA">
        <w:rPr>
          <w:rFonts w:ascii="Times New Roman" w:eastAsia="Times New Roman" w:hAnsi="Times New Roman" w:cs="Times New Roman"/>
          <w:color w:val="000000"/>
          <w:sz w:val="24"/>
          <w:szCs w:val="24"/>
          <w:lang w:eastAsia="ru-RU"/>
        </w:rPr>
        <w:t>МАУ ДО СДЮСШОР №3 г. Тюмени</w:t>
      </w:r>
      <w:r w:rsidRPr="001B17E9">
        <w:rPr>
          <w:rFonts w:ascii="Times New Roman" w:eastAsia="Times New Roman" w:hAnsi="Times New Roman" w:cs="Times New Roman"/>
          <w:color w:val="000000"/>
          <w:sz w:val="24"/>
          <w:szCs w:val="24"/>
          <w:lang w:eastAsia="ru-RU"/>
        </w:rPr>
        <w:t xml:space="preserve"> – 30,6%,</w:t>
      </w:r>
    </w:p>
    <w:p w:rsidR="001B17E9" w:rsidRPr="001B17E9" w:rsidRDefault="001B17E9" w:rsidP="001B17E9">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bCs/>
          <w:color w:val="000000"/>
          <w:sz w:val="24"/>
          <w:szCs w:val="24"/>
          <w:lang w:eastAsia="ru-RU"/>
        </w:rPr>
        <w:t>М</w:t>
      </w:r>
      <w:r w:rsidRPr="001B17E9">
        <w:rPr>
          <w:rFonts w:ascii="Times New Roman" w:eastAsia="Times New Roman" w:hAnsi="Times New Roman" w:cs="Times New Roman"/>
          <w:color w:val="000000"/>
          <w:sz w:val="24"/>
          <w:szCs w:val="24"/>
          <w:lang w:eastAsia="ru-RU"/>
        </w:rPr>
        <w:t>АУ ДО СДЮСШОР №4 г. Тюмени   - 40,5%.</w:t>
      </w:r>
    </w:p>
    <w:p w:rsidR="00A108E1" w:rsidRPr="001B17E9" w:rsidRDefault="00A108E1" w:rsidP="00A108E1">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color w:val="000000"/>
          <w:sz w:val="24"/>
          <w:szCs w:val="24"/>
          <w:lang w:eastAsia="ru-RU"/>
        </w:rPr>
        <w:t>Нулевые результаты на всероссийском</w:t>
      </w:r>
      <w:r w:rsidR="001B17E9" w:rsidRPr="001B17E9">
        <w:rPr>
          <w:rFonts w:ascii="Times New Roman" w:eastAsia="Times New Roman" w:hAnsi="Times New Roman" w:cs="Times New Roman"/>
          <w:color w:val="000000"/>
          <w:sz w:val="24"/>
          <w:szCs w:val="24"/>
          <w:lang w:eastAsia="ru-RU"/>
        </w:rPr>
        <w:t xml:space="preserve"> уровне показали 14 СШ из 26-ти.</w:t>
      </w:r>
    </w:p>
    <w:p w:rsidR="001B17E9" w:rsidRPr="001B17E9" w:rsidRDefault="001B17E9" w:rsidP="00A108E1">
      <w:pPr>
        <w:spacing w:after="0" w:line="240" w:lineRule="auto"/>
        <w:jc w:val="both"/>
        <w:rPr>
          <w:rFonts w:ascii="Times New Roman" w:eastAsia="Times New Roman" w:hAnsi="Times New Roman" w:cs="Times New Roman"/>
          <w:b/>
          <w:color w:val="000000"/>
          <w:sz w:val="24"/>
          <w:szCs w:val="24"/>
          <w:lang w:eastAsia="ru-RU"/>
        </w:rPr>
      </w:pPr>
    </w:p>
    <w:p w:rsidR="00A108E1" w:rsidRPr="001B17E9" w:rsidRDefault="00A108E1" w:rsidP="00A108E1">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b/>
          <w:color w:val="000000"/>
          <w:sz w:val="24"/>
          <w:szCs w:val="24"/>
          <w:lang w:eastAsia="ru-RU"/>
        </w:rPr>
        <w:t>На международном уровне</w:t>
      </w:r>
      <w:r w:rsidRPr="001B17E9">
        <w:rPr>
          <w:rFonts w:ascii="Times New Roman" w:eastAsia="Times New Roman" w:hAnsi="Times New Roman" w:cs="Times New Roman"/>
          <w:color w:val="000000"/>
          <w:sz w:val="24"/>
          <w:szCs w:val="24"/>
          <w:lang w:eastAsia="ru-RU"/>
        </w:rPr>
        <w:t xml:space="preserve"> высокие результаты (более 5%) имеют:</w:t>
      </w:r>
    </w:p>
    <w:p w:rsidR="001B17E9" w:rsidRPr="001B17E9" w:rsidRDefault="001B17E9" w:rsidP="001B17E9">
      <w:pPr>
        <w:spacing w:after="0" w:line="240" w:lineRule="auto"/>
        <w:jc w:val="both"/>
        <w:rPr>
          <w:rFonts w:ascii="Times New Roman" w:eastAsia="Times New Roman" w:hAnsi="Times New Roman" w:cs="Times New Roman"/>
          <w:b/>
          <w:bCs/>
          <w:color w:val="000000"/>
          <w:sz w:val="24"/>
          <w:szCs w:val="24"/>
          <w:lang w:eastAsia="ru-RU"/>
        </w:rPr>
      </w:pPr>
      <w:r w:rsidRPr="001B17E9">
        <w:rPr>
          <w:rFonts w:ascii="Times New Roman" w:eastAsia="Times New Roman" w:hAnsi="Times New Roman" w:cs="Times New Roman"/>
          <w:bCs/>
          <w:color w:val="000000"/>
          <w:sz w:val="24"/>
          <w:szCs w:val="24"/>
          <w:lang w:eastAsia="ru-RU"/>
        </w:rPr>
        <w:t>М</w:t>
      </w:r>
      <w:r w:rsidRPr="001B17E9">
        <w:rPr>
          <w:rFonts w:ascii="Times New Roman" w:eastAsia="Times New Roman" w:hAnsi="Times New Roman" w:cs="Times New Roman"/>
          <w:color w:val="000000"/>
          <w:sz w:val="24"/>
          <w:szCs w:val="24"/>
          <w:lang w:eastAsia="ru-RU"/>
        </w:rPr>
        <w:t>АУ ДО СДЮСШОР №4 г. Тюмени  - 24,3% (и это удивительно!),</w:t>
      </w:r>
    </w:p>
    <w:p w:rsidR="001B17E9" w:rsidRPr="001B17E9" w:rsidRDefault="001B17E9" w:rsidP="001B17E9">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color w:val="000000"/>
          <w:sz w:val="24"/>
          <w:szCs w:val="24"/>
          <w:lang w:eastAsia="ru-RU"/>
        </w:rPr>
        <w:t>МАУ ДО Абатского района ДЮСШ «Импульс» - 4.27%.</w:t>
      </w:r>
    </w:p>
    <w:p w:rsidR="001B17E9" w:rsidRPr="001B17E9" w:rsidRDefault="001B17E9" w:rsidP="00A108E1">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color w:val="000000"/>
          <w:sz w:val="24"/>
          <w:szCs w:val="24"/>
          <w:lang w:eastAsia="ru-RU"/>
        </w:rPr>
        <w:t>Нулевые результаты на международном уровне имеют 21 СШ из 26-ти.</w:t>
      </w:r>
    </w:p>
    <w:p w:rsidR="001B17E9" w:rsidRPr="001B17E9" w:rsidRDefault="001B17E9" w:rsidP="001B17E9">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color w:val="000000"/>
          <w:sz w:val="24"/>
          <w:szCs w:val="24"/>
          <w:lang w:eastAsia="ru-RU"/>
        </w:rPr>
        <w:t>Удивляет также удельный вес затруднившихся у</w:t>
      </w:r>
      <w:r w:rsidRPr="001B17E9">
        <w:rPr>
          <w:rFonts w:ascii="Times New Roman" w:eastAsia="Times New Roman" w:hAnsi="Times New Roman" w:cs="Times New Roman"/>
          <w:b/>
          <w:color w:val="000000"/>
          <w:sz w:val="24"/>
          <w:szCs w:val="24"/>
          <w:lang w:eastAsia="ru-RU"/>
        </w:rPr>
        <w:t xml:space="preserve"> </w:t>
      </w:r>
      <w:r w:rsidRPr="001B17E9">
        <w:rPr>
          <w:rFonts w:ascii="Times New Roman" w:eastAsia="Times New Roman" w:hAnsi="Times New Roman" w:cs="Times New Roman"/>
          <w:color w:val="000000"/>
          <w:sz w:val="24"/>
          <w:szCs w:val="24"/>
          <w:lang w:eastAsia="ru-RU"/>
        </w:rPr>
        <w:t>АОУ  ДО  «Упоровская детско-ношеская спортивная школа» - 30,4%.</w:t>
      </w:r>
    </w:p>
    <w:p w:rsidR="001B17E9" w:rsidRPr="001B17E9" w:rsidRDefault="001B17E9" w:rsidP="00A108E1">
      <w:pPr>
        <w:spacing w:after="0" w:line="240" w:lineRule="auto"/>
        <w:jc w:val="both"/>
        <w:rPr>
          <w:rFonts w:ascii="Times New Roman" w:eastAsia="Times New Roman" w:hAnsi="Times New Roman" w:cs="Times New Roman"/>
          <w:color w:val="000000"/>
          <w:sz w:val="24"/>
          <w:szCs w:val="24"/>
          <w:lang w:eastAsia="ru-RU"/>
        </w:rPr>
      </w:pPr>
      <w:r w:rsidRPr="001B17E9">
        <w:rPr>
          <w:rFonts w:ascii="Times New Roman" w:eastAsia="Times New Roman" w:hAnsi="Times New Roman" w:cs="Times New Roman"/>
          <w:color w:val="000000"/>
          <w:sz w:val="24"/>
          <w:szCs w:val="24"/>
          <w:lang w:eastAsia="ru-RU"/>
        </w:rPr>
        <w:t xml:space="preserve">В целом, если сравнить с ДТЦ, удельный вес участия в СШ ниже, много ребят являются либо простыми участниками, либо вовсе не участвуют в соревнованиях различного уровня.  </w:t>
      </w:r>
    </w:p>
    <w:p w:rsidR="001B17E9" w:rsidRPr="001B17E9" w:rsidRDefault="001B17E9" w:rsidP="00A108E1">
      <w:pPr>
        <w:spacing w:after="0" w:line="240" w:lineRule="auto"/>
        <w:jc w:val="both"/>
        <w:rPr>
          <w:rFonts w:ascii="Times New Roman" w:eastAsia="Times New Roman" w:hAnsi="Times New Roman" w:cs="Times New Roman"/>
          <w:b/>
          <w:color w:val="000000"/>
          <w:sz w:val="24"/>
          <w:szCs w:val="24"/>
          <w:lang w:eastAsia="ru-RU"/>
        </w:rPr>
      </w:pPr>
    </w:p>
    <w:p w:rsidR="00A108E1" w:rsidRPr="004D073E" w:rsidRDefault="00A108E1" w:rsidP="00A108E1">
      <w:pPr>
        <w:spacing w:after="0" w:line="240" w:lineRule="auto"/>
        <w:jc w:val="both"/>
        <w:rPr>
          <w:rFonts w:ascii="Times New Roman" w:eastAsia="Times New Roman" w:hAnsi="Times New Roman" w:cs="Times New Roman"/>
          <w:b/>
          <w:bCs/>
          <w:sz w:val="24"/>
          <w:szCs w:val="24"/>
        </w:rPr>
      </w:pPr>
      <w:r w:rsidRPr="004D073E">
        <w:rPr>
          <w:rFonts w:ascii="Times New Roman" w:eastAsia="Times New Roman" w:hAnsi="Times New Roman" w:cs="Times New Roman"/>
          <w:b/>
          <w:sz w:val="24"/>
          <w:szCs w:val="24"/>
          <w:u w:val="single"/>
          <w:lang w:eastAsia="ru-RU"/>
        </w:rPr>
        <w:t>Вопрос 14.</w:t>
      </w:r>
      <w:r w:rsidRPr="004D073E">
        <w:rPr>
          <w:rFonts w:ascii="Times New Roman" w:eastAsia="Times New Roman" w:hAnsi="Times New Roman" w:cs="Times New Roman"/>
          <w:sz w:val="24"/>
          <w:szCs w:val="24"/>
          <w:lang w:eastAsia="ru-RU"/>
        </w:rPr>
        <w:t xml:space="preserve"> </w:t>
      </w:r>
      <w:r w:rsidRPr="004D073E">
        <w:rPr>
          <w:rFonts w:ascii="Times New Roman" w:eastAsia="Times New Roman" w:hAnsi="Times New Roman" w:cs="Times New Roman"/>
          <w:b/>
          <w:bCs/>
          <w:sz w:val="24"/>
          <w:szCs w:val="24"/>
        </w:rPr>
        <w:t xml:space="preserve">По Вашему мнению, материально- техническое обеспечение Вашего </w:t>
      </w:r>
      <w:r w:rsidRPr="004D073E">
        <w:rPr>
          <w:rFonts w:ascii="Times New Roman" w:eastAsia="Times New Roman" w:hAnsi="Times New Roman" w:cs="Times New Roman"/>
          <w:b/>
          <w:sz w:val="24"/>
          <w:szCs w:val="24"/>
        </w:rPr>
        <w:t xml:space="preserve">центра детского развития </w:t>
      </w:r>
      <w:r w:rsidRPr="004D073E">
        <w:rPr>
          <w:rFonts w:ascii="Times New Roman" w:eastAsia="Times New Roman" w:hAnsi="Times New Roman" w:cs="Times New Roman"/>
          <w:b/>
          <w:bCs/>
          <w:sz w:val="24"/>
          <w:szCs w:val="24"/>
        </w:rPr>
        <w:t xml:space="preserve"> соответствует современным требованиям?</w:t>
      </w:r>
    </w:p>
    <w:p w:rsidR="00A108E1" w:rsidRPr="002A6DAB" w:rsidRDefault="00A108E1" w:rsidP="00A108E1">
      <w:pPr>
        <w:spacing w:after="0" w:line="240" w:lineRule="auto"/>
        <w:jc w:val="both"/>
        <w:rPr>
          <w:rFonts w:ascii="Times New Roman" w:eastAsia="Times New Roman" w:hAnsi="Times New Roman" w:cs="Times New Roman"/>
          <w:bCs/>
          <w:sz w:val="24"/>
          <w:szCs w:val="24"/>
        </w:rPr>
      </w:pPr>
      <w:r w:rsidRPr="002A6DAB">
        <w:rPr>
          <w:rFonts w:ascii="Times New Roman" w:eastAsia="Times New Roman" w:hAnsi="Times New Roman" w:cs="Times New Roman"/>
          <w:bCs/>
          <w:sz w:val="24"/>
          <w:szCs w:val="24"/>
        </w:rPr>
        <w:t>По этому показателю результаты вполне приемлемые. На высоком уровне материально-техническое обеспечение оценивают 4</w:t>
      </w:r>
      <w:r w:rsidR="001B17E9">
        <w:rPr>
          <w:rFonts w:ascii="Times New Roman" w:eastAsia="Times New Roman" w:hAnsi="Times New Roman" w:cs="Times New Roman"/>
          <w:bCs/>
          <w:sz w:val="24"/>
          <w:szCs w:val="24"/>
        </w:rPr>
        <w:t>6</w:t>
      </w:r>
      <w:r w:rsidRPr="002A6DAB">
        <w:rPr>
          <w:rFonts w:ascii="Times New Roman" w:eastAsia="Times New Roman" w:hAnsi="Times New Roman" w:cs="Times New Roman"/>
          <w:bCs/>
          <w:sz w:val="24"/>
          <w:szCs w:val="24"/>
        </w:rPr>
        <w:t>,</w:t>
      </w:r>
      <w:r w:rsidR="001B17E9">
        <w:rPr>
          <w:rFonts w:ascii="Times New Roman" w:eastAsia="Times New Roman" w:hAnsi="Times New Roman" w:cs="Times New Roman"/>
          <w:bCs/>
          <w:sz w:val="24"/>
          <w:szCs w:val="24"/>
        </w:rPr>
        <w:t>3</w:t>
      </w:r>
      <w:r w:rsidRPr="002A6DAB">
        <w:rPr>
          <w:rFonts w:ascii="Times New Roman" w:eastAsia="Times New Roman" w:hAnsi="Times New Roman" w:cs="Times New Roman"/>
          <w:bCs/>
          <w:sz w:val="24"/>
          <w:szCs w:val="24"/>
        </w:rPr>
        <w:t>% опрошенных, на достаточно высоком – 3</w:t>
      </w:r>
      <w:r w:rsidR="001B17E9">
        <w:rPr>
          <w:rFonts w:ascii="Times New Roman" w:eastAsia="Times New Roman" w:hAnsi="Times New Roman" w:cs="Times New Roman"/>
          <w:bCs/>
          <w:sz w:val="24"/>
          <w:szCs w:val="24"/>
        </w:rPr>
        <w:t>0</w:t>
      </w:r>
      <w:r w:rsidRPr="002A6DAB">
        <w:rPr>
          <w:rFonts w:ascii="Times New Roman" w:eastAsia="Times New Roman" w:hAnsi="Times New Roman" w:cs="Times New Roman"/>
          <w:bCs/>
          <w:sz w:val="24"/>
          <w:szCs w:val="24"/>
        </w:rPr>
        <w:t>,</w:t>
      </w:r>
      <w:r w:rsidR="001B17E9">
        <w:rPr>
          <w:rFonts w:ascii="Times New Roman" w:eastAsia="Times New Roman" w:hAnsi="Times New Roman" w:cs="Times New Roman"/>
          <w:bCs/>
          <w:sz w:val="24"/>
          <w:szCs w:val="24"/>
        </w:rPr>
        <w:t>5</w:t>
      </w:r>
      <w:r w:rsidRPr="002A6DAB">
        <w:rPr>
          <w:rFonts w:ascii="Times New Roman" w:eastAsia="Times New Roman" w:hAnsi="Times New Roman" w:cs="Times New Roman"/>
          <w:bCs/>
          <w:sz w:val="24"/>
          <w:szCs w:val="24"/>
        </w:rPr>
        <w:t xml:space="preserve">%, ниже среднего – </w:t>
      </w:r>
      <w:r w:rsidR="001B17E9">
        <w:rPr>
          <w:rFonts w:ascii="Times New Roman" w:eastAsia="Times New Roman" w:hAnsi="Times New Roman" w:cs="Times New Roman"/>
          <w:bCs/>
          <w:sz w:val="24"/>
          <w:szCs w:val="24"/>
        </w:rPr>
        <w:t>9</w:t>
      </w:r>
      <w:r w:rsidRPr="002A6DAB">
        <w:rPr>
          <w:rFonts w:ascii="Times New Roman" w:eastAsia="Times New Roman" w:hAnsi="Times New Roman" w:cs="Times New Roman"/>
          <w:bCs/>
          <w:sz w:val="24"/>
          <w:szCs w:val="24"/>
        </w:rPr>
        <w:t xml:space="preserve">%, и на низком уровне - </w:t>
      </w:r>
      <w:r w:rsidR="001B17E9">
        <w:rPr>
          <w:rFonts w:ascii="Times New Roman" w:eastAsia="Times New Roman" w:hAnsi="Times New Roman" w:cs="Times New Roman"/>
          <w:bCs/>
          <w:sz w:val="24"/>
          <w:szCs w:val="24"/>
        </w:rPr>
        <w:t>14</w:t>
      </w:r>
      <w:r w:rsidRPr="002A6DAB">
        <w:rPr>
          <w:rFonts w:ascii="Times New Roman" w:eastAsia="Times New Roman" w:hAnsi="Times New Roman" w:cs="Times New Roman"/>
          <w:bCs/>
          <w:sz w:val="24"/>
          <w:szCs w:val="24"/>
        </w:rPr>
        <w:t>%</w:t>
      </w:r>
      <w:r w:rsidR="001B17E9">
        <w:rPr>
          <w:rFonts w:ascii="Times New Roman" w:eastAsia="Times New Roman" w:hAnsi="Times New Roman" w:cs="Times New Roman"/>
          <w:bCs/>
          <w:sz w:val="24"/>
          <w:szCs w:val="24"/>
        </w:rPr>
        <w:t>.</w:t>
      </w:r>
    </w:p>
    <w:p w:rsidR="00A108E1" w:rsidRPr="002A6DAB" w:rsidRDefault="00A108E1" w:rsidP="00A108E1">
      <w:pPr>
        <w:spacing w:after="0" w:line="240" w:lineRule="auto"/>
        <w:jc w:val="both"/>
        <w:rPr>
          <w:rFonts w:ascii="Times New Roman" w:hAnsi="Times New Roman" w:cs="Times New Roman"/>
          <w:b/>
          <w:sz w:val="24"/>
          <w:szCs w:val="24"/>
        </w:rPr>
      </w:pPr>
      <w:r w:rsidRPr="002A6DAB">
        <w:rPr>
          <w:rFonts w:ascii="Times New Roman" w:hAnsi="Times New Roman" w:cs="Times New Roman"/>
          <w:b/>
          <w:sz w:val="24"/>
          <w:szCs w:val="24"/>
        </w:rPr>
        <w:t>Средний балл по данному показателю составляет 7,</w:t>
      </w:r>
      <w:r w:rsidR="005C768A">
        <w:rPr>
          <w:rFonts w:ascii="Times New Roman" w:hAnsi="Times New Roman" w:cs="Times New Roman"/>
          <w:b/>
          <w:sz w:val="24"/>
          <w:szCs w:val="24"/>
        </w:rPr>
        <w:t>4</w:t>
      </w:r>
      <w:r>
        <w:rPr>
          <w:rFonts w:ascii="Times New Roman" w:hAnsi="Times New Roman" w:cs="Times New Roman"/>
          <w:b/>
          <w:sz w:val="24"/>
          <w:szCs w:val="24"/>
        </w:rPr>
        <w:t xml:space="preserve"> </w:t>
      </w:r>
      <w:r w:rsidRPr="002A6DAB">
        <w:rPr>
          <w:rFonts w:ascii="Times New Roman" w:hAnsi="Times New Roman" w:cs="Times New Roman"/>
          <w:b/>
          <w:sz w:val="24"/>
          <w:szCs w:val="24"/>
        </w:rPr>
        <w:t>балла</w:t>
      </w:r>
      <w:r w:rsidR="005C768A">
        <w:rPr>
          <w:rFonts w:ascii="Times New Roman" w:hAnsi="Times New Roman" w:cs="Times New Roman"/>
          <w:b/>
          <w:sz w:val="24"/>
          <w:szCs w:val="24"/>
        </w:rPr>
        <w:t>.</w:t>
      </w:r>
    </w:p>
    <w:p w:rsidR="00A108E1" w:rsidRDefault="00A108E1" w:rsidP="00A108E1">
      <w:pPr>
        <w:spacing w:after="0" w:line="240" w:lineRule="auto"/>
        <w:jc w:val="both"/>
        <w:rPr>
          <w:rFonts w:ascii="Times New Roman" w:eastAsia="Times New Roman" w:hAnsi="Times New Roman" w:cs="Times New Roman"/>
          <w:b/>
          <w:bCs/>
        </w:rPr>
      </w:pPr>
    </w:p>
    <w:p w:rsidR="00A108E1" w:rsidRPr="00F42F5C" w:rsidRDefault="00A108E1" w:rsidP="00A108E1">
      <w:pPr>
        <w:spacing w:after="0" w:line="240" w:lineRule="auto"/>
        <w:jc w:val="both"/>
        <w:rPr>
          <w:rFonts w:ascii="Times New Roman" w:eastAsia="Times New Roman" w:hAnsi="Times New Roman" w:cs="Times New Roman"/>
          <w:b/>
          <w:bCs/>
          <w:sz w:val="24"/>
          <w:szCs w:val="24"/>
        </w:rPr>
      </w:pPr>
      <w:r w:rsidRPr="00F42F5C">
        <w:rPr>
          <w:rFonts w:ascii="Times New Roman" w:hAnsi="Times New Roman" w:cs="Times New Roman"/>
          <w:b/>
          <w:sz w:val="24"/>
          <w:szCs w:val="24"/>
          <w:u w:val="single"/>
        </w:rPr>
        <w:t>Вопрос 15.</w:t>
      </w:r>
      <w:r>
        <w:rPr>
          <w:rFonts w:ascii="Times New Roman" w:hAnsi="Times New Roman" w:cs="Times New Roman"/>
          <w:sz w:val="24"/>
          <w:szCs w:val="24"/>
        </w:rPr>
        <w:t xml:space="preserve"> </w:t>
      </w:r>
      <w:r w:rsidRPr="00F42F5C">
        <w:rPr>
          <w:rFonts w:ascii="Times New Roman" w:eastAsia="Times New Roman" w:hAnsi="Times New Roman" w:cs="Times New Roman"/>
          <w:b/>
          <w:bCs/>
          <w:sz w:val="24"/>
          <w:szCs w:val="24"/>
        </w:rPr>
        <w:t>Считаете ли Вы, что педагогические работники Ваше</w:t>
      </w:r>
      <w:r w:rsidR="00B1630F">
        <w:rPr>
          <w:rFonts w:ascii="Times New Roman" w:eastAsia="Times New Roman" w:hAnsi="Times New Roman" w:cs="Times New Roman"/>
          <w:b/>
          <w:bCs/>
          <w:sz w:val="24"/>
          <w:szCs w:val="24"/>
        </w:rPr>
        <w:t>й спортивной школы</w:t>
      </w:r>
      <w:r w:rsidRPr="00F42F5C">
        <w:rPr>
          <w:rFonts w:ascii="Times New Roman" w:eastAsia="Times New Roman" w:hAnsi="Times New Roman" w:cs="Times New Roman"/>
          <w:b/>
          <w:color w:val="333333"/>
          <w:sz w:val="24"/>
          <w:szCs w:val="24"/>
        </w:rPr>
        <w:t xml:space="preserve"> в</w:t>
      </w:r>
      <w:r w:rsidRPr="00F42F5C">
        <w:rPr>
          <w:rFonts w:ascii="Times New Roman" w:eastAsia="Times New Roman" w:hAnsi="Times New Roman" w:cs="Times New Roman"/>
          <w:b/>
          <w:bCs/>
          <w:sz w:val="24"/>
          <w:szCs w:val="24"/>
        </w:rPr>
        <w:t>сегда вежливы и внимательны?</w:t>
      </w:r>
    </w:p>
    <w:p w:rsidR="00A108E1" w:rsidRDefault="00A108E1" w:rsidP="00B16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данному показателю мы получили высокие результаты</w:t>
      </w:r>
      <w:r w:rsidR="00B1630F">
        <w:rPr>
          <w:rFonts w:ascii="Times New Roman" w:hAnsi="Times New Roman" w:cs="Times New Roman"/>
          <w:sz w:val="24"/>
          <w:szCs w:val="24"/>
        </w:rPr>
        <w:t>, несмотря на то, что традиционно тренеры весьма строги к своим воспитанникам, могут повысить голос, оказать давление, ведь успехов в спорте без этого достичь сложно. Однако н</w:t>
      </w:r>
      <w:r>
        <w:rPr>
          <w:rFonts w:ascii="Times New Roman" w:hAnsi="Times New Roman" w:cs="Times New Roman"/>
          <w:sz w:val="24"/>
          <w:szCs w:val="24"/>
        </w:rPr>
        <w:t>егатива практически нет. Вежливость и доброжелательность оценивается в полной мере на 7</w:t>
      </w:r>
      <w:r w:rsidR="00B1630F">
        <w:rPr>
          <w:rFonts w:ascii="Times New Roman" w:hAnsi="Times New Roman" w:cs="Times New Roman"/>
          <w:sz w:val="24"/>
          <w:szCs w:val="24"/>
        </w:rPr>
        <w:t>4</w:t>
      </w:r>
      <w:r>
        <w:rPr>
          <w:rFonts w:ascii="Times New Roman" w:hAnsi="Times New Roman" w:cs="Times New Roman"/>
          <w:sz w:val="24"/>
          <w:szCs w:val="24"/>
        </w:rPr>
        <w:t>,2 %, в значительной степени на 2</w:t>
      </w:r>
      <w:r w:rsidR="00B1630F">
        <w:rPr>
          <w:rFonts w:ascii="Times New Roman" w:hAnsi="Times New Roman" w:cs="Times New Roman"/>
          <w:sz w:val="24"/>
          <w:szCs w:val="24"/>
        </w:rPr>
        <w:t>3</w:t>
      </w:r>
      <w:r>
        <w:rPr>
          <w:rFonts w:ascii="Times New Roman" w:hAnsi="Times New Roman" w:cs="Times New Roman"/>
          <w:sz w:val="24"/>
          <w:szCs w:val="24"/>
        </w:rPr>
        <w:t>,</w:t>
      </w:r>
      <w:r w:rsidR="00B1630F">
        <w:rPr>
          <w:rFonts w:ascii="Times New Roman" w:hAnsi="Times New Roman" w:cs="Times New Roman"/>
          <w:sz w:val="24"/>
          <w:szCs w:val="24"/>
        </w:rPr>
        <w:t>5</w:t>
      </w:r>
      <w:r>
        <w:rPr>
          <w:rFonts w:ascii="Times New Roman" w:hAnsi="Times New Roman" w:cs="Times New Roman"/>
          <w:sz w:val="24"/>
          <w:szCs w:val="24"/>
        </w:rPr>
        <w:t xml:space="preserve">%. Недовольство </w:t>
      </w:r>
      <w:r w:rsidR="00B1630F">
        <w:rPr>
          <w:rFonts w:ascii="Times New Roman" w:hAnsi="Times New Roman" w:cs="Times New Roman"/>
          <w:sz w:val="24"/>
          <w:szCs w:val="24"/>
        </w:rPr>
        <w:t xml:space="preserve">составляет </w:t>
      </w:r>
      <w:r>
        <w:rPr>
          <w:rFonts w:ascii="Times New Roman" w:hAnsi="Times New Roman" w:cs="Times New Roman"/>
          <w:sz w:val="24"/>
          <w:szCs w:val="24"/>
        </w:rPr>
        <w:t xml:space="preserve">– </w:t>
      </w:r>
      <w:r w:rsidR="00B1630F">
        <w:rPr>
          <w:rFonts w:ascii="Times New Roman" w:hAnsi="Times New Roman" w:cs="Times New Roman"/>
          <w:sz w:val="24"/>
          <w:szCs w:val="24"/>
        </w:rPr>
        <w:t>2</w:t>
      </w:r>
      <w:r>
        <w:rPr>
          <w:rFonts w:ascii="Times New Roman" w:hAnsi="Times New Roman" w:cs="Times New Roman"/>
          <w:sz w:val="24"/>
          <w:szCs w:val="24"/>
        </w:rPr>
        <w:t>,</w:t>
      </w:r>
      <w:r w:rsidR="00B1630F">
        <w:rPr>
          <w:rFonts w:ascii="Times New Roman" w:hAnsi="Times New Roman" w:cs="Times New Roman"/>
          <w:sz w:val="24"/>
          <w:szCs w:val="24"/>
        </w:rPr>
        <w:t>2</w:t>
      </w:r>
      <w:r>
        <w:rPr>
          <w:rFonts w:ascii="Times New Roman" w:hAnsi="Times New Roman" w:cs="Times New Roman"/>
          <w:sz w:val="24"/>
          <w:szCs w:val="24"/>
        </w:rPr>
        <w:t xml:space="preserve">%. </w:t>
      </w:r>
    </w:p>
    <w:p w:rsidR="00A108E1" w:rsidRPr="00B1630F" w:rsidRDefault="00A108E1" w:rsidP="00B16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 </w:t>
      </w:r>
      <w:r w:rsidRPr="00B1630F">
        <w:rPr>
          <w:rFonts w:ascii="Times New Roman" w:hAnsi="Times New Roman" w:cs="Times New Roman"/>
          <w:sz w:val="24"/>
          <w:szCs w:val="24"/>
        </w:rPr>
        <w:t xml:space="preserve">все ДТЦ имеют примерно одинаковые результаты, расслоения мнений мало. </w:t>
      </w:r>
    </w:p>
    <w:p w:rsidR="00B1630F" w:rsidRPr="00B1630F" w:rsidRDefault="00A108E1" w:rsidP="00B1630F">
      <w:pPr>
        <w:spacing w:after="0" w:line="240" w:lineRule="auto"/>
        <w:jc w:val="both"/>
        <w:rPr>
          <w:rFonts w:ascii="Times New Roman" w:eastAsia="Times New Roman" w:hAnsi="Times New Roman" w:cs="Times New Roman"/>
          <w:b/>
          <w:bCs/>
          <w:color w:val="000000"/>
          <w:sz w:val="24"/>
          <w:szCs w:val="24"/>
          <w:lang w:eastAsia="ru-RU"/>
        </w:rPr>
      </w:pPr>
      <w:r w:rsidRPr="00B1630F">
        <w:rPr>
          <w:rFonts w:ascii="Times New Roman" w:hAnsi="Times New Roman" w:cs="Times New Roman"/>
          <w:sz w:val="24"/>
          <w:szCs w:val="24"/>
        </w:rPr>
        <w:t xml:space="preserve">Самый «низкий» результат - </w:t>
      </w:r>
      <w:r w:rsidR="00B1630F" w:rsidRPr="00B1630F">
        <w:rPr>
          <w:rFonts w:ascii="Times New Roman" w:hAnsi="Times New Roman" w:cs="Times New Roman"/>
          <w:sz w:val="24"/>
          <w:szCs w:val="24"/>
        </w:rPr>
        <w:t>4</w:t>
      </w:r>
      <w:r w:rsidRPr="00B1630F">
        <w:rPr>
          <w:rFonts w:ascii="Times New Roman" w:hAnsi="Times New Roman" w:cs="Times New Roman"/>
          <w:sz w:val="24"/>
          <w:szCs w:val="24"/>
        </w:rPr>
        <w:t>,</w:t>
      </w:r>
      <w:r w:rsidR="00B1630F" w:rsidRPr="00B1630F">
        <w:rPr>
          <w:rFonts w:ascii="Times New Roman" w:hAnsi="Times New Roman" w:cs="Times New Roman"/>
          <w:sz w:val="24"/>
          <w:szCs w:val="24"/>
        </w:rPr>
        <w:t>32</w:t>
      </w:r>
      <w:r w:rsidRPr="00B1630F">
        <w:rPr>
          <w:rFonts w:ascii="Times New Roman" w:hAnsi="Times New Roman" w:cs="Times New Roman"/>
          <w:sz w:val="24"/>
          <w:szCs w:val="24"/>
        </w:rPr>
        <w:t xml:space="preserve"> балла</w:t>
      </w:r>
      <w:r w:rsidR="00B1630F" w:rsidRPr="00B1630F">
        <w:rPr>
          <w:rFonts w:ascii="Times New Roman" w:hAnsi="Times New Roman" w:cs="Times New Roman"/>
          <w:sz w:val="24"/>
          <w:szCs w:val="24"/>
        </w:rPr>
        <w:t xml:space="preserve"> -</w:t>
      </w:r>
      <w:r w:rsidR="00B1630F" w:rsidRPr="00B1630F">
        <w:rPr>
          <w:b/>
          <w:bCs/>
          <w:color w:val="000000"/>
          <w:sz w:val="24"/>
          <w:szCs w:val="24"/>
        </w:rPr>
        <w:t xml:space="preserve"> </w:t>
      </w:r>
      <w:r w:rsidR="00B1630F" w:rsidRPr="00B1630F">
        <w:rPr>
          <w:rFonts w:ascii="Times New Roman" w:eastAsia="Times New Roman" w:hAnsi="Times New Roman" w:cs="Times New Roman"/>
          <w:bCs/>
          <w:color w:val="000000"/>
          <w:sz w:val="24"/>
          <w:szCs w:val="24"/>
          <w:lang w:eastAsia="ru-RU"/>
        </w:rPr>
        <w:t>М</w:t>
      </w:r>
      <w:r w:rsidR="00B1630F" w:rsidRPr="00B1630F">
        <w:rPr>
          <w:rFonts w:ascii="Times New Roman" w:eastAsia="Times New Roman" w:hAnsi="Times New Roman" w:cs="Times New Roman"/>
          <w:color w:val="000000"/>
          <w:sz w:val="24"/>
          <w:szCs w:val="24"/>
          <w:lang w:eastAsia="ru-RU"/>
        </w:rPr>
        <w:t xml:space="preserve">АУ ДО СДЮСШОР №4 г. Тюмени. По сравнению с ДТЦ результаты у спортшкол по этому показателю ниже. </w:t>
      </w:r>
    </w:p>
    <w:p w:rsidR="00A108E1" w:rsidRPr="00B1630F" w:rsidRDefault="00A108E1" w:rsidP="00B1630F">
      <w:pPr>
        <w:spacing w:after="0" w:line="240" w:lineRule="auto"/>
        <w:jc w:val="both"/>
        <w:rPr>
          <w:rFonts w:ascii="Times New Roman" w:hAnsi="Times New Roman" w:cs="Times New Roman"/>
          <w:b/>
          <w:sz w:val="24"/>
          <w:szCs w:val="24"/>
        </w:rPr>
      </w:pPr>
      <w:r w:rsidRPr="00B1630F">
        <w:rPr>
          <w:rFonts w:ascii="Times New Roman" w:hAnsi="Times New Roman" w:cs="Times New Roman"/>
          <w:b/>
          <w:sz w:val="24"/>
          <w:szCs w:val="24"/>
        </w:rPr>
        <w:t xml:space="preserve">Средний балл по данному показателю составляет </w:t>
      </w:r>
      <w:r w:rsidR="005C768A">
        <w:rPr>
          <w:rFonts w:ascii="Times New Roman" w:hAnsi="Times New Roman" w:cs="Times New Roman"/>
          <w:b/>
          <w:sz w:val="24"/>
          <w:szCs w:val="24"/>
        </w:rPr>
        <w:t>9</w:t>
      </w:r>
      <w:r w:rsidRPr="00B1630F">
        <w:rPr>
          <w:rFonts w:ascii="Times New Roman" w:hAnsi="Times New Roman" w:cs="Times New Roman"/>
          <w:b/>
          <w:sz w:val="24"/>
          <w:szCs w:val="24"/>
        </w:rPr>
        <w:t>,</w:t>
      </w:r>
      <w:r w:rsidR="005C768A">
        <w:rPr>
          <w:rFonts w:ascii="Times New Roman" w:hAnsi="Times New Roman" w:cs="Times New Roman"/>
          <w:b/>
          <w:sz w:val="24"/>
          <w:szCs w:val="24"/>
        </w:rPr>
        <w:t>08</w:t>
      </w:r>
      <w:r w:rsidRPr="00B1630F">
        <w:rPr>
          <w:rFonts w:ascii="Times New Roman" w:hAnsi="Times New Roman" w:cs="Times New Roman"/>
          <w:b/>
          <w:sz w:val="24"/>
          <w:szCs w:val="24"/>
        </w:rPr>
        <w:t xml:space="preserve"> балла</w:t>
      </w:r>
      <w:r w:rsidR="00B1630F" w:rsidRPr="00B1630F">
        <w:rPr>
          <w:rFonts w:ascii="Times New Roman" w:hAnsi="Times New Roman" w:cs="Times New Roman"/>
          <w:b/>
          <w:sz w:val="24"/>
          <w:szCs w:val="24"/>
        </w:rPr>
        <w:t>.</w:t>
      </w:r>
    </w:p>
    <w:p w:rsidR="00B1630F" w:rsidRDefault="00B1630F" w:rsidP="00A108E1">
      <w:pPr>
        <w:spacing w:after="0" w:line="240" w:lineRule="exact"/>
        <w:jc w:val="both"/>
        <w:rPr>
          <w:rFonts w:ascii="Times New Roman" w:hAnsi="Times New Roman" w:cs="Times New Roman"/>
          <w:b/>
          <w:sz w:val="24"/>
          <w:szCs w:val="24"/>
          <w:u w:val="single"/>
        </w:rPr>
      </w:pPr>
    </w:p>
    <w:p w:rsidR="00A108E1" w:rsidRPr="00D64776" w:rsidRDefault="00A108E1" w:rsidP="00A108E1">
      <w:pPr>
        <w:spacing w:after="0" w:line="240" w:lineRule="exact"/>
        <w:jc w:val="both"/>
        <w:rPr>
          <w:rFonts w:ascii="Times New Roman" w:eastAsia="Times New Roman" w:hAnsi="Times New Roman" w:cs="Times New Roman"/>
          <w:b/>
          <w:bCs/>
          <w:sz w:val="24"/>
          <w:szCs w:val="24"/>
        </w:rPr>
      </w:pPr>
      <w:r w:rsidRPr="00D64776">
        <w:rPr>
          <w:rFonts w:ascii="Times New Roman" w:hAnsi="Times New Roman" w:cs="Times New Roman"/>
          <w:b/>
          <w:sz w:val="24"/>
          <w:szCs w:val="24"/>
          <w:u w:val="single"/>
        </w:rPr>
        <w:t>Вопрос 16.</w:t>
      </w:r>
      <w:r w:rsidRPr="00D64776">
        <w:rPr>
          <w:rFonts w:ascii="Times New Roman" w:eastAsia="Times New Roman" w:hAnsi="Times New Roman" w:cs="Times New Roman"/>
          <w:b/>
          <w:bCs/>
          <w:sz w:val="24"/>
          <w:szCs w:val="24"/>
        </w:rPr>
        <w:t xml:space="preserve"> Как Вы оцениваете уровень профессионализма педагогического состава Вашего </w:t>
      </w:r>
      <w:r w:rsidRPr="00D64776">
        <w:rPr>
          <w:rFonts w:ascii="Times New Roman" w:eastAsia="Times New Roman" w:hAnsi="Times New Roman" w:cs="Times New Roman"/>
          <w:b/>
          <w:sz w:val="24"/>
          <w:szCs w:val="24"/>
        </w:rPr>
        <w:t>центра детского развития</w:t>
      </w:r>
      <w:r w:rsidRPr="00D64776">
        <w:rPr>
          <w:rFonts w:ascii="Times New Roman" w:eastAsia="Times New Roman" w:hAnsi="Times New Roman" w:cs="Times New Roman"/>
          <w:b/>
          <w:bCs/>
          <w:sz w:val="24"/>
          <w:szCs w:val="24"/>
        </w:rPr>
        <w:t>?</w:t>
      </w:r>
    </w:p>
    <w:p w:rsidR="00A108E1" w:rsidRPr="00D64776" w:rsidRDefault="00A108E1" w:rsidP="00A108E1">
      <w:pPr>
        <w:spacing w:after="0" w:line="240" w:lineRule="auto"/>
        <w:jc w:val="both"/>
        <w:rPr>
          <w:rFonts w:ascii="Times New Roman" w:hAnsi="Times New Roman" w:cs="Times New Roman"/>
          <w:sz w:val="24"/>
          <w:szCs w:val="24"/>
        </w:rPr>
      </w:pPr>
      <w:r w:rsidRPr="00D64776">
        <w:rPr>
          <w:rFonts w:ascii="Times New Roman" w:hAnsi="Times New Roman" w:cs="Times New Roman"/>
          <w:sz w:val="24"/>
          <w:szCs w:val="24"/>
        </w:rPr>
        <w:t>Уровень профессионализма, как и предыдущий показатель, демонстрирует высокую планку достижений.</w:t>
      </w:r>
    </w:p>
    <w:p w:rsidR="00A108E1" w:rsidRPr="00D64776" w:rsidRDefault="00A108E1" w:rsidP="00A108E1">
      <w:pPr>
        <w:spacing w:after="0" w:line="240" w:lineRule="auto"/>
        <w:jc w:val="both"/>
        <w:rPr>
          <w:rFonts w:ascii="Times New Roman" w:hAnsi="Times New Roman" w:cs="Times New Roman"/>
          <w:sz w:val="24"/>
          <w:szCs w:val="24"/>
        </w:rPr>
      </w:pPr>
      <w:r w:rsidRPr="00D64776">
        <w:rPr>
          <w:rFonts w:ascii="Times New Roman" w:hAnsi="Times New Roman" w:cs="Times New Roman"/>
          <w:sz w:val="24"/>
          <w:szCs w:val="24"/>
        </w:rPr>
        <w:t>В полной мере удовлетворены 7</w:t>
      </w:r>
      <w:r w:rsidR="00B1630F">
        <w:rPr>
          <w:rFonts w:ascii="Times New Roman" w:hAnsi="Times New Roman" w:cs="Times New Roman"/>
          <w:sz w:val="24"/>
          <w:szCs w:val="24"/>
        </w:rPr>
        <w:t>8,9</w:t>
      </w:r>
      <w:r w:rsidRPr="00D64776">
        <w:rPr>
          <w:rFonts w:ascii="Times New Roman" w:hAnsi="Times New Roman" w:cs="Times New Roman"/>
          <w:sz w:val="24"/>
          <w:szCs w:val="24"/>
        </w:rPr>
        <w:t>%, почти полностью – 1</w:t>
      </w:r>
      <w:r w:rsidR="00B1630F">
        <w:rPr>
          <w:rFonts w:ascii="Times New Roman" w:hAnsi="Times New Roman" w:cs="Times New Roman"/>
          <w:sz w:val="24"/>
          <w:szCs w:val="24"/>
        </w:rPr>
        <w:t>8</w:t>
      </w:r>
      <w:r w:rsidRPr="00D64776">
        <w:rPr>
          <w:rFonts w:ascii="Times New Roman" w:hAnsi="Times New Roman" w:cs="Times New Roman"/>
          <w:sz w:val="24"/>
          <w:szCs w:val="24"/>
        </w:rPr>
        <w:t>,</w:t>
      </w:r>
      <w:r w:rsidR="00B1630F">
        <w:rPr>
          <w:rFonts w:ascii="Times New Roman" w:hAnsi="Times New Roman" w:cs="Times New Roman"/>
          <w:sz w:val="24"/>
          <w:szCs w:val="24"/>
        </w:rPr>
        <w:t>3</w:t>
      </w:r>
      <w:r w:rsidRPr="00D64776">
        <w:rPr>
          <w:rFonts w:ascii="Times New Roman" w:hAnsi="Times New Roman" w:cs="Times New Roman"/>
          <w:sz w:val="24"/>
          <w:szCs w:val="24"/>
        </w:rPr>
        <w:t xml:space="preserve">%. Не слишком удовлетворенных остается </w:t>
      </w:r>
      <w:r w:rsidR="00B1630F">
        <w:rPr>
          <w:rFonts w:ascii="Times New Roman" w:hAnsi="Times New Roman" w:cs="Times New Roman"/>
          <w:sz w:val="24"/>
          <w:szCs w:val="24"/>
        </w:rPr>
        <w:t>2</w:t>
      </w:r>
      <w:r w:rsidRPr="00D64776">
        <w:rPr>
          <w:rFonts w:ascii="Times New Roman" w:hAnsi="Times New Roman" w:cs="Times New Roman"/>
          <w:sz w:val="24"/>
          <w:szCs w:val="24"/>
        </w:rPr>
        <w:t>,</w:t>
      </w:r>
      <w:r w:rsidR="00B1630F">
        <w:rPr>
          <w:rFonts w:ascii="Times New Roman" w:hAnsi="Times New Roman" w:cs="Times New Roman"/>
          <w:sz w:val="24"/>
          <w:szCs w:val="24"/>
        </w:rPr>
        <w:t>3</w:t>
      </w:r>
      <w:r w:rsidRPr="00D64776">
        <w:rPr>
          <w:rFonts w:ascii="Times New Roman" w:hAnsi="Times New Roman" w:cs="Times New Roman"/>
          <w:sz w:val="24"/>
          <w:szCs w:val="24"/>
        </w:rPr>
        <w:t>%.</w:t>
      </w:r>
    </w:p>
    <w:p w:rsidR="00B1630F" w:rsidRPr="005C768A" w:rsidRDefault="005C768A" w:rsidP="00B1630F">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13 СШ из 26-ти имеют средний балл выше 9,5, что говорит о том, что половина исследуемых нами спортивных школ имеют высокопрофессиональный педагогический состав. </w:t>
      </w:r>
      <w:r w:rsidR="00A108E1" w:rsidRPr="00D64776">
        <w:rPr>
          <w:rFonts w:ascii="Times New Roman" w:eastAsia="Times New Roman" w:hAnsi="Times New Roman" w:cs="Times New Roman"/>
          <w:color w:val="000000"/>
          <w:sz w:val="24"/>
          <w:szCs w:val="24"/>
          <w:lang w:eastAsia="ru-RU"/>
        </w:rPr>
        <w:t xml:space="preserve">Самый низкий результат по данному показателю </w:t>
      </w:r>
      <w:r w:rsidR="00B1630F">
        <w:rPr>
          <w:rFonts w:ascii="Times New Roman" w:eastAsia="Times New Roman" w:hAnsi="Times New Roman" w:cs="Times New Roman"/>
          <w:color w:val="000000"/>
          <w:sz w:val="24"/>
          <w:szCs w:val="24"/>
          <w:lang w:eastAsia="ru-RU"/>
        </w:rPr>
        <w:t xml:space="preserve"> снова </w:t>
      </w:r>
      <w:r w:rsidR="00B1630F" w:rsidRPr="00B1630F">
        <w:rPr>
          <w:rFonts w:ascii="Times New Roman" w:eastAsia="Times New Roman" w:hAnsi="Times New Roman" w:cs="Times New Roman"/>
          <w:bCs/>
          <w:color w:val="000000"/>
          <w:sz w:val="24"/>
          <w:szCs w:val="24"/>
          <w:lang w:eastAsia="ru-RU"/>
        </w:rPr>
        <w:t>М</w:t>
      </w:r>
      <w:r w:rsidR="00B1630F" w:rsidRPr="00B1630F">
        <w:rPr>
          <w:rFonts w:ascii="Times New Roman" w:eastAsia="Times New Roman" w:hAnsi="Times New Roman" w:cs="Times New Roman"/>
          <w:color w:val="000000"/>
          <w:sz w:val="24"/>
          <w:szCs w:val="24"/>
          <w:lang w:eastAsia="ru-RU"/>
        </w:rPr>
        <w:t xml:space="preserve">АУ ДО СДЮСШОР №4 г. Тюмени  </w:t>
      </w:r>
      <w:r w:rsidR="00B1630F" w:rsidRPr="005C768A">
        <w:rPr>
          <w:rFonts w:ascii="Times New Roman" w:eastAsia="Times New Roman" w:hAnsi="Times New Roman" w:cs="Times New Roman"/>
          <w:color w:val="000000"/>
          <w:sz w:val="24"/>
          <w:szCs w:val="24"/>
          <w:lang w:eastAsia="ru-RU"/>
        </w:rPr>
        <w:t xml:space="preserve">- 4.45 балла. </w:t>
      </w:r>
    </w:p>
    <w:p w:rsidR="00A108E1" w:rsidRPr="00D64776" w:rsidRDefault="00A108E1" w:rsidP="00A108E1">
      <w:pPr>
        <w:spacing w:after="0" w:line="240" w:lineRule="auto"/>
        <w:jc w:val="both"/>
        <w:rPr>
          <w:rFonts w:ascii="Times New Roman" w:hAnsi="Times New Roman" w:cs="Times New Roman"/>
          <w:b/>
          <w:sz w:val="24"/>
          <w:szCs w:val="24"/>
        </w:rPr>
      </w:pPr>
      <w:r w:rsidRPr="00D64776">
        <w:rPr>
          <w:rFonts w:ascii="Times New Roman" w:hAnsi="Times New Roman" w:cs="Times New Roman"/>
          <w:b/>
          <w:sz w:val="24"/>
          <w:szCs w:val="24"/>
        </w:rPr>
        <w:t xml:space="preserve">Средний балл по данному показателю составляет </w:t>
      </w:r>
      <w:r w:rsidR="005C768A">
        <w:rPr>
          <w:rFonts w:ascii="Times New Roman" w:hAnsi="Times New Roman" w:cs="Times New Roman"/>
          <w:b/>
          <w:sz w:val="24"/>
          <w:szCs w:val="24"/>
        </w:rPr>
        <w:t>9</w:t>
      </w:r>
      <w:r w:rsidRPr="00D64776">
        <w:rPr>
          <w:rFonts w:ascii="Times New Roman" w:hAnsi="Times New Roman" w:cs="Times New Roman"/>
          <w:b/>
          <w:sz w:val="24"/>
          <w:szCs w:val="24"/>
        </w:rPr>
        <w:t>,</w:t>
      </w:r>
      <w:r w:rsidR="005C768A">
        <w:rPr>
          <w:rFonts w:ascii="Times New Roman" w:hAnsi="Times New Roman" w:cs="Times New Roman"/>
          <w:b/>
          <w:sz w:val="24"/>
          <w:szCs w:val="24"/>
        </w:rPr>
        <w:t>1</w:t>
      </w:r>
      <w:r w:rsidRPr="00D64776">
        <w:rPr>
          <w:rFonts w:ascii="Times New Roman" w:hAnsi="Times New Roman" w:cs="Times New Roman"/>
          <w:b/>
          <w:sz w:val="24"/>
          <w:szCs w:val="24"/>
        </w:rPr>
        <w:t xml:space="preserve"> балла</w:t>
      </w:r>
      <w:r w:rsidR="00B1630F">
        <w:rPr>
          <w:rFonts w:ascii="Times New Roman" w:hAnsi="Times New Roman" w:cs="Times New Roman"/>
          <w:b/>
          <w:sz w:val="24"/>
          <w:szCs w:val="24"/>
        </w:rPr>
        <w:t>.</w:t>
      </w:r>
    </w:p>
    <w:p w:rsidR="00B1630F" w:rsidRDefault="00B1630F" w:rsidP="00A108E1">
      <w:pPr>
        <w:spacing w:after="0" w:line="240" w:lineRule="auto"/>
        <w:jc w:val="both"/>
        <w:rPr>
          <w:rFonts w:ascii="Times New Roman" w:hAnsi="Times New Roman" w:cs="Times New Roman"/>
          <w:sz w:val="24"/>
          <w:szCs w:val="24"/>
        </w:rPr>
      </w:pPr>
    </w:p>
    <w:p w:rsidR="00A108E1" w:rsidRPr="00443645" w:rsidRDefault="00A108E1" w:rsidP="00A108E1">
      <w:pPr>
        <w:spacing w:after="0" w:line="240" w:lineRule="auto"/>
        <w:jc w:val="both"/>
        <w:rPr>
          <w:rFonts w:ascii="Times New Roman" w:eastAsia="Times New Roman" w:hAnsi="Times New Roman" w:cs="Times New Roman"/>
          <w:b/>
          <w:bCs/>
          <w:sz w:val="24"/>
          <w:szCs w:val="24"/>
        </w:rPr>
      </w:pPr>
      <w:r w:rsidRPr="00443645">
        <w:rPr>
          <w:rFonts w:ascii="Times New Roman" w:hAnsi="Times New Roman" w:cs="Times New Roman"/>
          <w:b/>
          <w:sz w:val="24"/>
          <w:szCs w:val="24"/>
          <w:u w:val="single"/>
        </w:rPr>
        <w:lastRenderedPageBreak/>
        <w:t>Вопрос 17.</w:t>
      </w:r>
      <w:r w:rsidRPr="00443645">
        <w:rPr>
          <w:rFonts w:ascii="Times New Roman" w:eastAsia="Times New Roman" w:hAnsi="Times New Roman" w:cs="Times New Roman"/>
          <w:b/>
          <w:bCs/>
          <w:sz w:val="24"/>
          <w:szCs w:val="24"/>
        </w:rPr>
        <w:t xml:space="preserve"> Готовы ли Вы рекомендовать Ваш</w:t>
      </w:r>
      <w:r w:rsidR="005C768A">
        <w:rPr>
          <w:rFonts w:ascii="Times New Roman" w:eastAsia="Times New Roman" w:hAnsi="Times New Roman" w:cs="Times New Roman"/>
          <w:b/>
          <w:bCs/>
          <w:sz w:val="24"/>
          <w:szCs w:val="24"/>
        </w:rPr>
        <w:t>у спортивную школу</w:t>
      </w:r>
      <w:r w:rsidRPr="00443645">
        <w:rPr>
          <w:rFonts w:ascii="Times New Roman" w:eastAsia="Times New Roman" w:hAnsi="Times New Roman" w:cs="Times New Roman"/>
          <w:b/>
          <w:bCs/>
          <w:sz w:val="24"/>
          <w:szCs w:val="24"/>
        </w:rPr>
        <w:t xml:space="preserve"> родственникам и знакомым?</w:t>
      </w:r>
    </w:p>
    <w:p w:rsidR="005C768A"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Респонденты показали высокую готовность рекомендовать </w:t>
      </w:r>
      <w:r w:rsidR="005C768A">
        <w:rPr>
          <w:rFonts w:ascii="Times New Roman" w:hAnsi="Times New Roman" w:cs="Times New Roman"/>
          <w:sz w:val="24"/>
          <w:szCs w:val="24"/>
        </w:rPr>
        <w:t>СШ</w:t>
      </w:r>
      <w:r>
        <w:rPr>
          <w:rFonts w:ascii="Times New Roman" w:hAnsi="Times New Roman" w:cs="Times New Roman"/>
          <w:sz w:val="24"/>
          <w:szCs w:val="24"/>
        </w:rPr>
        <w:t xml:space="preserve"> родственникам и знакомым, что свидетельствует о хорошей работе </w:t>
      </w:r>
      <w:r w:rsidR="005C768A">
        <w:rPr>
          <w:rFonts w:ascii="Times New Roman" w:hAnsi="Times New Roman" w:cs="Times New Roman"/>
          <w:sz w:val="24"/>
          <w:szCs w:val="24"/>
        </w:rPr>
        <w:t>спортивных школ</w:t>
      </w:r>
      <w:r>
        <w:rPr>
          <w:rFonts w:ascii="Times New Roman" w:hAnsi="Times New Roman" w:cs="Times New Roman"/>
          <w:sz w:val="24"/>
          <w:szCs w:val="24"/>
        </w:rPr>
        <w:t xml:space="preserve"> и высоком уровне удовлетворенности оказываемых ими услуг. </w:t>
      </w:r>
    </w:p>
    <w:p w:rsidR="00A108E1" w:rsidRPr="00443645" w:rsidRDefault="00A108E1" w:rsidP="00A10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 7</w:t>
      </w:r>
      <w:r w:rsidR="005C768A">
        <w:rPr>
          <w:rFonts w:ascii="Times New Roman" w:hAnsi="Times New Roman" w:cs="Times New Roman"/>
          <w:sz w:val="24"/>
          <w:szCs w:val="24"/>
        </w:rPr>
        <w:t>7</w:t>
      </w:r>
      <w:r>
        <w:rPr>
          <w:rFonts w:ascii="Times New Roman" w:hAnsi="Times New Roman" w:cs="Times New Roman"/>
          <w:sz w:val="24"/>
          <w:szCs w:val="24"/>
        </w:rPr>
        <w:t>,</w:t>
      </w:r>
      <w:r w:rsidR="005C768A">
        <w:rPr>
          <w:rFonts w:ascii="Times New Roman" w:hAnsi="Times New Roman" w:cs="Times New Roman"/>
          <w:sz w:val="24"/>
          <w:szCs w:val="24"/>
        </w:rPr>
        <w:t>6</w:t>
      </w:r>
      <w:r>
        <w:rPr>
          <w:rFonts w:ascii="Times New Roman" w:hAnsi="Times New Roman" w:cs="Times New Roman"/>
          <w:sz w:val="24"/>
          <w:szCs w:val="24"/>
        </w:rPr>
        <w:t xml:space="preserve"> % готовы рекомендовать</w:t>
      </w:r>
      <w:r w:rsidR="005C768A">
        <w:rPr>
          <w:rFonts w:ascii="Times New Roman" w:hAnsi="Times New Roman" w:cs="Times New Roman"/>
          <w:sz w:val="24"/>
          <w:szCs w:val="24"/>
        </w:rPr>
        <w:t xml:space="preserve"> СШ</w:t>
      </w:r>
      <w:r>
        <w:rPr>
          <w:rFonts w:ascii="Times New Roman" w:hAnsi="Times New Roman" w:cs="Times New Roman"/>
          <w:sz w:val="24"/>
          <w:szCs w:val="24"/>
        </w:rPr>
        <w:t xml:space="preserve"> без всякий сомнений, 2</w:t>
      </w:r>
      <w:r w:rsidR="005C768A">
        <w:rPr>
          <w:rFonts w:ascii="Times New Roman" w:hAnsi="Times New Roman" w:cs="Times New Roman"/>
          <w:sz w:val="24"/>
          <w:szCs w:val="24"/>
        </w:rPr>
        <w:t>0</w:t>
      </w:r>
      <w:r>
        <w:rPr>
          <w:rFonts w:ascii="Times New Roman" w:hAnsi="Times New Roman" w:cs="Times New Roman"/>
          <w:sz w:val="24"/>
          <w:szCs w:val="24"/>
        </w:rPr>
        <w:t>.</w:t>
      </w:r>
      <w:r w:rsidR="005C768A">
        <w:rPr>
          <w:rFonts w:ascii="Times New Roman" w:hAnsi="Times New Roman" w:cs="Times New Roman"/>
          <w:sz w:val="24"/>
          <w:szCs w:val="24"/>
        </w:rPr>
        <w:t>5</w:t>
      </w:r>
      <w:r>
        <w:rPr>
          <w:rFonts w:ascii="Times New Roman" w:hAnsi="Times New Roman" w:cs="Times New Roman"/>
          <w:sz w:val="24"/>
          <w:szCs w:val="24"/>
        </w:rPr>
        <w:t>% - скорее да, чем нет, с некоторой долей сомнений – 1,</w:t>
      </w:r>
      <w:r w:rsidR="005C768A">
        <w:rPr>
          <w:rFonts w:ascii="Times New Roman" w:hAnsi="Times New Roman" w:cs="Times New Roman"/>
          <w:sz w:val="24"/>
          <w:szCs w:val="24"/>
        </w:rPr>
        <w:t>2</w:t>
      </w:r>
      <w:r>
        <w:rPr>
          <w:rFonts w:ascii="Times New Roman" w:hAnsi="Times New Roman" w:cs="Times New Roman"/>
          <w:sz w:val="24"/>
          <w:szCs w:val="24"/>
        </w:rPr>
        <w:t>%, и не готовы рекомендовать 0,</w:t>
      </w:r>
      <w:r w:rsidR="005C768A">
        <w:rPr>
          <w:rFonts w:ascii="Times New Roman" w:hAnsi="Times New Roman" w:cs="Times New Roman"/>
          <w:sz w:val="24"/>
          <w:szCs w:val="24"/>
        </w:rPr>
        <w:t>6</w:t>
      </w:r>
      <w:r>
        <w:rPr>
          <w:rFonts w:ascii="Times New Roman" w:hAnsi="Times New Roman" w:cs="Times New Roman"/>
          <w:sz w:val="24"/>
          <w:szCs w:val="24"/>
        </w:rPr>
        <w:t>%, что крайне не существенно.</w:t>
      </w:r>
      <w:r w:rsidR="005C768A">
        <w:rPr>
          <w:rFonts w:ascii="Times New Roman" w:hAnsi="Times New Roman" w:cs="Times New Roman"/>
          <w:sz w:val="24"/>
          <w:szCs w:val="24"/>
        </w:rPr>
        <w:t xml:space="preserve"> </w:t>
      </w:r>
      <w:r w:rsidRPr="00443645">
        <w:rPr>
          <w:rFonts w:ascii="Times New Roman" w:hAnsi="Times New Roman" w:cs="Times New Roman"/>
          <w:sz w:val="24"/>
          <w:szCs w:val="24"/>
        </w:rPr>
        <w:t xml:space="preserve">Расхождений по данному показателю практически нет, все баллы выше </w:t>
      </w:r>
      <w:r w:rsidR="005C768A">
        <w:rPr>
          <w:rFonts w:ascii="Times New Roman" w:hAnsi="Times New Roman" w:cs="Times New Roman"/>
          <w:sz w:val="24"/>
          <w:szCs w:val="24"/>
        </w:rPr>
        <w:t>7,5</w:t>
      </w:r>
      <w:r w:rsidRPr="00443645">
        <w:rPr>
          <w:rFonts w:ascii="Times New Roman" w:hAnsi="Times New Roman" w:cs="Times New Roman"/>
          <w:sz w:val="24"/>
          <w:szCs w:val="24"/>
        </w:rPr>
        <w:t>.</w:t>
      </w:r>
    </w:p>
    <w:p w:rsidR="00A108E1" w:rsidRPr="00D64776" w:rsidRDefault="00A108E1" w:rsidP="00A108E1">
      <w:pPr>
        <w:spacing w:after="0" w:line="240" w:lineRule="auto"/>
        <w:jc w:val="both"/>
        <w:rPr>
          <w:rFonts w:ascii="Times New Roman" w:hAnsi="Times New Roman" w:cs="Times New Roman"/>
          <w:b/>
          <w:sz w:val="24"/>
          <w:szCs w:val="24"/>
        </w:rPr>
      </w:pPr>
      <w:r w:rsidRPr="00D64776">
        <w:rPr>
          <w:rFonts w:ascii="Times New Roman" w:hAnsi="Times New Roman" w:cs="Times New Roman"/>
          <w:b/>
          <w:sz w:val="24"/>
          <w:szCs w:val="24"/>
        </w:rPr>
        <w:t>Средний балл по данному показателю составляет 9</w:t>
      </w:r>
      <w:r w:rsidR="005C768A">
        <w:rPr>
          <w:rFonts w:ascii="Times New Roman" w:hAnsi="Times New Roman" w:cs="Times New Roman"/>
          <w:b/>
          <w:sz w:val="24"/>
          <w:szCs w:val="24"/>
        </w:rPr>
        <w:t>,26</w:t>
      </w:r>
      <w:r w:rsidRPr="00D64776">
        <w:rPr>
          <w:rFonts w:ascii="Times New Roman" w:hAnsi="Times New Roman" w:cs="Times New Roman"/>
          <w:b/>
          <w:sz w:val="24"/>
          <w:szCs w:val="24"/>
        </w:rPr>
        <w:t xml:space="preserve"> балла!</w:t>
      </w:r>
    </w:p>
    <w:p w:rsidR="005744F2" w:rsidRDefault="005744F2" w:rsidP="00A108E1">
      <w:pPr>
        <w:spacing w:after="0" w:line="240" w:lineRule="auto"/>
        <w:jc w:val="both"/>
        <w:rPr>
          <w:rFonts w:ascii="Times New Roman" w:hAnsi="Times New Roman" w:cs="Times New Roman"/>
          <w:b/>
          <w:sz w:val="24"/>
          <w:szCs w:val="24"/>
          <w:u w:val="single"/>
        </w:rPr>
      </w:pPr>
    </w:p>
    <w:p w:rsidR="00A108E1" w:rsidRPr="00443645" w:rsidRDefault="00A108E1" w:rsidP="00A108E1">
      <w:pPr>
        <w:spacing w:after="0" w:line="240" w:lineRule="auto"/>
        <w:jc w:val="both"/>
        <w:rPr>
          <w:rFonts w:ascii="Times New Roman" w:eastAsia="Times New Roman" w:hAnsi="Times New Roman" w:cs="Times New Roman"/>
          <w:b/>
          <w:bCs/>
          <w:sz w:val="24"/>
          <w:szCs w:val="24"/>
        </w:rPr>
      </w:pPr>
      <w:r w:rsidRPr="00443645">
        <w:rPr>
          <w:rFonts w:ascii="Times New Roman" w:hAnsi="Times New Roman" w:cs="Times New Roman"/>
          <w:b/>
          <w:sz w:val="24"/>
          <w:szCs w:val="24"/>
          <w:u w:val="single"/>
        </w:rPr>
        <w:t>Вопрос 18.</w:t>
      </w:r>
      <w:r w:rsidRPr="00443645">
        <w:rPr>
          <w:rFonts w:ascii="Times New Roman" w:eastAsia="Times New Roman" w:hAnsi="Times New Roman" w:cs="Times New Roman"/>
          <w:b/>
          <w:bCs/>
          <w:sz w:val="24"/>
          <w:szCs w:val="24"/>
        </w:rPr>
        <w:t xml:space="preserve"> Как бы Вы оценили  качество работы Вашего </w:t>
      </w:r>
      <w:r w:rsidRPr="00443645">
        <w:rPr>
          <w:rFonts w:ascii="Times New Roman" w:eastAsia="Times New Roman" w:hAnsi="Times New Roman" w:cs="Times New Roman"/>
          <w:b/>
          <w:color w:val="333333"/>
          <w:sz w:val="24"/>
          <w:szCs w:val="24"/>
        </w:rPr>
        <w:t>центра детского развития</w:t>
      </w:r>
      <w:r w:rsidRPr="00443645">
        <w:rPr>
          <w:rFonts w:ascii="Times New Roman" w:eastAsia="Times New Roman" w:hAnsi="Times New Roman" w:cs="Times New Roman"/>
          <w:b/>
          <w:bCs/>
          <w:sz w:val="24"/>
          <w:szCs w:val="24"/>
        </w:rPr>
        <w:t>?</w:t>
      </w:r>
    </w:p>
    <w:p w:rsidR="00A108E1" w:rsidRDefault="00A108E1" w:rsidP="00A108E1">
      <w:pPr>
        <w:spacing w:after="0" w:line="240" w:lineRule="auto"/>
        <w:jc w:val="both"/>
        <w:rPr>
          <w:rFonts w:ascii="Times New Roman" w:eastAsia="Times New Roman" w:hAnsi="Times New Roman" w:cs="Times New Roman"/>
          <w:bCs/>
          <w:sz w:val="24"/>
          <w:szCs w:val="24"/>
        </w:rPr>
      </w:pPr>
      <w:r w:rsidRPr="00443645">
        <w:rPr>
          <w:rFonts w:ascii="Times New Roman" w:eastAsia="Times New Roman" w:hAnsi="Times New Roman" w:cs="Times New Roman"/>
          <w:bCs/>
          <w:sz w:val="24"/>
          <w:szCs w:val="24"/>
        </w:rPr>
        <w:t>Оценка выполнялась по традиционной пятибалльной шкале, и 58,</w:t>
      </w:r>
      <w:r w:rsidR="006C08D0">
        <w:rPr>
          <w:rFonts w:ascii="Times New Roman" w:eastAsia="Times New Roman" w:hAnsi="Times New Roman" w:cs="Times New Roman"/>
          <w:bCs/>
          <w:sz w:val="24"/>
          <w:szCs w:val="24"/>
        </w:rPr>
        <w:t>2</w:t>
      </w:r>
      <w:r w:rsidRPr="00443645">
        <w:rPr>
          <w:rFonts w:ascii="Times New Roman" w:eastAsia="Times New Roman" w:hAnsi="Times New Roman" w:cs="Times New Roman"/>
          <w:bCs/>
          <w:sz w:val="24"/>
          <w:szCs w:val="24"/>
        </w:rPr>
        <w:t>% родителей поставили ДТЦ оценку «отлично», 3</w:t>
      </w:r>
      <w:r w:rsidR="006C08D0">
        <w:rPr>
          <w:rFonts w:ascii="Times New Roman" w:eastAsia="Times New Roman" w:hAnsi="Times New Roman" w:cs="Times New Roman"/>
          <w:bCs/>
          <w:sz w:val="24"/>
          <w:szCs w:val="24"/>
        </w:rPr>
        <w:t>6</w:t>
      </w:r>
      <w:r w:rsidRPr="00443645">
        <w:rPr>
          <w:rFonts w:ascii="Times New Roman" w:eastAsia="Times New Roman" w:hAnsi="Times New Roman" w:cs="Times New Roman"/>
          <w:bCs/>
          <w:sz w:val="24"/>
          <w:szCs w:val="24"/>
        </w:rPr>
        <w:t>,</w:t>
      </w:r>
      <w:r w:rsidR="006C08D0">
        <w:rPr>
          <w:rFonts w:ascii="Times New Roman" w:eastAsia="Times New Roman" w:hAnsi="Times New Roman" w:cs="Times New Roman"/>
          <w:bCs/>
          <w:sz w:val="24"/>
          <w:szCs w:val="24"/>
        </w:rPr>
        <w:t>3</w:t>
      </w:r>
      <w:r w:rsidRPr="00443645">
        <w:rPr>
          <w:rFonts w:ascii="Times New Roman" w:eastAsia="Times New Roman" w:hAnsi="Times New Roman" w:cs="Times New Roman"/>
          <w:bCs/>
          <w:sz w:val="24"/>
          <w:szCs w:val="24"/>
        </w:rPr>
        <w:t xml:space="preserve">% - оценили качество работы центра на «хорошо», </w:t>
      </w:r>
      <w:r w:rsidR="006C08D0">
        <w:rPr>
          <w:rFonts w:ascii="Times New Roman" w:eastAsia="Times New Roman" w:hAnsi="Times New Roman" w:cs="Times New Roman"/>
          <w:bCs/>
          <w:sz w:val="24"/>
          <w:szCs w:val="24"/>
        </w:rPr>
        <w:t>4</w:t>
      </w:r>
      <w:r w:rsidRPr="00443645">
        <w:rPr>
          <w:rFonts w:ascii="Times New Roman" w:eastAsia="Times New Roman" w:hAnsi="Times New Roman" w:cs="Times New Roman"/>
          <w:bCs/>
          <w:sz w:val="24"/>
          <w:szCs w:val="24"/>
        </w:rPr>
        <w:t>,</w:t>
      </w:r>
      <w:r w:rsidR="006C08D0">
        <w:rPr>
          <w:rFonts w:ascii="Times New Roman" w:eastAsia="Times New Roman" w:hAnsi="Times New Roman" w:cs="Times New Roman"/>
          <w:bCs/>
          <w:sz w:val="24"/>
          <w:szCs w:val="24"/>
        </w:rPr>
        <w:t>2</w:t>
      </w:r>
      <w:r w:rsidRPr="00443645">
        <w:rPr>
          <w:rFonts w:ascii="Times New Roman" w:eastAsia="Times New Roman" w:hAnsi="Times New Roman" w:cs="Times New Roman"/>
          <w:bCs/>
          <w:sz w:val="24"/>
          <w:szCs w:val="24"/>
        </w:rPr>
        <w:t xml:space="preserve">% - удовлетворительно. Затруднились дать такую оценку </w:t>
      </w:r>
      <w:r>
        <w:rPr>
          <w:rFonts w:ascii="Times New Roman" w:eastAsia="Times New Roman" w:hAnsi="Times New Roman" w:cs="Times New Roman"/>
          <w:bCs/>
          <w:sz w:val="24"/>
          <w:szCs w:val="24"/>
        </w:rPr>
        <w:t>3</w:t>
      </w:r>
      <w:r w:rsidR="006C08D0">
        <w:rPr>
          <w:rFonts w:ascii="Times New Roman" w:eastAsia="Times New Roman" w:hAnsi="Times New Roman" w:cs="Times New Roman"/>
          <w:bCs/>
          <w:sz w:val="24"/>
          <w:szCs w:val="24"/>
        </w:rPr>
        <w:t>,6</w:t>
      </w:r>
      <w:r w:rsidRPr="00443645">
        <w:rPr>
          <w:rFonts w:ascii="Times New Roman" w:eastAsia="Times New Roman" w:hAnsi="Times New Roman" w:cs="Times New Roman"/>
          <w:bCs/>
          <w:sz w:val="24"/>
          <w:szCs w:val="24"/>
        </w:rPr>
        <w:t xml:space="preserve">% опрошенных. </w:t>
      </w:r>
    </w:p>
    <w:p w:rsidR="00A108E1" w:rsidRPr="00443645" w:rsidRDefault="00A108E1" w:rsidP="00A108E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итоге средняя оценка составила твердую четверку, то есть «хорошо».</w:t>
      </w:r>
    </w:p>
    <w:p w:rsidR="00A108E1" w:rsidRPr="009050CA" w:rsidRDefault="00D52183" w:rsidP="00A108E1">
      <w:pPr>
        <w:spacing w:after="0" w:line="240" w:lineRule="auto"/>
        <w:jc w:val="both"/>
        <w:rPr>
          <w:rFonts w:ascii="Times New Roman" w:hAnsi="Times New Roman" w:cs="Times New Roman"/>
          <w:sz w:val="24"/>
          <w:szCs w:val="24"/>
        </w:rPr>
      </w:pPr>
      <w:r w:rsidRPr="00D52183">
        <w:rPr>
          <w:rFonts w:ascii="Times New Roman" w:hAnsi="Times New Roman" w:cs="Times New Roman"/>
          <w:sz w:val="24"/>
          <w:szCs w:val="24"/>
        </w:rPr>
        <w:t>Все средние баллы выше 6-ти.</w:t>
      </w:r>
      <w:r w:rsidR="006C08D0" w:rsidRPr="00D52183">
        <w:rPr>
          <w:rFonts w:ascii="Times New Roman" w:hAnsi="Times New Roman" w:cs="Times New Roman"/>
          <w:sz w:val="24"/>
          <w:szCs w:val="24"/>
        </w:rPr>
        <w:t xml:space="preserve"> </w:t>
      </w:r>
      <w:r w:rsidR="00A108E1" w:rsidRPr="009050CA">
        <w:rPr>
          <w:rFonts w:ascii="Times New Roman" w:hAnsi="Times New Roman" w:cs="Times New Roman"/>
          <w:sz w:val="24"/>
          <w:szCs w:val="24"/>
        </w:rPr>
        <w:t>10 баллов не набрал</w:t>
      </w:r>
      <w:r w:rsidR="00305894">
        <w:rPr>
          <w:rFonts w:ascii="Times New Roman" w:hAnsi="Times New Roman" w:cs="Times New Roman"/>
          <w:sz w:val="24"/>
          <w:szCs w:val="24"/>
        </w:rPr>
        <w:t>а</w:t>
      </w:r>
      <w:r w:rsidR="00A108E1" w:rsidRPr="009050CA">
        <w:rPr>
          <w:rFonts w:ascii="Times New Roman" w:hAnsi="Times New Roman" w:cs="Times New Roman"/>
          <w:sz w:val="24"/>
          <w:szCs w:val="24"/>
        </w:rPr>
        <w:t xml:space="preserve"> ни одн</w:t>
      </w:r>
      <w:r w:rsidR="00305894">
        <w:rPr>
          <w:rFonts w:ascii="Times New Roman" w:hAnsi="Times New Roman" w:cs="Times New Roman"/>
          <w:sz w:val="24"/>
          <w:szCs w:val="24"/>
        </w:rPr>
        <w:t>а</w:t>
      </w:r>
      <w:r w:rsidR="00A108E1" w:rsidRPr="009050CA">
        <w:rPr>
          <w:rFonts w:ascii="Times New Roman" w:hAnsi="Times New Roman" w:cs="Times New Roman"/>
          <w:sz w:val="24"/>
          <w:szCs w:val="24"/>
        </w:rPr>
        <w:t xml:space="preserve"> </w:t>
      </w:r>
      <w:r w:rsidR="00305894">
        <w:rPr>
          <w:rFonts w:ascii="Times New Roman" w:hAnsi="Times New Roman" w:cs="Times New Roman"/>
          <w:sz w:val="24"/>
          <w:szCs w:val="24"/>
        </w:rPr>
        <w:t>школа</w:t>
      </w:r>
      <w:r w:rsidR="00A108E1" w:rsidRPr="009050CA">
        <w:rPr>
          <w:rFonts w:ascii="Times New Roman" w:hAnsi="Times New Roman" w:cs="Times New Roman"/>
          <w:sz w:val="24"/>
          <w:szCs w:val="24"/>
        </w:rPr>
        <w:t>.</w:t>
      </w:r>
    </w:p>
    <w:p w:rsidR="00A108E1" w:rsidRPr="00D64776" w:rsidRDefault="00A108E1" w:rsidP="00A108E1">
      <w:pPr>
        <w:spacing w:after="0" w:line="240" w:lineRule="auto"/>
        <w:jc w:val="both"/>
        <w:rPr>
          <w:rFonts w:ascii="Times New Roman" w:hAnsi="Times New Roman" w:cs="Times New Roman"/>
          <w:b/>
          <w:sz w:val="24"/>
          <w:szCs w:val="24"/>
        </w:rPr>
      </w:pPr>
      <w:r w:rsidRPr="00D64776">
        <w:rPr>
          <w:rFonts w:ascii="Times New Roman" w:hAnsi="Times New Roman" w:cs="Times New Roman"/>
          <w:b/>
          <w:sz w:val="24"/>
          <w:szCs w:val="24"/>
        </w:rPr>
        <w:t xml:space="preserve">Средний балл по данному показателю составляет </w:t>
      </w:r>
      <w:r w:rsidR="005C768A">
        <w:rPr>
          <w:rFonts w:ascii="Times New Roman" w:hAnsi="Times New Roman" w:cs="Times New Roman"/>
          <w:b/>
          <w:sz w:val="24"/>
          <w:szCs w:val="24"/>
        </w:rPr>
        <w:t>8</w:t>
      </w:r>
      <w:r w:rsidRPr="00D64776">
        <w:rPr>
          <w:rFonts w:ascii="Times New Roman" w:hAnsi="Times New Roman" w:cs="Times New Roman"/>
          <w:b/>
          <w:sz w:val="24"/>
          <w:szCs w:val="24"/>
        </w:rPr>
        <w:t>,</w:t>
      </w:r>
      <w:r w:rsidR="005C768A">
        <w:rPr>
          <w:rFonts w:ascii="Times New Roman" w:hAnsi="Times New Roman" w:cs="Times New Roman"/>
          <w:b/>
          <w:sz w:val="24"/>
          <w:szCs w:val="24"/>
        </w:rPr>
        <w:t>15</w:t>
      </w:r>
      <w:r w:rsidRPr="00D64776">
        <w:rPr>
          <w:rFonts w:ascii="Times New Roman" w:hAnsi="Times New Roman" w:cs="Times New Roman"/>
          <w:b/>
          <w:sz w:val="24"/>
          <w:szCs w:val="24"/>
        </w:rPr>
        <w:t xml:space="preserve"> балл</w:t>
      </w:r>
      <w:r>
        <w:rPr>
          <w:rFonts w:ascii="Times New Roman" w:hAnsi="Times New Roman" w:cs="Times New Roman"/>
          <w:b/>
          <w:sz w:val="24"/>
          <w:szCs w:val="24"/>
        </w:rPr>
        <w:t>ов</w:t>
      </w:r>
      <w:r w:rsidRPr="00D64776">
        <w:rPr>
          <w:rFonts w:ascii="Times New Roman" w:hAnsi="Times New Roman" w:cs="Times New Roman"/>
          <w:b/>
          <w:sz w:val="24"/>
          <w:szCs w:val="24"/>
        </w:rPr>
        <w:t>!</w:t>
      </w:r>
    </w:p>
    <w:p w:rsidR="00A108E1" w:rsidRDefault="00A108E1" w:rsidP="00A108E1">
      <w:pPr>
        <w:spacing w:after="0" w:line="240" w:lineRule="auto"/>
        <w:jc w:val="both"/>
        <w:rPr>
          <w:rFonts w:ascii="Times New Roman" w:hAnsi="Times New Roman" w:cs="Times New Roman"/>
          <w:sz w:val="24"/>
          <w:szCs w:val="24"/>
        </w:rPr>
      </w:pPr>
    </w:p>
    <w:p w:rsidR="00A108E1" w:rsidRDefault="00A108E1" w:rsidP="00A108E1">
      <w:pPr>
        <w:spacing w:after="0" w:line="240" w:lineRule="auto"/>
        <w:jc w:val="both"/>
        <w:rPr>
          <w:rFonts w:ascii="Times New Roman" w:eastAsia="Times New Roman" w:hAnsi="Times New Roman" w:cs="Times New Roman"/>
          <w:b/>
          <w:bCs/>
          <w:sz w:val="24"/>
          <w:szCs w:val="24"/>
        </w:rPr>
      </w:pPr>
      <w:r w:rsidRPr="009050CA">
        <w:rPr>
          <w:rFonts w:ascii="Times New Roman" w:hAnsi="Times New Roman" w:cs="Times New Roman"/>
          <w:b/>
          <w:sz w:val="24"/>
          <w:szCs w:val="24"/>
          <w:u w:val="single"/>
        </w:rPr>
        <w:t>Вопрос 19.</w:t>
      </w:r>
      <w:r w:rsidRPr="00714F5B">
        <w:rPr>
          <w:rFonts w:ascii="Times New Roman" w:eastAsia="Times New Roman" w:hAnsi="Times New Roman" w:cs="Times New Roman"/>
          <w:b/>
          <w:bCs/>
          <w:sz w:val="24"/>
          <w:szCs w:val="24"/>
        </w:rPr>
        <w:t xml:space="preserve"> Что в деятельности Вашего </w:t>
      </w:r>
      <w:r w:rsidRPr="00714F5B">
        <w:rPr>
          <w:rFonts w:ascii="Times New Roman" w:eastAsia="Times New Roman" w:hAnsi="Times New Roman" w:cs="Times New Roman"/>
          <w:b/>
          <w:color w:val="333333"/>
          <w:sz w:val="24"/>
          <w:szCs w:val="24"/>
        </w:rPr>
        <w:t xml:space="preserve">центра детского развития </w:t>
      </w:r>
      <w:r w:rsidRPr="00714F5B">
        <w:rPr>
          <w:rFonts w:ascii="Times New Roman" w:eastAsia="Times New Roman" w:hAnsi="Times New Roman" w:cs="Times New Roman"/>
          <w:b/>
          <w:bCs/>
          <w:sz w:val="24"/>
          <w:szCs w:val="24"/>
        </w:rPr>
        <w:t xml:space="preserve">вызывает  Вашу неудовлетворенность, какие проблемы Вы видите? </w:t>
      </w:r>
    </w:p>
    <w:p w:rsidR="00D52183" w:rsidRPr="00714F5B" w:rsidRDefault="00D52183" w:rsidP="00A108E1">
      <w:pPr>
        <w:spacing w:after="0" w:line="240" w:lineRule="auto"/>
        <w:jc w:val="both"/>
        <w:rPr>
          <w:rFonts w:ascii="Times New Roman" w:hAnsi="Times New Roman" w:cs="Times New Roman"/>
          <w:sz w:val="24"/>
          <w:szCs w:val="24"/>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1134"/>
      </w:tblGrid>
      <w:tr w:rsidR="00A108E1" w:rsidRPr="00714F5B" w:rsidTr="00995322">
        <w:trPr>
          <w:trHeight w:val="690"/>
        </w:trPr>
        <w:tc>
          <w:tcPr>
            <w:tcW w:w="8236" w:type="dxa"/>
            <w:shd w:val="clear" w:color="000000" w:fill="EAF1DD"/>
            <w:hideMark/>
          </w:tcPr>
          <w:p w:rsidR="00A108E1" w:rsidRPr="00714F5B" w:rsidRDefault="00A108E1" w:rsidP="00995322">
            <w:pPr>
              <w:spacing w:after="0" w:line="240" w:lineRule="auto"/>
              <w:jc w:val="center"/>
              <w:rPr>
                <w:rFonts w:ascii="Times New Roman" w:eastAsia="Times New Roman" w:hAnsi="Times New Roman" w:cs="Times New Roman"/>
                <w:b/>
                <w:bCs/>
                <w:sz w:val="24"/>
                <w:szCs w:val="24"/>
              </w:rPr>
            </w:pPr>
            <w:r w:rsidRPr="00714F5B">
              <w:rPr>
                <w:rFonts w:ascii="Times New Roman" w:eastAsia="Times New Roman" w:hAnsi="Times New Roman" w:cs="Times New Roman"/>
                <w:b/>
                <w:bCs/>
                <w:sz w:val="24"/>
                <w:szCs w:val="24"/>
              </w:rPr>
              <w:t>Варианты ответов</w:t>
            </w:r>
          </w:p>
        </w:tc>
        <w:tc>
          <w:tcPr>
            <w:tcW w:w="1134" w:type="dxa"/>
            <w:shd w:val="clear" w:color="000000" w:fill="EAF1DD"/>
          </w:tcPr>
          <w:p w:rsidR="00A108E1" w:rsidRPr="00714F5B" w:rsidRDefault="00A108E1" w:rsidP="00995322">
            <w:pPr>
              <w:spacing w:after="0" w:line="240" w:lineRule="auto"/>
              <w:jc w:val="center"/>
              <w:rPr>
                <w:rFonts w:ascii="Times New Roman" w:eastAsia="Times New Roman" w:hAnsi="Times New Roman" w:cs="Times New Roman"/>
                <w:b/>
                <w:bCs/>
                <w:sz w:val="24"/>
                <w:szCs w:val="24"/>
              </w:rPr>
            </w:pPr>
            <w:r w:rsidRPr="00714F5B">
              <w:rPr>
                <w:rFonts w:ascii="Times New Roman" w:eastAsia="Times New Roman" w:hAnsi="Times New Roman" w:cs="Times New Roman"/>
                <w:b/>
                <w:bCs/>
                <w:sz w:val="24"/>
                <w:szCs w:val="24"/>
              </w:rPr>
              <w:t>%</w:t>
            </w:r>
          </w:p>
        </w:tc>
      </w:tr>
      <w:tr w:rsidR="00D52183" w:rsidRPr="00714F5B" w:rsidTr="00995322">
        <w:trPr>
          <w:trHeight w:val="330"/>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 xml:space="preserve"> завышенный уровень требований, чрезмерные нагрузки на детей</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2,9</w:t>
            </w:r>
          </w:p>
        </w:tc>
      </w:tr>
      <w:tr w:rsidR="00D52183" w:rsidRPr="00714F5B" w:rsidTr="00995322">
        <w:trPr>
          <w:trHeight w:val="255"/>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нежелание сотрудничать с родителями</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0, 7</w:t>
            </w:r>
          </w:p>
        </w:tc>
      </w:tr>
      <w:tr w:rsidR="00D52183" w:rsidRPr="00714F5B" w:rsidTr="00995322">
        <w:trPr>
          <w:trHeight w:val="255"/>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отсутствие индивидуальной работы с  ребенком</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2,8</w:t>
            </w:r>
          </w:p>
        </w:tc>
      </w:tr>
      <w:tr w:rsidR="00D52183" w:rsidRPr="00714F5B" w:rsidTr="00995322">
        <w:trPr>
          <w:trHeight w:val="255"/>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недостаточная материальная база</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22,8</w:t>
            </w:r>
          </w:p>
        </w:tc>
      </w:tr>
      <w:tr w:rsidR="00D52183" w:rsidRPr="00714F5B" w:rsidTr="00995322">
        <w:trPr>
          <w:trHeight w:val="255"/>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 xml:space="preserve">нет современного оборудования для занятий </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7,2</w:t>
            </w:r>
          </w:p>
        </w:tc>
      </w:tr>
      <w:tr w:rsidR="00D52183" w:rsidRPr="00714F5B" w:rsidTr="00995322">
        <w:trPr>
          <w:trHeight w:val="380"/>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недостаточная площадь помещений</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7,8</w:t>
            </w:r>
          </w:p>
        </w:tc>
      </w:tr>
      <w:tr w:rsidR="00D52183" w:rsidRPr="00714F5B" w:rsidTr="00995322">
        <w:trPr>
          <w:trHeight w:val="255"/>
        </w:trPr>
        <w:tc>
          <w:tcPr>
            <w:tcW w:w="8236" w:type="dxa"/>
            <w:shd w:val="clear" w:color="auto" w:fill="auto"/>
            <w:hideMark/>
          </w:tcPr>
          <w:p w:rsidR="00D52183" w:rsidRPr="00714F5B" w:rsidRDefault="00D52183" w:rsidP="00995322">
            <w:pPr>
              <w:spacing w:after="0" w:line="240" w:lineRule="auto"/>
              <w:rPr>
                <w:rFonts w:ascii="Times New Roman" w:eastAsia="Times New Roman" w:hAnsi="Times New Roman" w:cs="Times New Roman"/>
                <w:sz w:val="24"/>
                <w:szCs w:val="24"/>
              </w:rPr>
            </w:pPr>
            <w:r w:rsidRPr="00714F5B">
              <w:rPr>
                <w:rFonts w:ascii="Times New Roman" w:eastAsia="Times New Roman" w:hAnsi="Times New Roman" w:cs="Times New Roman"/>
                <w:sz w:val="24"/>
                <w:szCs w:val="24"/>
              </w:rPr>
              <w:t>нет проблем, все устраивает</w:t>
            </w:r>
          </w:p>
        </w:tc>
        <w:tc>
          <w:tcPr>
            <w:tcW w:w="1134" w:type="dxa"/>
            <w:vAlign w:val="bottom"/>
          </w:tcPr>
          <w:p w:rsidR="00D52183" w:rsidRPr="00D52183" w:rsidRDefault="00D52183" w:rsidP="00D52183">
            <w:pPr>
              <w:jc w:val="center"/>
              <w:rPr>
                <w:rFonts w:ascii="Times New Roman" w:hAnsi="Times New Roman" w:cs="Times New Roman"/>
                <w:b/>
                <w:color w:val="000000"/>
                <w:sz w:val="24"/>
                <w:szCs w:val="24"/>
              </w:rPr>
            </w:pPr>
            <w:r w:rsidRPr="00D52183">
              <w:rPr>
                <w:rFonts w:ascii="Times New Roman" w:hAnsi="Times New Roman" w:cs="Times New Roman"/>
                <w:b/>
                <w:color w:val="000000"/>
                <w:sz w:val="24"/>
                <w:szCs w:val="24"/>
              </w:rPr>
              <w:t>55,8</w:t>
            </w:r>
          </w:p>
        </w:tc>
      </w:tr>
    </w:tbl>
    <w:p w:rsidR="00A108E1" w:rsidRDefault="00A108E1" w:rsidP="00A108E1">
      <w:pPr>
        <w:spacing w:after="0" w:line="240" w:lineRule="auto"/>
        <w:jc w:val="both"/>
        <w:rPr>
          <w:rFonts w:ascii="Times New Roman" w:hAnsi="Times New Roman" w:cs="Times New Roman"/>
          <w:sz w:val="24"/>
          <w:szCs w:val="24"/>
        </w:rPr>
      </w:pPr>
    </w:p>
    <w:p w:rsidR="00A108E1" w:rsidRPr="00676C80" w:rsidRDefault="00A108E1" w:rsidP="00D52183">
      <w:pPr>
        <w:spacing w:after="0" w:line="240" w:lineRule="auto"/>
        <w:jc w:val="both"/>
        <w:rPr>
          <w:rFonts w:ascii="Times New Roman" w:eastAsia="Times New Roman" w:hAnsi="Times New Roman" w:cs="Times New Roman"/>
          <w:color w:val="000000"/>
          <w:sz w:val="24"/>
          <w:szCs w:val="24"/>
          <w:lang w:eastAsia="ru-RU"/>
        </w:rPr>
      </w:pPr>
      <w:r w:rsidRPr="009050CA">
        <w:rPr>
          <w:rFonts w:ascii="Times New Roman" w:hAnsi="Times New Roman" w:cs="Times New Roman"/>
          <w:sz w:val="24"/>
          <w:szCs w:val="24"/>
        </w:rPr>
        <w:t xml:space="preserve">В </w:t>
      </w:r>
      <w:r w:rsidR="00D52183">
        <w:rPr>
          <w:rFonts w:ascii="Times New Roman" w:hAnsi="Times New Roman" w:cs="Times New Roman"/>
          <w:sz w:val="24"/>
          <w:szCs w:val="24"/>
        </w:rPr>
        <w:t xml:space="preserve">большинстве </w:t>
      </w:r>
      <w:r w:rsidRPr="009050CA">
        <w:rPr>
          <w:rFonts w:ascii="Times New Roman" w:hAnsi="Times New Roman" w:cs="Times New Roman"/>
          <w:sz w:val="24"/>
          <w:szCs w:val="24"/>
        </w:rPr>
        <w:t xml:space="preserve">своей респонденты довольны работой </w:t>
      </w:r>
      <w:r w:rsidR="00D52183">
        <w:rPr>
          <w:rFonts w:ascii="Times New Roman" w:hAnsi="Times New Roman" w:cs="Times New Roman"/>
          <w:sz w:val="24"/>
          <w:szCs w:val="24"/>
        </w:rPr>
        <w:t>спортивный школ</w:t>
      </w:r>
      <w:r w:rsidRPr="009050CA">
        <w:rPr>
          <w:rFonts w:ascii="Times New Roman" w:hAnsi="Times New Roman" w:cs="Times New Roman"/>
          <w:sz w:val="24"/>
          <w:szCs w:val="24"/>
        </w:rPr>
        <w:t>, их все устраивает</w:t>
      </w:r>
      <w:r w:rsidR="00D52183">
        <w:rPr>
          <w:rFonts w:ascii="Times New Roman" w:hAnsi="Times New Roman" w:cs="Times New Roman"/>
          <w:sz w:val="24"/>
          <w:szCs w:val="24"/>
        </w:rPr>
        <w:t xml:space="preserve"> – 55,8%</w:t>
      </w:r>
      <w:r w:rsidRPr="009050CA">
        <w:rPr>
          <w:rFonts w:ascii="Times New Roman" w:hAnsi="Times New Roman" w:cs="Times New Roman"/>
          <w:sz w:val="24"/>
          <w:szCs w:val="24"/>
        </w:rPr>
        <w:t>. Традиционно указывают на недостаточную материальную базу (</w:t>
      </w:r>
      <w:r w:rsidR="00D52183">
        <w:rPr>
          <w:rFonts w:ascii="Times New Roman" w:hAnsi="Times New Roman" w:cs="Times New Roman"/>
          <w:sz w:val="24"/>
          <w:szCs w:val="24"/>
        </w:rPr>
        <w:t>22</w:t>
      </w:r>
      <w:r w:rsidRPr="009050CA">
        <w:rPr>
          <w:rFonts w:ascii="Times New Roman" w:hAnsi="Times New Roman" w:cs="Times New Roman"/>
          <w:sz w:val="24"/>
          <w:szCs w:val="24"/>
        </w:rPr>
        <w:t>,</w:t>
      </w:r>
      <w:r w:rsidR="00D52183">
        <w:rPr>
          <w:rFonts w:ascii="Times New Roman" w:hAnsi="Times New Roman" w:cs="Times New Roman"/>
          <w:sz w:val="24"/>
          <w:szCs w:val="24"/>
        </w:rPr>
        <w:t>8</w:t>
      </w:r>
      <w:r w:rsidRPr="009050CA">
        <w:rPr>
          <w:rFonts w:ascii="Times New Roman" w:hAnsi="Times New Roman" w:cs="Times New Roman"/>
          <w:sz w:val="24"/>
          <w:szCs w:val="24"/>
        </w:rPr>
        <w:t xml:space="preserve">%), </w:t>
      </w:r>
      <w:r w:rsidR="00D52183">
        <w:rPr>
          <w:rFonts w:ascii="Times New Roman" w:hAnsi="Times New Roman" w:cs="Times New Roman"/>
          <w:sz w:val="24"/>
          <w:szCs w:val="24"/>
        </w:rPr>
        <w:t xml:space="preserve">что 2 два раза выше, чем аналогичный показатель по ДТЦ. Однако на </w:t>
      </w:r>
      <w:r w:rsidRPr="009050CA">
        <w:rPr>
          <w:rFonts w:ascii="Times New Roman" w:hAnsi="Times New Roman" w:cs="Times New Roman"/>
          <w:sz w:val="24"/>
          <w:szCs w:val="24"/>
        </w:rPr>
        <w:t>недостаточную площадь помещений (</w:t>
      </w:r>
      <w:r w:rsidR="00D52183">
        <w:rPr>
          <w:rFonts w:ascii="Times New Roman" w:hAnsi="Times New Roman" w:cs="Times New Roman"/>
          <w:sz w:val="24"/>
          <w:szCs w:val="24"/>
        </w:rPr>
        <w:t>7,8</w:t>
      </w:r>
      <w:r w:rsidRPr="009050CA">
        <w:rPr>
          <w:rFonts w:ascii="Times New Roman" w:hAnsi="Times New Roman" w:cs="Times New Roman"/>
          <w:sz w:val="24"/>
          <w:szCs w:val="24"/>
        </w:rPr>
        <w:t>%)</w:t>
      </w:r>
      <w:r w:rsidR="00D52183">
        <w:rPr>
          <w:rFonts w:ascii="Times New Roman" w:hAnsi="Times New Roman" w:cs="Times New Roman"/>
          <w:sz w:val="24"/>
          <w:szCs w:val="24"/>
        </w:rPr>
        <w:t xml:space="preserve"> указывают меньше</w:t>
      </w:r>
      <w:r w:rsidRPr="009050CA">
        <w:rPr>
          <w:rFonts w:ascii="Times New Roman" w:hAnsi="Times New Roman" w:cs="Times New Roman"/>
          <w:sz w:val="24"/>
          <w:szCs w:val="24"/>
        </w:rPr>
        <w:t xml:space="preserve">. </w:t>
      </w:r>
      <w:r w:rsidR="00D52183">
        <w:rPr>
          <w:rFonts w:ascii="Times New Roman" w:hAnsi="Times New Roman" w:cs="Times New Roman"/>
          <w:sz w:val="24"/>
          <w:szCs w:val="24"/>
        </w:rPr>
        <w:t xml:space="preserve">В СШ хорошо поставлена индивидуальная работа с ребенком, и процент недовольных в 10 раз меньше, чем в ДТЦ. </w:t>
      </w:r>
    </w:p>
    <w:p w:rsidR="00A108E1" w:rsidRPr="00676C80" w:rsidRDefault="00A108E1" w:rsidP="00A108E1">
      <w:pPr>
        <w:spacing w:after="0" w:line="240" w:lineRule="auto"/>
        <w:jc w:val="both"/>
        <w:rPr>
          <w:rFonts w:ascii="Times New Roman" w:eastAsia="Times New Roman" w:hAnsi="Times New Roman" w:cs="Times New Roman"/>
          <w:color w:val="000000"/>
          <w:sz w:val="24"/>
          <w:szCs w:val="24"/>
          <w:lang w:eastAsia="ru-RU"/>
        </w:rPr>
      </w:pPr>
      <w:r w:rsidRPr="00676C80">
        <w:rPr>
          <w:rFonts w:ascii="Times New Roman" w:eastAsia="Times New Roman" w:hAnsi="Times New Roman" w:cs="Times New Roman"/>
          <w:color w:val="000000"/>
          <w:sz w:val="24"/>
          <w:szCs w:val="24"/>
          <w:lang w:eastAsia="ru-RU"/>
        </w:rPr>
        <w:t xml:space="preserve">Безусловным победителем по показателю </w:t>
      </w:r>
      <w:r>
        <w:rPr>
          <w:rFonts w:ascii="Times New Roman" w:eastAsia="Times New Roman" w:hAnsi="Times New Roman" w:cs="Times New Roman"/>
          <w:color w:val="000000"/>
          <w:sz w:val="24"/>
          <w:szCs w:val="24"/>
          <w:lang w:eastAsia="ru-RU"/>
        </w:rPr>
        <w:t xml:space="preserve">(вариант, все устраивает) </w:t>
      </w:r>
      <w:r w:rsidRPr="00676C80">
        <w:rPr>
          <w:rFonts w:ascii="Times New Roman" w:eastAsia="Times New Roman" w:hAnsi="Times New Roman" w:cs="Times New Roman"/>
          <w:color w:val="000000"/>
          <w:sz w:val="24"/>
          <w:szCs w:val="24"/>
          <w:lang w:eastAsia="ru-RU"/>
        </w:rPr>
        <w:t>можно считать МАУ ДО «Вагайский Центр спорта и творчества», 100% опрошенных полагают, что в этом ДТЦ нет проблем, и их все устраивает.</w:t>
      </w:r>
    </w:p>
    <w:p w:rsidR="00A108E1" w:rsidRPr="00676C80" w:rsidRDefault="00A108E1" w:rsidP="00A108E1">
      <w:pPr>
        <w:spacing w:after="0" w:line="240" w:lineRule="auto"/>
        <w:jc w:val="both"/>
        <w:rPr>
          <w:rFonts w:ascii="Times New Roman" w:eastAsia="Times New Roman" w:hAnsi="Times New Roman" w:cs="Times New Roman"/>
          <w:color w:val="000000"/>
          <w:sz w:val="24"/>
          <w:szCs w:val="24"/>
          <w:u w:val="single"/>
          <w:lang w:eastAsia="ru-RU"/>
        </w:rPr>
      </w:pPr>
      <w:r w:rsidRPr="00676C80">
        <w:rPr>
          <w:rFonts w:ascii="Times New Roman" w:eastAsia="Times New Roman" w:hAnsi="Times New Roman" w:cs="Times New Roman"/>
          <w:color w:val="000000"/>
          <w:sz w:val="24"/>
          <w:szCs w:val="24"/>
          <w:u w:val="single"/>
          <w:lang w:eastAsia="ru-RU"/>
        </w:rPr>
        <w:t>Высокие результаты</w:t>
      </w:r>
      <w:r w:rsidR="00D52183">
        <w:rPr>
          <w:rFonts w:ascii="Times New Roman" w:eastAsia="Times New Roman" w:hAnsi="Times New Roman" w:cs="Times New Roman"/>
          <w:color w:val="000000"/>
          <w:sz w:val="24"/>
          <w:szCs w:val="24"/>
          <w:u w:val="single"/>
          <w:lang w:eastAsia="ru-RU"/>
        </w:rPr>
        <w:t xml:space="preserve"> по варианту «нет проблем, все устраивает» (более 90%)</w:t>
      </w:r>
      <w:r w:rsidRPr="00676C80">
        <w:rPr>
          <w:rFonts w:ascii="Times New Roman" w:eastAsia="Times New Roman" w:hAnsi="Times New Roman" w:cs="Times New Roman"/>
          <w:color w:val="000000"/>
          <w:sz w:val="24"/>
          <w:szCs w:val="24"/>
          <w:u w:val="single"/>
          <w:lang w:eastAsia="ru-RU"/>
        </w:rPr>
        <w:t>:</w:t>
      </w:r>
    </w:p>
    <w:p w:rsidR="00D52183" w:rsidRPr="00D52183" w:rsidRDefault="00D52183" w:rsidP="00D52183">
      <w:pPr>
        <w:spacing w:after="0" w:line="240" w:lineRule="auto"/>
        <w:jc w:val="both"/>
        <w:rPr>
          <w:rFonts w:ascii="Times New Roman" w:eastAsia="Times New Roman" w:hAnsi="Times New Roman" w:cs="Times New Roman"/>
          <w:color w:val="000000"/>
          <w:sz w:val="24"/>
          <w:szCs w:val="24"/>
          <w:lang w:eastAsia="ru-RU"/>
        </w:rPr>
      </w:pPr>
      <w:r w:rsidRPr="00D52183">
        <w:rPr>
          <w:rFonts w:ascii="Times New Roman" w:eastAsia="Times New Roman" w:hAnsi="Times New Roman" w:cs="Times New Roman"/>
          <w:color w:val="000000"/>
          <w:sz w:val="24"/>
          <w:szCs w:val="24"/>
          <w:lang w:eastAsia="ru-RU"/>
        </w:rPr>
        <w:t>МАОУ ДО ДЮСШ «Фортуна»  Аромашево – 91,6%,</w:t>
      </w:r>
    </w:p>
    <w:p w:rsidR="00D52183" w:rsidRPr="00D52183" w:rsidRDefault="00D52183" w:rsidP="00D52183">
      <w:pPr>
        <w:spacing w:after="0" w:line="240" w:lineRule="auto"/>
        <w:jc w:val="both"/>
        <w:rPr>
          <w:rFonts w:ascii="Times New Roman" w:eastAsia="Times New Roman" w:hAnsi="Times New Roman" w:cs="Times New Roman"/>
          <w:color w:val="000000"/>
          <w:sz w:val="24"/>
          <w:szCs w:val="24"/>
          <w:lang w:eastAsia="ru-RU"/>
        </w:rPr>
      </w:pPr>
      <w:r w:rsidRPr="00D52183">
        <w:rPr>
          <w:rFonts w:ascii="Times New Roman" w:eastAsia="Times New Roman" w:hAnsi="Times New Roman" w:cs="Times New Roman"/>
          <w:color w:val="000000"/>
          <w:sz w:val="24"/>
          <w:szCs w:val="24"/>
          <w:lang w:eastAsia="ru-RU"/>
        </w:rPr>
        <w:t>МАУ  ДО Нижнетавдинского р-на ДЮСШ – 99%,</w:t>
      </w:r>
    </w:p>
    <w:p w:rsidR="00D52183" w:rsidRPr="00D52183" w:rsidRDefault="00D52183" w:rsidP="00D52183">
      <w:pPr>
        <w:spacing w:after="0" w:line="240" w:lineRule="auto"/>
        <w:jc w:val="both"/>
        <w:rPr>
          <w:rFonts w:ascii="Times New Roman" w:eastAsia="Times New Roman" w:hAnsi="Times New Roman" w:cs="Times New Roman"/>
          <w:color w:val="000000"/>
          <w:sz w:val="24"/>
          <w:szCs w:val="24"/>
          <w:lang w:eastAsia="ru-RU"/>
        </w:rPr>
      </w:pPr>
      <w:r w:rsidRPr="00D52183">
        <w:rPr>
          <w:rFonts w:ascii="Times New Roman" w:eastAsia="Times New Roman" w:hAnsi="Times New Roman" w:cs="Times New Roman"/>
          <w:color w:val="000000"/>
          <w:sz w:val="24"/>
          <w:szCs w:val="24"/>
          <w:lang w:eastAsia="ru-RU"/>
        </w:rPr>
        <w:t>МАУ ДО Сорокинская ДЮСШ «Сибирь»- 100%,</w:t>
      </w:r>
    </w:p>
    <w:p w:rsidR="00D52183" w:rsidRPr="00D52183" w:rsidRDefault="00D52183" w:rsidP="00D52183">
      <w:pPr>
        <w:spacing w:after="0" w:line="240" w:lineRule="auto"/>
        <w:jc w:val="both"/>
        <w:rPr>
          <w:rFonts w:ascii="Times New Roman" w:eastAsia="Times New Roman" w:hAnsi="Times New Roman" w:cs="Times New Roman"/>
          <w:color w:val="000000"/>
          <w:sz w:val="24"/>
          <w:szCs w:val="24"/>
          <w:lang w:eastAsia="ru-RU"/>
        </w:rPr>
      </w:pPr>
      <w:r w:rsidRPr="00D52183">
        <w:rPr>
          <w:rFonts w:ascii="Times New Roman" w:eastAsia="Times New Roman" w:hAnsi="Times New Roman" w:cs="Times New Roman"/>
          <w:color w:val="000000"/>
          <w:sz w:val="24"/>
          <w:szCs w:val="24"/>
          <w:lang w:eastAsia="ru-RU"/>
        </w:rPr>
        <w:t>МАУ ДО СДЮСШОР №3 г. Тюмени – 100%,</w:t>
      </w:r>
    </w:p>
    <w:p w:rsidR="00D52183" w:rsidRPr="00D52183" w:rsidRDefault="00D52183" w:rsidP="00D52183">
      <w:pPr>
        <w:spacing w:after="0" w:line="240" w:lineRule="auto"/>
        <w:jc w:val="both"/>
        <w:rPr>
          <w:rFonts w:ascii="Times New Roman" w:eastAsia="Times New Roman" w:hAnsi="Times New Roman" w:cs="Times New Roman"/>
          <w:color w:val="000000"/>
          <w:sz w:val="24"/>
          <w:szCs w:val="24"/>
          <w:lang w:eastAsia="ru-RU"/>
        </w:rPr>
      </w:pPr>
      <w:r w:rsidRPr="00D52183">
        <w:rPr>
          <w:rFonts w:ascii="Times New Roman" w:eastAsia="Times New Roman" w:hAnsi="Times New Roman" w:cs="Times New Roman"/>
          <w:color w:val="000000"/>
          <w:sz w:val="24"/>
          <w:szCs w:val="24"/>
          <w:lang w:eastAsia="ru-RU"/>
        </w:rPr>
        <w:t>МАУ ДО «ДЮСШ «Водник» г. Тюмени – 99,3%,</w:t>
      </w:r>
    </w:p>
    <w:p w:rsidR="00D52183" w:rsidRPr="00D52183" w:rsidRDefault="00D52183" w:rsidP="00D52183">
      <w:pPr>
        <w:spacing w:after="0" w:line="240" w:lineRule="auto"/>
        <w:jc w:val="both"/>
        <w:rPr>
          <w:rFonts w:ascii="Times New Roman" w:eastAsia="Times New Roman" w:hAnsi="Times New Roman" w:cs="Times New Roman"/>
          <w:color w:val="000000"/>
          <w:sz w:val="24"/>
          <w:szCs w:val="24"/>
          <w:lang w:eastAsia="ru-RU"/>
        </w:rPr>
      </w:pPr>
      <w:r w:rsidRPr="00D52183">
        <w:rPr>
          <w:rFonts w:ascii="Times New Roman" w:eastAsia="Times New Roman" w:hAnsi="Times New Roman" w:cs="Times New Roman"/>
          <w:color w:val="000000"/>
          <w:sz w:val="24"/>
          <w:szCs w:val="24"/>
          <w:lang w:eastAsia="ru-RU"/>
        </w:rPr>
        <w:lastRenderedPageBreak/>
        <w:t>АОУ  ДО  «Упоровская детско-юношеская спортивная школа» - 93,8%.</w:t>
      </w:r>
    </w:p>
    <w:p w:rsidR="00D52183" w:rsidRDefault="00D52183" w:rsidP="00A108E1">
      <w:pPr>
        <w:spacing w:after="0" w:line="240" w:lineRule="auto"/>
        <w:jc w:val="both"/>
        <w:rPr>
          <w:rFonts w:ascii="Times New Roman" w:eastAsia="Calibri" w:hAnsi="Times New Roman" w:cs="Times New Roman"/>
          <w:sz w:val="24"/>
          <w:szCs w:val="24"/>
          <w:u w:val="single"/>
        </w:rPr>
      </w:pPr>
    </w:p>
    <w:p w:rsidR="00A108E1" w:rsidRPr="00676C80" w:rsidRDefault="00D52183" w:rsidP="00A108E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Низкие результаты </w:t>
      </w:r>
      <w:r w:rsidR="00A108E1" w:rsidRPr="00676C80">
        <w:rPr>
          <w:rFonts w:ascii="Times New Roman" w:eastAsia="Calibri" w:hAnsi="Times New Roman" w:cs="Times New Roman"/>
          <w:sz w:val="24"/>
          <w:szCs w:val="24"/>
          <w:u w:val="single"/>
        </w:rPr>
        <w:t xml:space="preserve">Выше </w:t>
      </w:r>
      <w:r>
        <w:rPr>
          <w:rFonts w:ascii="Times New Roman" w:eastAsia="Times New Roman" w:hAnsi="Times New Roman" w:cs="Times New Roman"/>
          <w:color w:val="000000"/>
          <w:sz w:val="24"/>
          <w:szCs w:val="24"/>
          <w:u w:val="single"/>
          <w:lang w:eastAsia="ru-RU"/>
        </w:rPr>
        <w:t xml:space="preserve">по варианту «нет проблем, все устраивает» </w:t>
      </w:r>
      <w:r w:rsidR="005744F2">
        <w:rPr>
          <w:rFonts w:ascii="Times New Roman" w:eastAsia="Times New Roman" w:hAnsi="Times New Roman" w:cs="Times New Roman"/>
          <w:color w:val="000000"/>
          <w:sz w:val="24"/>
          <w:szCs w:val="24"/>
          <w:u w:val="single"/>
          <w:lang w:eastAsia="ru-RU"/>
        </w:rPr>
        <w:t>(ниже 10%)</w:t>
      </w:r>
      <w:r w:rsidR="00A108E1" w:rsidRPr="00676C80">
        <w:rPr>
          <w:rFonts w:ascii="Times New Roman" w:eastAsia="Calibri" w:hAnsi="Times New Roman" w:cs="Times New Roman"/>
          <w:sz w:val="24"/>
          <w:szCs w:val="24"/>
          <w:u w:val="single"/>
        </w:rPr>
        <w:t>:</w:t>
      </w:r>
    </w:p>
    <w:p w:rsidR="005744F2" w:rsidRPr="005744F2" w:rsidRDefault="005744F2" w:rsidP="005744F2">
      <w:pPr>
        <w:spacing w:after="0" w:line="240" w:lineRule="auto"/>
        <w:jc w:val="both"/>
        <w:rPr>
          <w:rFonts w:ascii="Times New Roman" w:eastAsia="Times New Roman" w:hAnsi="Times New Roman" w:cs="Times New Roman"/>
          <w:b/>
          <w:bCs/>
          <w:color w:val="000000"/>
          <w:lang w:eastAsia="ru-RU"/>
        </w:rPr>
      </w:pPr>
      <w:r w:rsidRPr="005744F2">
        <w:rPr>
          <w:rFonts w:ascii="Times New Roman" w:eastAsia="Times New Roman" w:hAnsi="Times New Roman" w:cs="Times New Roman"/>
          <w:bCs/>
          <w:color w:val="000000"/>
          <w:lang w:eastAsia="ru-RU"/>
        </w:rPr>
        <w:t>М</w:t>
      </w:r>
      <w:r w:rsidRPr="005744F2">
        <w:rPr>
          <w:rFonts w:ascii="Times New Roman" w:eastAsia="Times New Roman" w:hAnsi="Times New Roman" w:cs="Times New Roman"/>
          <w:color w:val="000000"/>
          <w:lang w:eastAsia="ru-RU"/>
        </w:rPr>
        <w:t xml:space="preserve">АУ ДО СДЮСШОР №4 г. Тюмени </w:t>
      </w:r>
      <w:r>
        <w:rPr>
          <w:rFonts w:ascii="Times New Roman" w:eastAsia="Times New Roman" w:hAnsi="Times New Roman" w:cs="Times New Roman"/>
          <w:color w:val="000000"/>
          <w:lang w:eastAsia="ru-RU"/>
        </w:rPr>
        <w:t xml:space="preserve"> - 0%.</w:t>
      </w:r>
      <w:r w:rsidRPr="005744F2">
        <w:rPr>
          <w:rFonts w:ascii="Times New Roman" w:eastAsia="Times New Roman" w:hAnsi="Times New Roman" w:cs="Times New Roman"/>
          <w:color w:val="000000"/>
          <w:lang w:eastAsia="ru-RU"/>
        </w:rPr>
        <w:t xml:space="preserve"> </w:t>
      </w:r>
    </w:p>
    <w:p w:rsidR="005744F2" w:rsidRDefault="005744F2" w:rsidP="00A108E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Поскольку с таким результатом вышла только одна СШ, есть смысл посмотреть другие ее результаты, а именно:</w:t>
      </w:r>
    </w:p>
    <w:p w:rsidR="00A108E1" w:rsidRDefault="005744F2" w:rsidP="00A108E1">
      <w:pPr>
        <w:spacing w:after="0" w:line="240" w:lineRule="auto"/>
        <w:jc w:val="both"/>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 xml:space="preserve">завышенный уровень требований, чрезмерные нагрузки на </w:t>
      </w:r>
      <w:r>
        <w:rPr>
          <w:rFonts w:ascii="Times New Roman" w:eastAsia="Times New Roman" w:hAnsi="Times New Roman" w:cs="Times New Roman"/>
          <w:sz w:val="24"/>
          <w:szCs w:val="24"/>
        </w:rPr>
        <w:t>детей – 38,8%,</w:t>
      </w:r>
    </w:p>
    <w:p w:rsidR="005744F2" w:rsidRDefault="005744F2" w:rsidP="00A108E1">
      <w:pPr>
        <w:spacing w:after="0" w:line="240" w:lineRule="auto"/>
        <w:jc w:val="both"/>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нежелание сотрудничать с родителями</w:t>
      </w:r>
      <w:r>
        <w:rPr>
          <w:rFonts w:ascii="Times New Roman" w:eastAsia="Times New Roman" w:hAnsi="Times New Roman" w:cs="Times New Roman"/>
          <w:sz w:val="24"/>
          <w:szCs w:val="24"/>
        </w:rPr>
        <w:t xml:space="preserve"> – 59,4%,</w:t>
      </w:r>
    </w:p>
    <w:p w:rsidR="005744F2" w:rsidRDefault="005744F2" w:rsidP="00A108E1">
      <w:pPr>
        <w:spacing w:after="0" w:line="240" w:lineRule="auto"/>
        <w:jc w:val="both"/>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нет современного оборудования на школьном стадионе, спортивных площадках</w:t>
      </w:r>
      <w:r>
        <w:rPr>
          <w:rFonts w:ascii="Times New Roman" w:eastAsia="Times New Roman" w:hAnsi="Times New Roman" w:cs="Times New Roman"/>
          <w:sz w:val="24"/>
          <w:szCs w:val="24"/>
        </w:rPr>
        <w:t xml:space="preserve"> – 54%,</w:t>
      </w:r>
    </w:p>
    <w:p w:rsidR="005744F2" w:rsidRDefault="005744F2" w:rsidP="00A108E1">
      <w:pPr>
        <w:spacing w:after="0" w:line="240" w:lineRule="auto"/>
        <w:jc w:val="both"/>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недостаточная площадь</w:t>
      </w:r>
      <w:r>
        <w:rPr>
          <w:rFonts w:ascii="Times New Roman" w:eastAsia="Times New Roman" w:hAnsi="Times New Roman" w:cs="Times New Roman"/>
          <w:sz w:val="24"/>
          <w:szCs w:val="24"/>
        </w:rPr>
        <w:t xml:space="preserve"> спортивного зала – 43,2%.</w:t>
      </w:r>
    </w:p>
    <w:p w:rsidR="005744F2" w:rsidRDefault="005744F2" w:rsidP="00A108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 настораживает нежелание сотрудничать с родителями. По этому показателю у других СШ самые низкие результаты (менее 10%). Видимо, стоит обратить внимание на эту школу. </w:t>
      </w:r>
    </w:p>
    <w:p w:rsidR="005744F2" w:rsidRPr="005744F2" w:rsidRDefault="005744F2" w:rsidP="005744F2">
      <w:pPr>
        <w:spacing w:after="0" w:line="240" w:lineRule="auto"/>
        <w:jc w:val="both"/>
        <w:rPr>
          <w:rFonts w:ascii="Times New Roman" w:eastAsia="Times New Roman" w:hAnsi="Times New Roman" w:cs="Times New Roman"/>
          <w:color w:val="000000"/>
          <w:sz w:val="24"/>
          <w:szCs w:val="24"/>
          <w:lang w:eastAsia="ru-RU"/>
        </w:rPr>
      </w:pPr>
      <w:r w:rsidRPr="005744F2">
        <w:rPr>
          <w:rFonts w:ascii="Times New Roman" w:eastAsia="Times New Roman" w:hAnsi="Times New Roman" w:cs="Times New Roman"/>
          <w:color w:val="000000"/>
          <w:sz w:val="24"/>
          <w:szCs w:val="24"/>
          <w:lang w:eastAsia="ru-RU"/>
        </w:rPr>
        <w:t>Еще один сигнал тревоги по фактору «</w:t>
      </w:r>
      <w:r w:rsidRPr="005744F2">
        <w:rPr>
          <w:rFonts w:ascii="Times New Roman" w:eastAsia="Times New Roman" w:hAnsi="Times New Roman" w:cs="Times New Roman"/>
          <w:sz w:val="24"/>
          <w:szCs w:val="24"/>
        </w:rPr>
        <w:t xml:space="preserve">завышенный уровень требований, чрезмерные нагрузки на детей» дает </w:t>
      </w:r>
      <w:r w:rsidRPr="005744F2">
        <w:rPr>
          <w:rFonts w:ascii="Times New Roman" w:eastAsia="Times New Roman" w:hAnsi="Times New Roman" w:cs="Times New Roman"/>
          <w:color w:val="000000"/>
          <w:sz w:val="24"/>
          <w:szCs w:val="24"/>
          <w:lang w:eastAsia="ru-RU"/>
        </w:rPr>
        <w:t xml:space="preserve">«МАУ ДО «ДЮ спортивно-адаптивная школа «НЕГЕ» г. Тюмени – 100%. </w:t>
      </w:r>
    </w:p>
    <w:p w:rsidR="005744F2" w:rsidRDefault="005744F2" w:rsidP="00A108E1">
      <w:pPr>
        <w:spacing w:after="0" w:line="240" w:lineRule="auto"/>
        <w:jc w:val="both"/>
        <w:rPr>
          <w:rFonts w:ascii="Times New Roman" w:eastAsia="Calibri" w:hAnsi="Times New Roman" w:cs="Times New Roman"/>
          <w:sz w:val="24"/>
          <w:szCs w:val="24"/>
        </w:rPr>
      </w:pPr>
    </w:p>
    <w:p w:rsidR="00A108E1" w:rsidRPr="003B2F9A" w:rsidRDefault="005744F2" w:rsidP="00C01DCD">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3</w:t>
      </w:r>
      <w:r w:rsidR="00A108E1" w:rsidRPr="003B2F9A">
        <w:rPr>
          <w:rFonts w:ascii="Times New Roman" w:eastAsia="Calibri" w:hAnsi="Times New Roman" w:cs="Times New Roman"/>
          <w:b/>
          <w:sz w:val="28"/>
          <w:szCs w:val="28"/>
        </w:rPr>
        <w:t>.2.</w:t>
      </w:r>
      <w:r w:rsidR="00A108E1" w:rsidRPr="003B2F9A">
        <w:rPr>
          <w:rFonts w:ascii="Times New Roman" w:hAnsi="Times New Roman" w:cs="Times New Roman"/>
          <w:b/>
          <w:sz w:val="28"/>
          <w:szCs w:val="28"/>
        </w:rPr>
        <w:t xml:space="preserve"> Анализ результатов мониторинга сайтов образовательных организаций дополнительного образования (</w:t>
      </w:r>
      <w:r w:rsidR="00D52183">
        <w:rPr>
          <w:rFonts w:ascii="Times New Roman" w:hAnsi="Times New Roman" w:cs="Times New Roman"/>
          <w:b/>
          <w:sz w:val="28"/>
          <w:szCs w:val="28"/>
        </w:rPr>
        <w:t>спортивные школы</w:t>
      </w:r>
      <w:r w:rsidR="00A108E1" w:rsidRPr="003B2F9A">
        <w:rPr>
          <w:rFonts w:ascii="Times New Roman" w:hAnsi="Times New Roman" w:cs="Times New Roman"/>
          <w:b/>
          <w:sz w:val="28"/>
          <w:szCs w:val="28"/>
        </w:rPr>
        <w:t>) в Тюменской области.</w:t>
      </w:r>
    </w:p>
    <w:p w:rsidR="00A108E1" w:rsidRDefault="00A108E1" w:rsidP="00A108E1">
      <w:pPr>
        <w:spacing w:after="0" w:line="240" w:lineRule="auto"/>
        <w:jc w:val="both"/>
        <w:rPr>
          <w:sz w:val="24"/>
          <w:szCs w:val="24"/>
        </w:rPr>
      </w:pPr>
    </w:p>
    <w:p w:rsidR="00A108E1" w:rsidRDefault="00A108E1" w:rsidP="00A108E1">
      <w:pPr>
        <w:spacing w:after="0" w:line="240" w:lineRule="auto"/>
        <w:jc w:val="both"/>
        <w:rPr>
          <w:rFonts w:ascii="Times New Roman" w:hAnsi="Times New Roman" w:cs="Times New Roman"/>
          <w:sz w:val="24"/>
          <w:szCs w:val="24"/>
        </w:rPr>
      </w:pPr>
      <w:r w:rsidRPr="003B2F9A">
        <w:rPr>
          <w:rFonts w:ascii="Times New Roman" w:hAnsi="Times New Roman" w:cs="Times New Roman"/>
          <w:sz w:val="24"/>
          <w:szCs w:val="24"/>
        </w:rPr>
        <w:t xml:space="preserve">Количественные данные по результатам мониторинга сайтов </w:t>
      </w:r>
      <w:r w:rsidR="005744F2">
        <w:rPr>
          <w:rFonts w:ascii="Times New Roman" w:hAnsi="Times New Roman" w:cs="Times New Roman"/>
          <w:sz w:val="24"/>
          <w:szCs w:val="24"/>
        </w:rPr>
        <w:t xml:space="preserve">спортивных школ </w:t>
      </w:r>
      <w:r w:rsidRPr="003B2F9A">
        <w:rPr>
          <w:rFonts w:ascii="Times New Roman" w:hAnsi="Times New Roman" w:cs="Times New Roman"/>
          <w:sz w:val="24"/>
          <w:szCs w:val="24"/>
        </w:rPr>
        <w:t xml:space="preserve">представлены в Приложении № </w:t>
      </w:r>
      <w:r w:rsidR="005744F2">
        <w:rPr>
          <w:rFonts w:ascii="Times New Roman" w:hAnsi="Times New Roman" w:cs="Times New Roman"/>
          <w:sz w:val="24"/>
          <w:szCs w:val="24"/>
        </w:rPr>
        <w:t>3</w:t>
      </w:r>
      <w:r w:rsidRPr="003B2F9A">
        <w:rPr>
          <w:rFonts w:ascii="Times New Roman" w:hAnsi="Times New Roman" w:cs="Times New Roman"/>
          <w:sz w:val="24"/>
          <w:szCs w:val="24"/>
        </w:rPr>
        <w:t>.2. А.Б.</w:t>
      </w:r>
      <w:r w:rsidR="005744F2">
        <w:rPr>
          <w:rFonts w:ascii="Times New Roman" w:hAnsi="Times New Roman" w:cs="Times New Roman"/>
          <w:sz w:val="24"/>
          <w:szCs w:val="24"/>
        </w:rPr>
        <w:t xml:space="preserve"> Далее рассмотрим каждый показатель отдельно, представим средний балл по показателю выделим позитивные и негативные моменты. </w:t>
      </w:r>
    </w:p>
    <w:p w:rsidR="005744F2" w:rsidRDefault="005744F2" w:rsidP="005744F2">
      <w:pPr>
        <w:pStyle w:val="af3"/>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ru-RU"/>
        </w:rPr>
      </w:pPr>
    </w:p>
    <w:p w:rsidR="005744F2" w:rsidRPr="005744F2" w:rsidRDefault="00A108E1" w:rsidP="005744F2">
      <w:pPr>
        <w:pStyle w:val="af3"/>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405D72">
        <w:rPr>
          <w:rFonts w:ascii="Times New Roman" w:eastAsia="Times New Roman" w:hAnsi="Times New Roman" w:cs="Times New Roman"/>
          <w:color w:val="000000"/>
          <w:sz w:val="24"/>
          <w:szCs w:val="24"/>
          <w:lang w:eastAsia="ru-RU"/>
        </w:rPr>
        <w:t>Полнота и актуальность информации об учреждении дополнительного образования, размещенной на официальном сайте в сети "Интернет" (сведения  о деятельности, реализуемых спортивных программах, финансово-хозяйственной деятельности, порядке приема, обучения, отчисления, предоставления платных услуг, структуре и органах управления, документы организации)</w:t>
      </w:r>
      <w:r w:rsidR="005744F2">
        <w:rPr>
          <w:rFonts w:ascii="Times New Roman" w:eastAsia="Times New Roman" w:hAnsi="Times New Roman" w:cs="Times New Roman"/>
          <w:color w:val="000000"/>
          <w:sz w:val="24"/>
          <w:szCs w:val="24"/>
          <w:lang w:eastAsia="ru-RU"/>
        </w:rPr>
        <w:t>.</w:t>
      </w:r>
      <w:r w:rsidR="00317326">
        <w:rPr>
          <w:rFonts w:ascii="Times New Roman" w:eastAsia="Times New Roman" w:hAnsi="Times New Roman" w:cs="Times New Roman"/>
          <w:color w:val="000000"/>
          <w:sz w:val="24"/>
          <w:szCs w:val="24"/>
          <w:lang w:eastAsia="ru-RU"/>
        </w:rPr>
        <w:t xml:space="preserve"> Все, что необходимо по данному пункту, на сайте есть. Разброс показаний незначительный – 8-10 баллов. </w:t>
      </w:r>
    </w:p>
    <w:p w:rsidR="00A108E1" w:rsidRDefault="005744F2" w:rsidP="005744F2">
      <w:pPr>
        <w:pStyle w:val="af3"/>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5744F2">
        <w:rPr>
          <w:rFonts w:ascii="Times New Roman" w:eastAsia="Times New Roman" w:hAnsi="Times New Roman" w:cs="Times New Roman"/>
          <w:b/>
          <w:color w:val="000000"/>
          <w:sz w:val="24"/>
          <w:szCs w:val="24"/>
          <w:lang w:eastAsia="ru-RU"/>
        </w:rPr>
        <w:t>С</w:t>
      </w:r>
      <w:r w:rsidR="00A108E1" w:rsidRPr="005744F2">
        <w:rPr>
          <w:rFonts w:ascii="Times New Roman" w:eastAsia="Times New Roman" w:hAnsi="Times New Roman" w:cs="Times New Roman"/>
          <w:b/>
          <w:color w:val="000000"/>
          <w:sz w:val="24"/>
          <w:szCs w:val="24"/>
          <w:lang w:eastAsia="ru-RU"/>
        </w:rPr>
        <w:t>редний балл 9,</w:t>
      </w:r>
      <w:r w:rsidR="00043B01">
        <w:rPr>
          <w:rFonts w:ascii="Times New Roman" w:eastAsia="Times New Roman" w:hAnsi="Times New Roman" w:cs="Times New Roman"/>
          <w:b/>
          <w:color w:val="000000"/>
          <w:sz w:val="24"/>
          <w:szCs w:val="24"/>
          <w:lang w:eastAsia="ru-RU"/>
        </w:rPr>
        <w:t>23</w:t>
      </w:r>
      <w:r w:rsidR="00A108E1" w:rsidRPr="005744F2">
        <w:rPr>
          <w:rFonts w:ascii="Times New Roman" w:eastAsia="Times New Roman" w:hAnsi="Times New Roman" w:cs="Times New Roman"/>
          <w:b/>
          <w:color w:val="000000"/>
          <w:sz w:val="24"/>
          <w:szCs w:val="24"/>
          <w:lang w:eastAsia="ru-RU"/>
        </w:rPr>
        <w:t xml:space="preserve">. </w:t>
      </w:r>
    </w:p>
    <w:p w:rsidR="00D3038B" w:rsidRPr="005744F2" w:rsidRDefault="00D3038B" w:rsidP="005744F2">
      <w:pPr>
        <w:pStyle w:val="af3"/>
        <w:autoSpaceDE w:val="0"/>
        <w:autoSpaceDN w:val="0"/>
        <w:adjustRightInd w:val="0"/>
        <w:spacing w:after="0" w:line="240" w:lineRule="auto"/>
        <w:ind w:left="0"/>
        <w:jc w:val="both"/>
        <w:rPr>
          <w:rFonts w:ascii="Times New Roman" w:hAnsi="Times New Roman" w:cs="Times New Roman"/>
          <w:b/>
          <w:sz w:val="24"/>
          <w:szCs w:val="24"/>
        </w:rPr>
      </w:pPr>
    </w:p>
    <w:p w:rsidR="00A108E1" w:rsidRPr="00043B01" w:rsidRDefault="00A108E1" w:rsidP="00317326">
      <w:pPr>
        <w:pStyle w:val="af3"/>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405D72">
        <w:rPr>
          <w:rFonts w:ascii="Times New Roman" w:eastAsia="Times New Roman" w:hAnsi="Times New Roman" w:cs="Times New Roman"/>
          <w:color w:val="000000"/>
          <w:sz w:val="24"/>
          <w:szCs w:val="24"/>
          <w:lang w:eastAsia="ru-RU"/>
        </w:rPr>
        <w:t>Наличие на официальном сайте  в сети Интернет сведений о педагогических работниках организации (руководителе, заместителях, педагогическом составе, их контактных данных :телефон, электронная почта; сведений об уровне их образования, специализации и преподаваемых дисциплинах)</w:t>
      </w:r>
      <w:r w:rsidR="00043B01">
        <w:rPr>
          <w:rFonts w:ascii="Times New Roman" w:eastAsia="Times New Roman" w:hAnsi="Times New Roman" w:cs="Times New Roman"/>
          <w:color w:val="000000"/>
          <w:sz w:val="24"/>
          <w:szCs w:val="24"/>
          <w:lang w:eastAsia="ru-RU"/>
        </w:rPr>
        <w:t>.</w:t>
      </w:r>
      <w:r w:rsidRPr="00405D72">
        <w:rPr>
          <w:rFonts w:ascii="Times New Roman" w:eastAsia="Times New Roman" w:hAnsi="Times New Roman" w:cs="Times New Roman"/>
          <w:color w:val="000000"/>
          <w:sz w:val="24"/>
          <w:szCs w:val="24"/>
          <w:lang w:eastAsia="ru-RU"/>
        </w:rPr>
        <w:t xml:space="preserve"> В ряде случаев сведения ограничены наличием только координат руководящего состава. </w:t>
      </w:r>
      <w:r w:rsidR="00317326">
        <w:rPr>
          <w:rFonts w:ascii="Times New Roman" w:eastAsia="Times New Roman" w:hAnsi="Times New Roman" w:cs="Times New Roman"/>
          <w:color w:val="000000"/>
          <w:sz w:val="24"/>
          <w:szCs w:val="24"/>
          <w:lang w:eastAsia="ru-RU"/>
        </w:rPr>
        <w:t xml:space="preserve">Это типичная ситуация по всем сайтам. Разброс показателей от 7-ми до 10-ти баллов. </w:t>
      </w:r>
    </w:p>
    <w:p w:rsidR="00043B01" w:rsidRDefault="00043B01" w:rsidP="00317326">
      <w:pPr>
        <w:pStyle w:val="af3"/>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17326">
        <w:rPr>
          <w:rFonts w:ascii="Times New Roman" w:eastAsia="Times New Roman" w:hAnsi="Times New Roman" w:cs="Times New Roman"/>
          <w:b/>
          <w:color w:val="000000"/>
          <w:sz w:val="24"/>
          <w:szCs w:val="24"/>
          <w:lang w:eastAsia="ru-RU"/>
        </w:rPr>
        <w:t xml:space="preserve">Средний балл - </w:t>
      </w:r>
      <w:r w:rsidR="00317326" w:rsidRPr="00317326">
        <w:rPr>
          <w:rFonts w:ascii="Times New Roman" w:eastAsia="Times New Roman" w:hAnsi="Times New Roman" w:cs="Times New Roman"/>
          <w:b/>
          <w:color w:val="000000"/>
          <w:sz w:val="24"/>
          <w:szCs w:val="24"/>
          <w:lang w:eastAsia="ru-RU"/>
        </w:rPr>
        <w:t>8,27</w:t>
      </w:r>
      <w:r w:rsidR="00317326">
        <w:rPr>
          <w:rFonts w:ascii="Times New Roman" w:eastAsia="Times New Roman" w:hAnsi="Times New Roman" w:cs="Times New Roman"/>
          <w:b/>
          <w:color w:val="000000"/>
          <w:sz w:val="24"/>
          <w:szCs w:val="24"/>
          <w:lang w:eastAsia="ru-RU"/>
        </w:rPr>
        <w:t>.</w:t>
      </w:r>
    </w:p>
    <w:p w:rsidR="00D3038B" w:rsidRPr="00317326" w:rsidRDefault="00D3038B" w:rsidP="00317326">
      <w:pPr>
        <w:pStyle w:val="af3"/>
        <w:autoSpaceDE w:val="0"/>
        <w:autoSpaceDN w:val="0"/>
        <w:adjustRightInd w:val="0"/>
        <w:spacing w:after="0" w:line="240" w:lineRule="auto"/>
        <w:ind w:left="0"/>
        <w:jc w:val="both"/>
        <w:rPr>
          <w:rFonts w:ascii="Times New Roman" w:hAnsi="Times New Roman" w:cs="Times New Roman"/>
          <w:b/>
          <w:sz w:val="24"/>
          <w:szCs w:val="24"/>
        </w:rPr>
      </w:pPr>
    </w:p>
    <w:p w:rsidR="00A108E1" w:rsidRDefault="00A108E1" w:rsidP="00317326">
      <w:pPr>
        <w:pStyle w:val="af3"/>
        <w:numPr>
          <w:ilvl w:val="0"/>
          <w:numId w:val="5"/>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405D72">
        <w:rPr>
          <w:rFonts w:ascii="Times New Roman" w:eastAsia="Times New Roman" w:hAnsi="Times New Roman" w:cs="Times New Roman"/>
          <w:color w:val="000000"/>
          <w:sz w:val="24"/>
          <w:szCs w:val="24"/>
          <w:lang w:eastAsia="ru-RU"/>
        </w:rPr>
        <w:t xml:space="preserve">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r w:rsidR="00317326">
        <w:rPr>
          <w:rFonts w:ascii="Times New Roman" w:eastAsia="Times New Roman" w:hAnsi="Times New Roman" w:cs="Times New Roman"/>
          <w:color w:val="000000"/>
          <w:sz w:val="24"/>
          <w:szCs w:val="24"/>
          <w:lang w:eastAsia="ru-RU"/>
        </w:rPr>
        <w:t xml:space="preserve">Разброс показателей - 6-10 баллов. </w:t>
      </w:r>
    </w:p>
    <w:p w:rsidR="00317326" w:rsidRPr="00D3038B" w:rsidRDefault="00043B01" w:rsidP="00317326">
      <w:pPr>
        <w:pStyle w:val="af3"/>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D3038B">
        <w:rPr>
          <w:rFonts w:ascii="Times New Roman" w:eastAsia="Times New Roman" w:hAnsi="Times New Roman" w:cs="Times New Roman"/>
          <w:b/>
          <w:color w:val="000000"/>
          <w:sz w:val="24"/>
          <w:szCs w:val="24"/>
          <w:lang w:eastAsia="ru-RU"/>
        </w:rPr>
        <w:t>Средний балл –</w:t>
      </w:r>
      <w:r w:rsidR="00317326" w:rsidRPr="00D3038B">
        <w:rPr>
          <w:rFonts w:ascii="Times New Roman" w:eastAsia="Times New Roman" w:hAnsi="Times New Roman" w:cs="Times New Roman"/>
          <w:b/>
          <w:color w:val="000000"/>
          <w:sz w:val="24"/>
          <w:szCs w:val="24"/>
          <w:lang w:eastAsia="ru-RU"/>
        </w:rPr>
        <w:t xml:space="preserve"> 8,3.</w:t>
      </w:r>
    </w:p>
    <w:p w:rsidR="00043B01" w:rsidRPr="00405D72" w:rsidRDefault="00043B01" w:rsidP="00043B01">
      <w:pPr>
        <w:pStyle w:val="af3"/>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38B" w:rsidRPr="00D3038B" w:rsidRDefault="00A108E1" w:rsidP="00D3038B">
      <w:pPr>
        <w:pStyle w:val="af3"/>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ru-RU"/>
        </w:rPr>
      </w:pPr>
      <w:r w:rsidRPr="00D3038B">
        <w:rPr>
          <w:rFonts w:ascii="Times New Roman" w:eastAsia="Times New Roman" w:hAnsi="Times New Roman" w:cs="Times New Roman"/>
          <w:bCs/>
          <w:kern w:val="36"/>
          <w:sz w:val="24"/>
          <w:szCs w:val="24"/>
        </w:rPr>
        <w:t xml:space="preserve">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w:t>
      </w:r>
      <w:r w:rsidRPr="00D3038B">
        <w:rPr>
          <w:rFonts w:ascii="Times New Roman" w:eastAsia="Times New Roman" w:hAnsi="Times New Roman" w:cs="Times New Roman"/>
          <w:bCs/>
          <w:kern w:val="36"/>
          <w:sz w:val="24"/>
          <w:szCs w:val="24"/>
        </w:rPr>
        <w:lastRenderedPageBreak/>
        <w:t>сервисов, доступных на официальном сайте организации)</w:t>
      </w:r>
      <w:r w:rsidR="00317326" w:rsidRPr="00D3038B">
        <w:rPr>
          <w:rFonts w:ascii="Times New Roman" w:eastAsia="Times New Roman" w:hAnsi="Times New Roman" w:cs="Times New Roman"/>
          <w:bCs/>
          <w:kern w:val="36"/>
          <w:sz w:val="24"/>
          <w:szCs w:val="24"/>
        </w:rPr>
        <w:t>. Р</w:t>
      </w:r>
      <w:r w:rsidRPr="00D3038B">
        <w:rPr>
          <w:rFonts w:ascii="Times New Roman" w:eastAsia="Times New Roman" w:hAnsi="Times New Roman" w:cs="Times New Roman"/>
          <w:bCs/>
          <w:kern w:val="36"/>
          <w:sz w:val="24"/>
          <w:szCs w:val="24"/>
        </w:rPr>
        <w:t>езультат</w:t>
      </w:r>
      <w:r w:rsidR="00317326" w:rsidRPr="00D3038B">
        <w:rPr>
          <w:rFonts w:ascii="Times New Roman" w:eastAsia="Times New Roman" w:hAnsi="Times New Roman" w:cs="Times New Roman"/>
          <w:bCs/>
          <w:kern w:val="36"/>
          <w:sz w:val="24"/>
          <w:szCs w:val="24"/>
        </w:rPr>
        <w:t xml:space="preserve"> слабый</w:t>
      </w:r>
      <w:r w:rsidRPr="00D3038B">
        <w:rPr>
          <w:rFonts w:ascii="Times New Roman" w:eastAsia="Times New Roman" w:hAnsi="Times New Roman" w:cs="Times New Roman"/>
          <w:bCs/>
          <w:kern w:val="36"/>
          <w:sz w:val="24"/>
          <w:szCs w:val="24"/>
        </w:rPr>
        <w:t xml:space="preserve">. </w:t>
      </w:r>
      <w:r w:rsidR="00D3038B" w:rsidRPr="00D3038B">
        <w:rPr>
          <w:rFonts w:ascii="Times New Roman" w:eastAsia="Times New Roman" w:hAnsi="Times New Roman" w:cs="Times New Roman"/>
          <w:bCs/>
          <w:kern w:val="36"/>
          <w:sz w:val="24"/>
          <w:szCs w:val="24"/>
        </w:rPr>
        <w:t xml:space="preserve">Показания варьируют от 2-х до 4 баллов. </w:t>
      </w:r>
    </w:p>
    <w:p w:rsidR="00317326" w:rsidRPr="00D3038B" w:rsidRDefault="00317326" w:rsidP="00D3038B">
      <w:pPr>
        <w:pStyle w:val="af3"/>
        <w:autoSpaceDE w:val="0"/>
        <w:autoSpaceDN w:val="0"/>
        <w:adjustRightInd w:val="0"/>
        <w:spacing w:after="0" w:line="240" w:lineRule="auto"/>
        <w:ind w:left="0"/>
        <w:jc w:val="both"/>
        <w:rPr>
          <w:rFonts w:ascii="Times New Roman" w:eastAsia="Times New Roman" w:hAnsi="Times New Roman" w:cs="Times New Roman"/>
          <w:b/>
          <w:sz w:val="24"/>
          <w:szCs w:val="24"/>
          <w:lang w:eastAsia="ru-RU"/>
        </w:rPr>
      </w:pPr>
      <w:r w:rsidRPr="00D3038B">
        <w:rPr>
          <w:rFonts w:ascii="Times New Roman" w:eastAsia="Times New Roman" w:hAnsi="Times New Roman" w:cs="Times New Roman"/>
          <w:b/>
          <w:sz w:val="24"/>
          <w:szCs w:val="24"/>
          <w:lang w:eastAsia="ru-RU"/>
        </w:rPr>
        <w:t xml:space="preserve">Средний балл – 3.19. </w:t>
      </w:r>
    </w:p>
    <w:p w:rsidR="00043B01" w:rsidRPr="006464FC" w:rsidRDefault="00043B01" w:rsidP="00043B01">
      <w:pPr>
        <w:pStyle w:val="af3"/>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p>
    <w:p w:rsidR="00AA0DB8" w:rsidRDefault="00A108E1" w:rsidP="00AA0DB8">
      <w:pPr>
        <w:pStyle w:val="af3"/>
        <w:numPr>
          <w:ilvl w:val="0"/>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AA0DB8">
        <w:rPr>
          <w:rFonts w:ascii="Times New Roman" w:eastAsia="Times New Roman" w:hAnsi="Times New Roman" w:cs="Times New Roman"/>
          <w:color w:val="000000"/>
          <w:sz w:val="24"/>
          <w:szCs w:val="24"/>
          <w:lang w:eastAsia="ru-RU"/>
        </w:rPr>
        <w:t>Материально- техническое обеспечение по результатам анализа материалов на сайте учреждения  (обеспеченность мебелью, компьютерами, оргтехникой и пр.)</w:t>
      </w:r>
      <w:r w:rsidR="00317326" w:rsidRPr="00AA0DB8">
        <w:rPr>
          <w:rFonts w:ascii="Times New Roman" w:eastAsia="Times New Roman" w:hAnsi="Times New Roman" w:cs="Times New Roman"/>
          <w:color w:val="000000"/>
          <w:sz w:val="24"/>
          <w:szCs w:val="24"/>
          <w:lang w:eastAsia="ru-RU"/>
        </w:rPr>
        <w:t>.</w:t>
      </w:r>
      <w:r w:rsidRPr="00AA0DB8">
        <w:rPr>
          <w:rFonts w:ascii="Times New Roman" w:eastAsia="Times New Roman" w:hAnsi="Times New Roman" w:cs="Times New Roman"/>
          <w:color w:val="000000"/>
          <w:sz w:val="24"/>
          <w:szCs w:val="24"/>
          <w:lang w:eastAsia="ru-RU"/>
        </w:rPr>
        <w:t>  Результат о</w:t>
      </w:r>
      <w:r w:rsidR="00AA0DB8" w:rsidRPr="00AA0DB8">
        <w:rPr>
          <w:rFonts w:ascii="Times New Roman" w:eastAsia="Times New Roman" w:hAnsi="Times New Roman" w:cs="Times New Roman"/>
          <w:color w:val="000000"/>
          <w:sz w:val="24"/>
          <w:szCs w:val="24"/>
          <w:lang w:eastAsia="ru-RU"/>
        </w:rPr>
        <w:t>тносительно высокий, информация представлена</w:t>
      </w:r>
      <w:r w:rsidRPr="00AA0DB8">
        <w:rPr>
          <w:rFonts w:ascii="Times New Roman" w:eastAsia="Times New Roman" w:hAnsi="Times New Roman" w:cs="Times New Roman"/>
          <w:color w:val="000000"/>
          <w:sz w:val="24"/>
          <w:szCs w:val="24"/>
          <w:lang w:eastAsia="ru-RU"/>
        </w:rPr>
        <w:t>. Разброс результатов</w:t>
      </w:r>
      <w:r w:rsidR="00AA0DB8" w:rsidRPr="00AA0DB8">
        <w:rPr>
          <w:rFonts w:ascii="Times New Roman" w:eastAsia="Times New Roman" w:hAnsi="Times New Roman" w:cs="Times New Roman"/>
          <w:color w:val="000000"/>
          <w:sz w:val="24"/>
          <w:szCs w:val="24"/>
          <w:lang w:eastAsia="ru-RU"/>
        </w:rPr>
        <w:t xml:space="preserve"> не</w:t>
      </w:r>
      <w:r w:rsidRPr="00AA0DB8">
        <w:rPr>
          <w:rFonts w:ascii="Times New Roman" w:eastAsia="Times New Roman" w:hAnsi="Times New Roman" w:cs="Times New Roman"/>
          <w:color w:val="000000"/>
          <w:sz w:val="24"/>
          <w:szCs w:val="24"/>
          <w:lang w:eastAsia="ru-RU"/>
        </w:rPr>
        <w:t xml:space="preserve"> значительный – от </w:t>
      </w:r>
      <w:r w:rsidR="00AA0DB8" w:rsidRPr="00AA0DB8">
        <w:rPr>
          <w:rFonts w:ascii="Times New Roman" w:eastAsia="Times New Roman" w:hAnsi="Times New Roman" w:cs="Times New Roman"/>
          <w:color w:val="000000"/>
          <w:sz w:val="24"/>
          <w:szCs w:val="24"/>
          <w:lang w:eastAsia="ru-RU"/>
        </w:rPr>
        <w:t>8</w:t>
      </w:r>
      <w:r w:rsidRPr="00AA0DB8">
        <w:rPr>
          <w:rFonts w:ascii="Times New Roman" w:eastAsia="Times New Roman" w:hAnsi="Times New Roman" w:cs="Times New Roman"/>
          <w:color w:val="000000"/>
          <w:sz w:val="24"/>
          <w:szCs w:val="24"/>
          <w:lang w:eastAsia="ru-RU"/>
        </w:rPr>
        <w:t xml:space="preserve"> до 10 баллов.</w:t>
      </w:r>
      <w:r w:rsidR="00AA0DB8">
        <w:rPr>
          <w:rFonts w:ascii="Times New Roman" w:eastAsia="Times New Roman" w:hAnsi="Times New Roman" w:cs="Times New Roman"/>
          <w:color w:val="000000"/>
          <w:sz w:val="24"/>
          <w:szCs w:val="24"/>
          <w:lang w:eastAsia="ru-RU"/>
        </w:rPr>
        <w:t xml:space="preserve"> </w:t>
      </w:r>
    </w:p>
    <w:p w:rsidR="00AA0DB8" w:rsidRDefault="00AA0DB8" w:rsidP="00AA0DB8">
      <w:pPr>
        <w:pStyle w:val="af3"/>
        <w:spacing w:after="0" w:line="240" w:lineRule="auto"/>
        <w:ind w:left="0"/>
        <w:jc w:val="both"/>
        <w:rPr>
          <w:rFonts w:ascii="Times New Roman" w:eastAsia="Times New Roman" w:hAnsi="Times New Roman" w:cs="Times New Roman"/>
          <w:b/>
          <w:color w:val="000000"/>
          <w:sz w:val="24"/>
          <w:szCs w:val="24"/>
          <w:lang w:eastAsia="ru-RU"/>
        </w:rPr>
      </w:pPr>
      <w:r w:rsidRPr="00AA0DB8">
        <w:rPr>
          <w:rFonts w:ascii="Times New Roman" w:eastAsia="Times New Roman" w:hAnsi="Times New Roman" w:cs="Times New Roman"/>
          <w:b/>
          <w:color w:val="000000"/>
          <w:sz w:val="24"/>
          <w:szCs w:val="24"/>
          <w:lang w:eastAsia="ru-RU"/>
        </w:rPr>
        <w:t>Средний балл – 8,76.</w:t>
      </w:r>
    </w:p>
    <w:p w:rsidR="00D3038B" w:rsidRPr="00AA0DB8" w:rsidRDefault="00D3038B" w:rsidP="00AA0DB8">
      <w:pPr>
        <w:pStyle w:val="af3"/>
        <w:spacing w:after="0" w:line="240" w:lineRule="auto"/>
        <w:ind w:left="0"/>
        <w:jc w:val="both"/>
        <w:rPr>
          <w:rFonts w:ascii="Times New Roman" w:eastAsia="Times New Roman" w:hAnsi="Times New Roman" w:cs="Times New Roman"/>
          <w:b/>
          <w:color w:val="000000"/>
          <w:sz w:val="24"/>
          <w:szCs w:val="24"/>
          <w:lang w:eastAsia="ru-RU"/>
        </w:rPr>
      </w:pPr>
    </w:p>
    <w:p w:rsidR="00A108E1" w:rsidRPr="00BC1DC3" w:rsidRDefault="00A108E1" w:rsidP="00043B01">
      <w:pPr>
        <w:pStyle w:val="af3"/>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6464FC">
        <w:rPr>
          <w:rFonts w:ascii="Times New Roman" w:hAnsi="Times New Roman" w:cs="Times New Roman"/>
          <w:sz w:val="24"/>
          <w:szCs w:val="24"/>
        </w:rPr>
        <w:t xml:space="preserve"> </w:t>
      </w:r>
      <w:r w:rsidRPr="00BC1DC3">
        <w:rPr>
          <w:rFonts w:ascii="Times New Roman" w:eastAsia="Times New Roman" w:hAnsi="Times New Roman" w:cs="Times New Roman"/>
          <w:bCs/>
          <w:kern w:val="36"/>
          <w:sz w:val="24"/>
          <w:szCs w:val="24"/>
        </w:rPr>
        <w:t xml:space="preserve">Наличие необходимых условий для охраны и укрепления здоровья, организации питания обучающихся </w:t>
      </w:r>
      <w:r w:rsidRPr="00BC1DC3">
        <w:rPr>
          <w:rFonts w:ascii="Times New Roman" w:hAnsi="Times New Roman" w:cs="Times New Roman"/>
          <w:sz w:val="24"/>
          <w:szCs w:val="24"/>
        </w:rPr>
        <w:t xml:space="preserve">(спортивный зал, оборудованная спортивная площадка, тренажерный зал, бассейн, медицинский кабинет, специализированные кабинеты релаксации, психологической разгрузки и пр., столовая на территории организации). </w:t>
      </w:r>
    </w:p>
    <w:p w:rsidR="00A108E1" w:rsidRDefault="00A108E1" w:rsidP="00A108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Разброс результатов по </w:t>
      </w:r>
      <w:r w:rsidR="00317326">
        <w:rPr>
          <w:rFonts w:ascii="Times New Roman" w:hAnsi="Times New Roman" w:cs="Times New Roman"/>
          <w:sz w:val="24"/>
          <w:szCs w:val="24"/>
        </w:rPr>
        <w:t>СШ низкий – 8-10 баллов.</w:t>
      </w:r>
      <w:r>
        <w:rPr>
          <w:rFonts w:ascii="Times New Roman" w:hAnsi="Times New Roman" w:cs="Times New Roman"/>
          <w:sz w:val="24"/>
          <w:szCs w:val="24"/>
        </w:rPr>
        <w:t xml:space="preserve">  </w:t>
      </w:r>
    </w:p>
    <w:p w:rsidR="00A108E1" w:rsidRPr="00317326" w:rsidRDefault="00317326" w:rsidP="00A108E1">
      <w:pPr>
        <w:autoSpaceDE w:val="0"/>
        <w:autoSpaceDN w:val="0"/>
        <w:adjustRightInd w:val="0"/>
        <w:spacing w:after="0" w:line="240" w:lineRule="auto"/>
        <w:jc w:val="both"/>
        <w:rPr>
          <w:rFonts w:ascii="Times New Roman" w:hAnsi="Times New Roman" w:cs="Times New Roman"/>
          <w:b/>
          <w:sz w:val="24"/>
          <w:szCs w:val="24"/>
        </w:rPr>
      </w:pPr>
      <w:r w:rsidRPr="00317326">
        <w:rPr>
          <w:rFonts w:ascii="Times New Roman" w:hAnsi="Times New Roman" w:cs="Times New Roman"/>
          <w:b/>
          <w:sz w:val="24"/>
          <w:szCs w:val="24"/>
        </w:rPr>
        <w:t>Средний балл – 8,6</w:t>
      </w:r>
      <w:r>
        <w:rPr>
          <w:rFonts w:ascii="Times New Roman" w:hAnsi="Times New Roman" w:cs="Times New Roman"/>
          <w:b/>
          <w:sz w:val="24"/>
          <w:szCs w:val="24"/>
        </w:rPr>
        <w:t>1</w:t>
      </w:r>
      <w:r w:rsidRPr="00317326">
        <w:rPr>
          <w:rFonts w:ascii="Times New Roman" w:hAnsi="Times New Roman" w:cs="Times New Roman"/>
          <w:b/>
          <w:sz w:val="24"/>
          <w:szCs w:val="24"/>
        </w:rPr>
        <w:t>.</w:t>
      </w:r>
    </w:p>
    <w:p w:rsidR="00D3038B" w:rsidRDefault="00D3038B" w:rsidP="00AA0DB8">
      <w:pPr>
        <w:autoSpaceDE w:val="0"/>
        <w:autoSpaceDN w:val="0"/>
        <w:adjustRightInd w:val="0"/>
        <w:spacing w:after="0" w:line="240" w:lineRule="auto"/>
        <w:jc w:val="both"/>
        <w:rPr>
          <w:rFonts w:ascii="Times New Roman" w:eastAsia="Times New Roman" w:hAnsi="Times New Roman" w:cs="Times New Roman"/>
          <w:bCs/>
          <w:kern w:val="36"/>
          <w:sz w:val="24"/>
          <w:szCs w:val="24"/>
        </w:rPr>
      </w:pPr>
    </w:p>
    <w:p w:rsidR="00AA0DB8" w:rsidRPr="00D3038B" w:rsidRDefault="00A108E1" w:rsidP="00D3038B">
      <w:pPr>
        <w:pStyle w:val="af3"/>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D3038B">
        <w:rPr>
          <w:rFonts w:ascii="Times New Roman" w:eastAsia="Times New Roman" w:hAnsi="Times New Roman" w:cs="Times New Roman"/>
          <w:bCs/>
          <w:kern w:val="36"/>
          <w:sz w:val="24"/>
          <w:szCs w:val="24"/>
        </w:rPr>
        <w:t>Условия для индивидуальной работы с обучающимися (</w:t>
      </w:r>
      <w:r w:rsidR="00AA0DB8" w:rsidRPr="00D3038B">
        <w:rPr>
          <w:rFonts w:ascii="Times New Roman" w:eastAsia="Times New Roman" w:hAnsi="Times New Roman" w:cs="Times New Roman"/>
          <w:bCs/>
          <w:kern w:val="36"/>
          <w:sz w:val="24"/>
          <w:szCs w:val="24"/>
        </w:rPr>
        <w:t xml:space="preserve">спортивные </w:t>
      </w:r>
      <w:r w:rsidRPr="00D3038B">
        <w:rPr>
          <w:rFonts w:ascii="Times New Roman" w:eastAsia="Times New Roman" w:hAnsi="Times New Roman" w:cs="Times New Roman"/>
          <w:bCs/>
          <w:kern w:val="36"/>
          <w:sz w:val="24"/>
          <w:szCs w:val="24"/>
        </w:rPr>
        <w:t>клубы, кружки, группы, психологические консультации и т.д.)</w:t>
      </w:r>
      <w:r w:rsidR="00317326" w:rsidRPr="00D3038B">
        <w:rPr>
          <w:rFonts w:ascii="Times New Roman" w:eastAsia="Times New Roman" w:hAnsi="Times New Roman" w:cs="Times New Roman"/>
          <w:bCs/>
          <w:kern w:val="36"/>
          <w:sz w:val="24"/>
          <w:szCs w:val="24"/>
        </w:rPr>
        <w:t xml:space="preserve">. </w:t>
      </w:r>
      <w:r w:rsidR="00AA0DB8" w:rsidRPr="00D3038B">
        <w:rPr>
          <w:rFonts w:ascii="Times New Roman" w:hAnsi="Times New Roman" w:cs="Times New Roman"/>
          <w:sz w:val="24"/>
          <w:szCs w:val="24"/>
        </w:rPr>
        <w:t xml:space="preserve">Разброс результатов по СШ низкий – 8-10 баллов.  </w:t>
      </w:r>
    </w:p>
    <w:p w:rsidR="00317326" w:rsidRDefault="00317326" w:rsidP="00AA0DB8">
      <w:pPr>
        <w:pStyle w:val="af3"/>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AA0DB8">
        <w:rPr>
          <w:rFonts w:ascii="Times New Roman" w:eastAsia="Times New Roman" w:hAnsi="Times New Roman" w:cs="Times New Roman"/>
          <w:b/>
          <w:color w:val="000000"/>
          <w:sz w:val="24"/>
          <w:szCs w:val="24"/>
          <w:lang w:eastAsia="ru-RU"/>
        </w:rPr>
        <w:t xml:space="preserve">Средний балл </w:t>
      </w:r>
      <w:r w:rsidR="00AA0DB8" w:rsidRPr="00AA0DB8">
        <w:rPr>
          <w:rFonts w:ascii="Times New Roman" w:eastAsia="Times New Roman" w:hAnsi="Times New Roman" w:cs="Times New Roman"/>
          <w:b/>
          <w:color w:val="000000"/>
          <w:sz w:val="24"/>
          <w:szCs w:val="24"/>
          <w:lang w:eastAsia="ru-RU"/>
        </w:rPr>
        <w:t>–</w:t>
      </w:r>
      <w:r w:rsidRPr="00AA0DB8">
        <w:rPr>
          <w:rFonts w:ascii="Times New Roman" w:eastAsia="Times New Roman" w:hAnsi="Times New Roman" w:cs="Times New Roman"/>
          <w:b/>
          <w:color w:val="000000"/>
          <w:sz w:val="24"/>
          <w:szCs w:val="24"/>
          <w:lang w:eastAsia="ru-RU"/>
        </w:rPr>
        <w:t xml:space="preserve"> </w:t>
      </w:r>
      <w:r w:rsidR="00AA0DB8" w:rsidRPr="00AA0DB8">
        <w:rPr>
          <w:rFonts w:ascii="Times New Roman" w:eastAsia="Times New Roman" w:hAnsi="Times New Roman" w:cs="Times New Roman"/>
          <w:b/>
          <w:color w:val="000000"/>
          <w:sz w:val="24"/>
          <w:szCs w:val="24"/>
          <w:lang w:eastAsia="ru-RU"/>
        </w:rPr>
        <w:t>8,53.</w:t>
      </w:r>
    </w:p>
    <w:p w:rsidR="00D3038B" w:rsidRDefault="00D3038B" w:rsidP="00AA0DB8">
      <w:pPr>
        <w:pStyle w:val="af3"/>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p>
    <w:p w:rsidR="00AA0DB8" w:rsidRPr="00AA0DB8" w:rsidRDefault="00A108E1" w:rsidP="00A108E1">
      <w:pPr>
        <w:pStyle w:val="af3"/>
        <w:numPr>
          <w:ilvl w:val="0"/>
          <w:numId w:val="5"/>
        </w:numPr>
        <w:spacing w:after="0" w:line="240" w:lineRule="auto"/>
        <w:ind w:left="0" w:firstLine="0"/>
        <w:jc w:val="both"/>
        <w:rPr>
          <w:rFonts w:ascii="Times New Roman" w:hAnsi="Times New Roman" w:cs="Times New Roman"/>
          <w:sz w:val="24"/>
          <w:szCs w:val="24"/>
        </w:rPr>
      </w:pPr>
      <w:r w:rsidRPr="00AA0DB8">
        <w:rPr>
          <w:rFonts w:ascii="Times New Roman" w:eastAsia="Times New Roman" w:hAnsi="Times New Roman" w:cs="Times New Roman"/>
          <w:bCs/>
          <w:kern w:val="36"/>
          <w:sz w:val="24"/>
          <w:szCs w:val="24"/>
        </w:rPr>
        <w:t>Наличие дополнительных образовательных программ (авторских программ, социально-педагогической направленности, творческих и т.п</w:t>
      </w:r>
      <w:r w:rsidR="00AA0DB8">
        <w:rPr>
          <w:rFonts w:ascii="Times New Roman" w:eastAsia="Times New Roman" w:hAnsi="Times New Roman" w:cs="Times New Roman"/>
          <w:bCs/>
          <w:kern w:val="36"/>
          <w:sz w:val="24"/>
          <w:szCs w:val="24"/>
        </w:rPr>
        <w:t xml:space="preserve">. Здесь имеется в виду, что дополнительные программы имеют спортивный характер, тренировки, дополнительные занятия и прочее.  </w:t>
      </w:r>
    </w:p>
    <w:p w:rsidR="00AA0DB8" w:rsidRPr="00AA0DB8" w:rsidRDefault="00AA0DB8" w:rsidP="00AA0DB8">
      <w:pPr>
        <w:pStyle w:val="af3"/>
        <w:spacing w:after="0" w:line="240" w:lineRule="auto"/>
        <w:ind w:left="0"/>
        <w:jc w:val="both"/>
        <w:rPr>
          <w:rFonts w:ascii="Times New Roman" w:eastAsia="Times New Roman" w:hAnsi="Times New Roman" w:cs="Times New Roman"/>
          <w:b/>
          <w:bCs/>
          <w:kern w:val="36"/>
          <w:sz w:val="24"/>
          <w:szCs w:val="24"/>
        </w:rPr>
      </w:pPr>
      <w:r w:rsidRPr="00AA0DB8">
        <w:rPr>
          <w:rFonts w:ascii="Times New Roman" w:eastAsia="Times New Roman" w:hAnsi="Times New Roman" w:cs="Times New Roman"/>
          <w:b/>
          <w:bCs/>
          <w:kern w:val="36"/>
          <w:sz w:val="24"/>
          <w:szCs w:val="24"/>
        </w:rPr>
        <w:t>Средний балл – 8,65.</w:t>
      </w:r>
    </w:p>
    <w:p w:rsidR="00AA0DB8" w:rsidRPr="00AA0DB8" w:rsidRDefault="00AA0DB8" w:rsidP="00AA0DB8">
      <w:pPr>
        <w:pStyle w:val="af3"/>
        <w:spacing w:after="0" w:line="240" w:lineRule="auto"/>
        <w:ind w:left="0"/>
        <w:jc w:val="both"/>
        <w:rPr>
          <w:rFonts w:ascii="Times New Roman" w:hAnsi="Times New Roman" w:cs="Times New Roman"/>
          <w:sz w:val="24"/>
          <w:szCs w:val="24"/>
        </w:rPr>
      </w:pPr>
    </w:p>
    <w:p w:rsidR="00A108E1" w:rsidRPr="00B25DE8" w:rsidRDefault="00A108E1" w:rsidP="00043B01">
      <w:pPr>
        <w:pStyle w:val="af3"/>
        <w:numPr>
          <w:ilvl w:val="0"/>
          <w:numId w:val="5"/>
        </w:numPr>
        <w:spacing w:after="0" w:line="240" w:lineRule="auto"/>
        <w:ind w:left="0" w:firstLine="0"/>
        <w:jc w:val="both"/>
        <w:rPr>
          <w:rFonts w:ascii="Times New Roman" w:hAnsi="Times New Roman" w:cs="Times New Roman"/>
          <w:sz w:val="24"/>
          <w:szCs w:val="24"/>
        </w:rPr>
      </w:pPr>
      <w:r w:rsidRPr="00B25DE8">
        <w:rPr>
          <w:rFonts w:ascii="Times New Roman" w:eastAsia="Times New Roman" w:hAnsi="Times New Roman" w:cs="Times New Roman"/>
          <w:bCs/>
          <w:kern w:val="36"/>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Разброс баллов между </w:t>
      </w:r>
      <w:r w:rsidR="00AA0DB8">
        <w:rPr>
          <w:rFonts w:ascii="Times New Roman" w:eastAsia="Times New Roman" w:hAnsi="Times New Roman" w:cs="Times New Roman"/>
          <w:bCs/>
          <w:kern w:val="36"/>
          <w:sz w:val="24"/>
          <w:szCs w:val="24"/>
        </w:rPr>
        <w:t>СШ не</w:t>
      </w:r>
      <w:r w:rsidRPr="00B25DE8">
        <w:rPr>
          <w:rFonts w:ascii="Times New Roman" w:eastAsia="Times New Roman" w:hAnsi="Times New Roman" w:cs="Times New Roman"/>
          <w:bCs/>
          <w:kern w:val="36"/>
          <w:sz w:val="24"/>
          <w:szCs w:val="24"/>
        </w:rPr>
        <w:t xml:space="preserve">значителен – от </w:t>
      </w:r>
      <w:r w:rsidR="00AA0DB8">
        <w:rPr>
          <w:rFonts w:ascii="Times New Roman" w:eastAsia="Times New Roman" w:hAnsi="Times New Roman" w:cs="Times New Roman"/>
          <w:bCs/>
          <w:kern w:val="36"/>
          <w:sz w:val="24"/>
          <w:szCs w:val="24"/>
        </w:rPr>
        <w:t>7</w:t>
      </w:r>
      <w:r>
        <w:rPr>
          <w:rFonts w:ascii="Times New Roman" w:eastAsia="Times New Roman" w:hAnsi="Times New Roman" w:cs="Times New Roman"/>
          <w:bCs/>
          <w:kern w:val="36"/>
          <w:sz w:val="24"/>
          <w:szCs w:val="24"/>
        </w:rPr>
        <w:t xml:space="preserve"> до 10 баллов.</w:t>
      </w:r>
    </w:p>
    <w:p w:rsidR="00AA0DB8" w:rsidRPr="00AA0DB8" w:rsidRDefault="00AA0DB8" w:rsidP="00A108E1">
      <w:pPr>
        <w:pStyle w:val="af3"/>
        <w:spacing w:after="0" w:line="240" w:lineRule="auto"/>
        <w:ind w:left="0"/>
        <w:jc w:val="both"/>
        <w:rPr>
          <w:rFonts w:ascii="Times New Roman" w:eastAsia="Times New Roman" w:hAnsi="Times New Roman" w:cs="Times New Roman"/>
          <w:b/>
          <w:bCs/>
          <w:kern w:val="36"/>
          <w:sz w:val="24"/>
          <w:szCs w:val="24"/>
        </w:rPr>
      </w:pPr>
      <w:r w:rsidRPr="00AA0DB8">
        <w:rPr>
          <w:rFonts w:ascii="Times New Roman" w:eastAsia="Times New Roman" w:hAnsi="Times New Roman" w:cs="Times New Roman"/>
          <w:b/>
          <w:bCs/>
          <w:kern w:val="36"/>
          <w:sz w:val="24"/>
          <w:szCs w:val="24"/>
        </w:rPr>
        <w:t>Средний балл – 8,6.</w:t>
      </w:r>
    </w:p>
    <w:p w:rsidR="00AA0DB8" w:rsidRPr="00AA0DB8" w:rsidRDefault="00AA0DB8" w:rsidP="00A108E1">
      <w:pPr>
        <w:pStyle w:val="af3"/>
        <w:spacing w:after="0" w:line="240" w:lineRule="auto"/>
        <w:ind w:left="0"/>
        <w:jc w:val="both"/>
        <w:rPr>
          <w:rFonts w:ascii="Times New Roman" w:eastAsia="Times New Roman" w:hAnsi="Times New Roman" w:cs="Times New Roman"/>
          <w:b/>
          <w:bCs/>
          <w:kern w:val="36"/>
          <w:sz w:val="24"/>
          <w:szCs w:val="24"/>
        </w:rPr>
      </w:pPr>
    </w:p>
    <w:p w:rsidR="00A108E1" w:rsidRPr="006A70DF" w:rsidRDefault="00A108E1" w:rsidP="00043B01">
      <w:pPr>
        <w:pStyle w:val="af3"/>
        <w:numPr>
          <w:ilvl w:val="0"/>
          <w:numId w:val="5"/>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6A70DF">
        <w:rPr>
          <w:rFonts w:ascii="Times New Roman" w:eastAsia="Times New Roman" w:hAnsi="Times New Roman" w:cs="Times New Roman"/>
          <w:bCs/>
          <w:kern w:val="36"/>
          <w:sz w:val="24"/>
          <w:szCs w:val="24"/>
        </w:rPr>
        <w:t xml:space="preserve">Наличие возможности оказания обучающимся психолого-педагогической, медицинской и социальной помощи. </w:t>
      </w:r>
    </w:p>
    <w:p w:rsidR="00D3038B" w:rsidRPr="00D3038B" w:rsidRDefault="00D3038B" w:rsidP="00A108E1">
      <w:pPr>
        <w:pStyle w:val="af3"/>
        <w:tabs>
          <w:tab w:val="left" w:pos="0"/>
        </w:tabs>
        <w:spacing w:after="0" w:line="240" w:lineRule="auto"/>
        <w:ind w:left="0"/>
        <w:jc w:val="both"/>
        <w:rPr>
          <w:rFonts w:ascii="Times New Roman" w:eastAsia="Times New Roman" w:hAnsi="Times New Roman" w:cs="Times New Roman"/>
          <w:b/>
          <w:color w:val="000000"/>
          <w:sz w:val="24"/>
          <w:szCs w:val="24"/>
          <w:lang w:eastAsia="ru-RU"/>
        </w:rPr>
      </w:pPr>
      <w:r w:rsidRPr="00D3038B">
        <w:rPr>
          <w:rFonts w:ascii="Times New Roman" w:eastAsia="Times New Roman" w:hAnsi="Times New Roman" w:cs="Times New Roman"/>
          <w:b/>
          <w:color w:val="000000"/>
          <w:sz w:val="24"/>
          <w:szCs w:val="24"/>
          <w:lang w:eastAsia="ru-RU"/>
        </w:rPr>
        <w:t>Средний балл – 8,6.</w:t>
      </w:r>
    </w:p>
    <w:p w:rsidR="00D3038B" w:rsidRPr="006A70DF" w:rsidRDefault="00D3038B" w:rsidP="00A108E1">
      <w:pPr>
        <w:pStyle w:val="af3"/>
        <w:tabs>
          <w:tab w:val="left" w:pos="0"/>
        </w:tabs>
        <w:spacing w:after="0" w:line="240" w:lineRule="auto"/>
        <w:ind w:left="0"/>
        <w:jc w:val="both"/>
        <w:rPr>
          <w:rFonts w:ascii="Times New Roman" w:eastAsia="Times New Roman" w:hAnsi="Times New Roman" w:cs="Times New Roman"/>
          <w:color w:val="000000"/>
          <w:sz w:val="24"/>
          <w:szCs w:val="24"/>
          <w:lang w:eastAsia="ru-RU"/>
        </w:rPr>
      </w:pPr>
    </w:p>
    <w:p w:rsidR="00A108E1" w:rsidRPr="00D3038B" w:rsidRDefault="00A108E1" w:rsidP="00D3038B">
      <w:pPr>
        <w:pStyle w:val="af3"/>
        <w:numPr>
          <w:ilvl w:val="0"/>
          <w:numId w:val="5"/>
        </w:numPr>
        <w:spacing w:after="0" w:line="240" w:lineRule="auto"/>
        <w:ind w:left="0" w:firstLine="0"/>
        <w:jc w:val="both"/>
        <w:rPr>
          <w:rFonts w:ascii="Times New Roman" w:hAnsi="Times New Roman" w:cs="Times New Roman"/>
          <w:sz w:val="24"/>
          <w:szCs w:val="24"/>
        </w:rPr>
      </w:pPr>
      <w:r w:rsidRPr="00AA0DB8">
        <w:rPr>
          <w:rFonts w:ascii="Times New Roman" w:hAnsi="Times New Roman" w:cs="Times New Roman"/>
          <w:color w:val="000000"/>
          <w:sz w:val="24"/>
          <w:szCs w:val="24"/>
        </w:rPr>
        <w:t>Наличие условий для  занятий спортом и творчеством детей с ограниченными возможностями здоровья и инвалидов (предоставление услуг помощника, по технической помощи, обеспечение доступа к местам занятий, наличие пандусов, поручней, расширенных дверных проемов, оказание психологической и консультативной помощи)</w:t>
      </w:r>
      <w:r w:rsidR="00AA0DB8" w:rsidRPr="00AA0DB8">
        <w:rPr>
          <w:rFonts w:ascii="Times New Roman" w:hAnsi="Times New Roman" w:cs="Times New Roman"/>
          <w:color w:val="000000"/>
          <w:sz w:val="24"/>
          <w:szCs w:val="24"/>
        </w:rPr>
        <w:t xml:space="preserve">. </w:t>
      </w:r>
      <w:r w:rsidR="00D3038B">
        <w:rPr>
          <w:rFonts w:ascii="Times New Roman" w:hAnsi="Times New Roman" w:cs="Times New Roman"/>
          <w:color w:val="000000"/>
          <w:sz w:val="24"/>
          <w:szCs w:val="24"/>
        </w:rPr>
        <w:t>По этому показателю нет нулевых значений, разброс от 2-х до 6-ти баллов. Результат в целом низкий.</w:t>
      </w:r>
    </w:p>
    <w:p w:rsidR="00D3038B" w:rsidRPr="00D3038B" w:rsidRDefault="00D3038B" w:rsidP="00D3038B">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color w:val="000000"/>
          <w:sz w:val="24"/>
          <w:szCs w:val="24"/>
        </w:rPr>
        <w:t xml:space="preserve">Отметим, что наилучший результат у </w:t>
      </w:r>
      <w:r w:rsidRPr="00D3038B">
        <w:rPr>
          <w:rFonts w:ascii="Times New Roman" w:eastAsia="Times New Roman" w:hAnsi="Times New Roman" w:cs="Times New Roman"/>
          <w:color w:val="000000"/>
          <w:lang w:eastAsia="ru-RU"/>
        </w:rPr>
        <w:t>АУ ДО ДЮСШ «Кристалл» с. Юргинское</w:t>
      </w:r>
      <w:r>
        <w:rPr>
          <w:rFonts w:ascii="Times New Roman" w:eastAsia="Times New Roman" w:hAnsi="Times New Roman" w:cs="Times New Roman"/>
          <w:color w:val="000000"/>
          <w:lang w:eastAsia="ru-RU"/>
        </w:rPr>
        <w:t xml:space="preserve"> – 6 баллов.</w:t>
      </w:r>
    </w:p>
    <w:p w:rsidR="00AA0DB8" w:rsidRPr="00D3038B" w:rsidRDefault="00AA0DB8" w:rsidP="00D3038B">
      <w:pPr>
        <w:spacing w:after="0" w:line="240" w:lineRule="auto"/>
        <w:jc w:val="both"/>
        <w:rPr>
          <w:rFonts w:ascii="Times New Roman" w:hAnsi="Times New Roman" w:cs="Times New Roman"/>
          <w:b/>
          <w:sz w:val="24"/>
          <w:szCs w:val="24"/>
        </w:rPr>
      </w:pPr>
      <w:r w:rsidRPr="00D3038B">
        <w:rPr>
          <w:rFonts w:ascii="Times New Roman" w:hAnsi="Times New Roman" w:cs="Times New Roman"/>
          <w:b/>
          <w:sz w:val="24"/>
          <w:szCs w:val="24"/>
        </w:rPr>
        <w:t xml:space="preserve">Средний балл </w:t>
      </w:r>
      <w:r w:rsidR="00D3038B" w:rsidRPr="00D3038B">
        <w:rPr>
          <w:rFonts w:ascii="Times New Roman" w:hAnsi="Times New Roman" w:cs="Times New Roman"/>
          <w:b/>
          <w:sz w:val="24"/>
          <w:szCs w:val="24"/>
        </w:rPr>
        <w:t>–</w:t>
      </w:r>
      <w:r w:rsidRPr="00D3038B">
        <w:rPr>
          <w:rFonts w:ascii="Times New Roman" w:hAnsi="Times New Roman" w:cs="Times New Roman"/>
          <w:b/>
          <w:sz w:val="24"/>
          <w:szCs w:val="24"/>
        </w:rPr>
        <w:t xml:space="preserve"> </w:t>
      </w:r>
      <w:r w:rsidR="00D3038B" w:rsidRPr="00D3038B">
        <w:rPr>
          <w:rFonts w:ascii="Times New Roman" w:hAnsi="Times New Roman" w:cs="Times New Roman"/>
          <w:b/>
          <w:sz w:val="24"/>
          <w:szCs w:val="24"/>
        </w:rPr>
        <w:t xml:space="preserve">3,1. </w:t>
      </w:r>
    </w:p>
    <w:p w:rsidR="00AA0DB8" w:rsidRPr="00AA0DB8" w:rsidRDefault="00AA0DB8" w:rsidP="00AA0DB8">
      <w:pPr>
        <w:spacing w:after="0" w:line="240" w:lineRule="auto"/>
        <w:jc w:val="both"/>
        <w:rPr>
          <w:rFonts w:ascii="Times New Roman" w:hAnsi="Times New Roman" w:cs="Times New Roman"/>
          <w:sz w:val="24"/>
          <w:szCs w:val="24"/>
        </w:rPr>
      </w:pPr>
    </w:p>
    <w:p w:rsidR="00D3038B" w:rsidRPr="00304562" w:rsidRDefault="00304562" w:rsidP="00304562">
      <w:pPr>
        <w:spacing w:after="0" w:line="240" w:lineRule="auto"/>
        <w:rPr>
          <w:rFonts w:ascii="Times New Roman" w:hAnsi="Times New Roman" w:cs="Times New Roman"/>
          <w:b/>
          <w:sz w:val="24"/>
          <w:szCs w:val="24"/>
        </w:rPr>
      </w:pPr>
      <w:r w:rsidRPr="00304562">
        <w:rPr>
          <w:rFonts w:ascii="Times New Roman" w:hAnsi="Times New Roman" w:cs="Times New Roman"/>
          <w:b/>
          <w:sz w:val="24"/>
          <w:szCs w:val="24"/>
        </w:rPr>
        <w:t xml:space="preserve">Общие комментарии </w:t>
      </w:r>
      <w:r w:rsidR="00D3038B" w:rsidRPr="00304562">
        <w:rPr>
          <w:rFonts w:ascii="Times New Roman" w:hAnsi="Times New Roman" w:cs="Times New Roman"/>
          <w:b/>
          <w:sz w:val="24"/>
          <w:szCs w:val="24"/>
        </w:rPr>
        <w:t>по результатам мониторинга сайтов СШ.</w:t>
      </w:r>
    </w:p>
    <w:p w:rsidR="00D3038B" w:rsidRPr="00304562" w:rsidRDefault="00D3038B" w:rsidP="00304562">
      <w:pPr>
        <w:pStyle w:val="af3"/>
        <w:numPr>
          <w:ilvl w:val="0"/>
          <w:numId w:val="6"/>
        </w:numPr>
        <w:spacing w:after="0" w:line="240" w:lineRule="auto"/>
        <w:ind w:left="0" w:firstLine="0"/>
        <w:rPr>
          <w:rFonts w:ascii="Times New Roman" w:hAnsi="Times New Roman" w:cs="Times New Roman"/>
          <w:sz w:val="24"/>
          <w:szCs w:val="24"/>
        </w:rPr>
      </w:pPr>
      <w:r w:rsidRPr="00304562">
        <w:rPr>
          <w:rFonts w:ascii="Times New Roman" w:hAnsi="Times New Roman" w:cs="Times New Roman"/>
          <w:sz w:val="24"/>
          <w:szCs w:val="24"/>
        </w:rPr>
        <w:t xml:space="preserve">Все сайты имеют типовой характер с ориентацией на демонстративное представление спортивных игр, состязаний. Некоторые сайты не являются сайтами в полной мере, в вложены к какие-0либо другие интернет-ресурсы. </w:t>
      </w:r>
    </w:p>
    <w:p w:rsidR="00D3038B" w:rsidRPr="00304562" w:rsidRDefault="00D3038B" w:rsidP="00304562">
      <w:pPr>
        <w:pStyle w:val="af3"/>
        <w:numPr>
          <w:ilvl w:val="0"/>
          <w:numId w:val="6"/>
        </w:numPr>
        <w:spacing w:after="0" w:line="240" w:lineRule="auto"/>
        <w:ind w:left="0" w:firstLine="0"/>
        <w:rPr>
          <w:rFonts w:ascii="Times New Roman" w:hAnsi="Times New Roman" w:cs="Times New Roman"/>
          <w:sz w:val="24"/>
          <w:szCs w:val="24"/>
        </w:rPr>
      </w:pPr>
      <w:r w:rsidRPr="00304562">
        <w:rPr>
          <w:rFonts w:ascii="Times New Roman" w:hAnsi="Times New Roman" w:cs="Times New Roman"/>
          <w:sz w:val="24"/>
          <w:szCs w:val="24"/>
        </w:rPr>
        <w:lastRenderedPageBreak/>
        <w:t xml:space="preserve">В целом вся необходимая информация имеется, но крайне скудно представлены сведения о педагогических работниках, нет фото, нет контактов рядовых тренеров, инструкторов, персонала. Чаща всего сведения ограничены только контактами руководства. </w:t>
      </w:r>
    </w:p>
    <w:p w:rsidR="00D3038B" w:rsidRPr="00304562" w:rsidRDefault="00D3038B" w:rsidP="00304562">
      <w:pPr>
        <w:pStyle w:val="af3"/>
        <w:numPr>
          <w:ilvl w:val="0"/>
          <w:numId w:val="6"/>
        </w:numPr>
        <w:spacing w:after="0" w:line="240" w:lineRule="auto"/>
        <w:ind w:left="0" w:firstLine="0"/>
        <w:rPr>
          <w:rFonts w:ascii="Times New Roman" w:hAnsi="Times New Roman" w:cs="Times New Roman"/>
          <w:sz w:val="24"/>
          <w:szCs w:val="24"/>
        </w:rPr>
      </w:pPr>
      <w:r w:rsidRPr="00304562">
        <w:rPr>
          <w:rFonts w:ascii="Times New Roman" w:hAnsi="Times New Roman" w:cs="Times New Roman"/>
          <w:sz w:val="24"/>
          <w:szCs w:val="24"/>
        </w:rPr>
        <w:t xml:space="preserve">Традиционно низкий результат по уровню доступности подачи жалоб и предложений через интернет –ресурсы сайта, ими мало кто пользуется. </w:t>
      </w:r>
    </w:p>
    <w:p w:rsidR="00D3038B" w:rsidRPr="00304562" w:rsidRDefault="00D3038B" w:rsidP="00304562">
      <w:pPr>
        <w:pStyle w:val="af3"/>
        <w:numPr>
          <w:ilvl w:val="0"/>
          <w:numId w:val="6"/>
        </w:numPr>
        <w:spacing w:after="0" w:line="240" w:lineRule="auto"/>
        <w:ind w:left="0" w:firstLine="0"/>
        <w:rPr>
          <w:rFonts w:ascii="Times New Roman" w:hAnsi="Times New Roman" w:cs="Times New Roman"/>
          <w:sz w:val="24"/>
          <w:szCs w:val="24"/>
        </w:rPr>
      </w:pPr>
      <w:r w:rsidRPr="00304562">
        <w:rPr>
          <w:rFonts w:ascii="Times New Roman" w:hAnsi="Times New Roman" w:cs="Times New Roman"/>
          <w:sz w:val="24"/>
          <w:szCs w:val="24"/>
        </w:rPr>
        <w:t xml:space="preserve">Отношение к информации о наличии условий для занятия спортом детей с ограниченными возможностями, мягко говоря оставляет желать лучшего, в ряде СШ нет версии для слабовидящих, часто эта ссылка просто не открывается. </w:t>
      </w:r>
    </w:p>
    <w:p w:rsidR="00D3038B" w:rsidRPr="00304562" w:rsidRDefault="00304562" w:rsidP="00304562">
      <w:pPr>
        <w:pStyle w:val="af3"/>
        <w:numPr>
          <w:ilvl w:val="0"/>
          <w:numId w:val="6"/>
        </w:numPr>
        <w:spacing w:after="0" w:line="240" w:lineRule="auto"/>
        <w:ind w:left="0" w:firstLine="0"/>
        <w:rPr>
          <w:rFonts w:ascii="Times New Roman" w:hAnsi="Times New Roman" w:cs="Times New Roman"/>
          <w:sz w:val="24"/>
          <w:szCs w:val="24"/>
        </w:rPr>
      </w:pPr>
      <w:r w:rsidRPr="00304562">
        <w:rPr>
          <w:rFonts w:ascii="Times New Roman" w:hAnsi="Times New Roman" w:cs="Times New Roman"/>
          <w:sz w:val="24"/>
          <w:szCs w:val="24"/>
        </w:rPr>
        <w:t xml:space="preserve">Проведенный мониторинг сайтов привлеченными сотрудниками носит комплиментарный характер. Оценки завышены, поскольку уровень требований к сайтам спортшкол не разработан детально с учетом специфики СШ. Эксперты ориентировались по впечатлению, которое создается «картинками», но этого мало для того, чтобы соответствовать стандартам. </w:t>
      </w:r>
    </w:p>
    <w:p w:rsidR="00D3038B" w:rsidRDefault="00D3038B" w:rsidP="00304562">
      <w:pPr>
        <w:rPr>
          <w:sz w:val="24"/>
          <w:szCs w:val="24"/>
        </w:rPr>
      </w:pPr>
    </w:p>
    <w:p w:rsidR="00EE11E9" w:rsidRDefault="00EE11E9">
      <w:pPr>
        <w:rPr>
          <w:rFonts w:ascii="Times New Roman" w:hAnsi="Times New Roman" w:cs="Times New Roman"/>
          <w:b/>
          <w:sz w:val="28"/>
          <w:szCs w:val="28"/>
        </w:rPr>
      </w:pPr>
      <w:r>
        <w:rPr>
          <w:rFonts w:ascii="Times New Roman" w:hAnsi="Times New Roman" w:cs="Times New Roman"/>
          <w:b/>
          <w:sz w:val="28"/>
          <w:szCs w:val="28"/>
        </w:rPr>
        <w:br w:type="page"/>
      </w:r>
    </w:p>
    <w:p w:rsidR="006A70DF" w:rsidRPr="004B74A8" w:rsidRDefault="00A00867" w:rsidP="00CD3B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3.3. </w:t>
      </w:r>
      <w:r w:rsidR="006A70DF" w:rsidRPr="004B74A8">
        <w:rPr>
          <w:rFonts w:ascii="Times New Roman" w:hAnsi="Times New Roman" w:cs="Times New Roman"/>
          <w:b/>
          <w:sz w:val="28"/>
          <w:szCs w:val="28"/>
        </w:rPr>
        <w:t>Ре</w:t>
      </w:r>
      <w:r w:rsidR="004B74A8" w:rsidRPr="004B74A8">
        <w:rPr>
          <w:rFonts w:ascii="Times New Roman" w:hAnsi="Times New Roman" w:cs="Times New Roman"/>
          <w:b/>
          <w:sz w:val="28"/>
          <w:szCs w:val="28"/>
        </w:rPr>
        <w:t xml:space="preserve">йтинг </w:t>
      </w:r>
      <w:r w:rsidR="006A70DF" w:rsidRPr="004B74A8">
        <w:rPr>
          <w:rFonts w:ascii="Times New Roman" w:hAnsi="Times New Roman" w:cs="Times New Roman"/>
          <w:b/>
          <w:sz w:val="28"/>
          <w:szCs w:val="28"/>
        </w:rPr>
        <w:t>образовательных организаций дополнительного образования (</w:t>
      </w:r>
      <w:r w:rsidR="00AD3A0C">
        <w:rPr>
          <w:rFonts w:ascii="Times New Roman" w:hAnsi="Times New Roman" w:cs="Times New Roman"/>
          <w:b/>
          <w:sz w:val="28"/>
          <w:szCs w:val="28"/>
        </w:rPr>
        <w:t>спортивные школы</w:t>
      </w:r>
      <w:r w:rsidR="006A70DF" w:rsidRPr="004B74A8">
        <w:rPr>
          <w:rFonts w:ascii="Times New Roman" w:hAnsi="Times New Roman" w:cs="Times New Roman"/>
          <w:b/>
          <w:sz w:val="28"/>
          <w:szCs w:val="28"/>
        </w:rPr>
        <w:t>) в Тюменской области.</w:t>
      </w:r>
    </w:p>
    <w:p w:rsidR="004B74A8" w:rsidRDefault="004B74A8" w:rsidP="004B74A8">
      <w:pPr>
        <w:pStyle w:val="af3"/>
        <w:spacing w:after="0" w:line="240" w:lineRule="auto"/>
        <w:ind w:left="142"/>
        <w:jc w:val="center"/>
        <w:rPr>
          <w:rFonts w:ascii="Times New Roman" w:hAnsi="Times New Roman" w:cs="Times New Roman"/>
          <w:sz w:val="24"/>
          <w:szCs w:val="24"/>
        </w:rPr>
      </w:pPr>
    </w:p>
    <w:p w:rsidR="00381C2E" w:rsidRDefault="004B74A8" w:rsidP="00AD3A0C">
      <w:pPr>
        <w:pStyle w:val="af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Расчет рейтинга </w:t>
      </w:r>
      <w:r w:rsidR="008924F8">
        <w:rPr>
          <w:rFonts w:ascii="Times New Roman" w:hAnsi="Times New Roman" w:cs="Times New Roman"/>
          <w:sz w:val="24"/>
          <w:szCs w:val="24"/>
        </w:rPr>
        <w:t>спортивных школ (СШ)</w:t>
      </w:r>
      <w:r>
        <w:rPr>
          <w:rFonts w:ascii="Times New Roman" w:hAnsi="Times New Roman" w:cs="Times New Roman"/>
          <w:sz w:val="24"/>
          <w:szCs w:val="24"/>
        </w:rPr>
        <w:t xml:space="preserve"> основан на двух базовых показателях – среднему баллу по итогам опроса получателей услуг – родителей воспитанников </w:t>
      </w:r>
      <w:r w:rsidR="008924F8">
        <w:rPr>
          <w:rFonts w:ascii="Times New Roman" w:hAnsi="Times New Roman" w:cs="Times New Roman"/>
          <w:sz w:val="24"/>
          <w:szCs w:val="24"/>
        </w:rPr>
        <w:t>СШ</w:t>
      </w:r>
      <w:r>
        <w:rPr>
          <w:rFonts w:ascii="Times New Roman" w:hAnsi="Times New Roman" w:cs="Times New Roman"/>
          <w:sz w:val="24"/>
          <w:szCs w:val="24"/>
        </w:rPr>
        <w:t xml:space="preserve"> и среднему баллу по итогам мониторинга сайтов. Эта два средних балла суммируются, сумма делится на 2. Таким образом, мы получаем средний балл (интегральный показатель) по каждому параметру, выбранному в качестве контролируемого показателя. </w:t>
      </w:r>
    </w:p>
    <w:p w:rsidR="004B74A8" w:rsidRDefault="004B74A8" w:rsidP="00AD3A0C">
      <w:pPr>
        <w:pStyle w:val="af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 сводной таблице </w:t>
      </w:r>
      <w:r w:rsidR="008924F8">
        <w:rPr>
          <w:rFonts w:ascii="Times New Roman" w:hAnsi="Times New Roman" w:cs="Times New Roman"/>
          <w:sz w:val="24"/>
          <w:szCs w:val="24"/>
        </w:rPr>
        <w:t xml:space="preserve">по спортшколам </w:t>
      </w:r>
      <w:r>
        <w:rPr>
          <w:rFonts w:ascii="Times New Roman" w:hAnsi="Times New Roman" w:cs="Times New Roman"/>
          <w:sz w:val="24"/>
          <w:szCs w:val="24"/>
        </w:rPr>
        <w:t>(см. Приложени</w:t>
      </w:r>
      <w:r w:rsidR="00AD3A0C">
        <w:rPr>
          <w:rFonts w:ascii="Times New Roman" w:hAnsi="Times New Roman" w:cs="Times New Roman"/>
          <w:sz w:val="24"/>
          <w:szCs w:val="24"/>
        </w:rPr>
        <w:t>я</w:t>
      </w:r>
      <w:r>
        <w:rPr>
          <w:rFonts w:ascii="Times New Roman" w:hAnsi="Times New Roman" w:cs="Times New Roman"/>
          <w:sz w:val="24"/>
          <w:szCs w:val="24"/>
        </w:rPr>
        <w:t xml:space="preserve"> № </w:t>
      </w:r>
      <w:r w:rsidR="00AD3A0C">
        <w:rPr>
          <w:rFonts w:ascii="Times New Roman" w:hAnsi="Times New Roman" w:cs="Times New Roman"/>
          <w:sz w:val="24"/>
          <w:szCs w:val="24"/>
        </w:rPr>
        <w:t>3</w:t>
      </w:r>
      <w:r>
        <w:rPr>
          <w:rFonts w:ascii="Times New Roman" w:hAnsi="Times New Roman" w:cs="Times New Roman"/>
          <w:sz w:val="24"/>
          <w:szCs w:val="24"/>
        </w:rPr>
        <w:t>) в расчет заведено 16 показателей, а именно:</w:t>
      </w:r>
    </w:p>
    <w:p w:rsidR="008924F8" w:rsidRDefault="008924F8" w:rsidP="00AD3A0C">
      <w:pPr>
        <w:pStyle w:val="af3"/>
        <w:spacing w:after="0" w:line="240" w:lineRule="auto"/>
        <w:ind w:left="0"/>
        <w:jc w:val="both"/>
        <w:rPr>
          <w:rFonts w:ascii="Times New Roman" w:hAnsi="Times New Roman" w:cs="Times New Roman"/>
          <w:b/>
          <w:sz w:val="24"/>
          <w:szCs w:val="24"/>
        </w:rPr>
      </w:pPr>
    </w:p>
    <w:p w:rsidR="004B74A8" w:rsidRPr="00AD3A0C" w:rsidRDefault="004B74A8" w:rsidP="00AD3A0C">
      <w:pPr>
        <w:pStyle w:val="af3"/>
        <w:spacing w:after="0" w:line="240" w:lineRule="auto"/>
        <w:ind w:left="0"/>
        <w:jc w:val="both"/>
        <w:rPr>
          <w:rFonts w:ascii="Times New Roman" w:hAnsi="Times New Roman" w:cs="Times New Roman"/>
          <w:sz w:val="24"/>
          <w:szCs w:val="24"/>
        </w:rPr>
      </w:pPr>
      <w:r w:rsidRPr="00AD3A0C">
        <w:rPr>
          <w:rFonts w:ascii="Times New Roman" w:hAnsi="Times New Roman" w:cs="Times New Roman"/>
          <w:b/>
          <w:sz w:val="24"/>
          <w:szCs w:val="24"/>
        </w:rPr>
        <w:t xml:space="preserve">1 Блок. </w:t>
      </w:r>
      <w:r w:rsidR="00AD3A0C" w:rsidRPr="00AD3A0C">
        <w:rPr>
          <w:rFonts w:ascii="Times New Roman" w:eastAsia="Times New Roman" w:hAnsi="Times New Roman" w:cs="Times New Roman"/>
          <w:b/>
          <w:bCs/>
          <w:color w:val="000000"/>
          <w:sz w:val="24"/>
          <w:szCs w:val="24"/>
          <w:lang w:eastAsia="ru-RU"/>
        </w:rPr>
        <w:t>Открытость и доступность  информации, размещенной на официальном сайте</w:t>
      </w:r>
      <w:r w:rsidR="00AD3A0C" w:rsidRPr="00AD3A0C">
        <w:rPr>
          <w:rFonts w:ascii="Times New Roman" w:hAnsi="Times New Roman" w:cs="Times New Roman"/>
          <w:b/>
          <w:sz w:val="24"/>
          <w:szCs w:val="24"/>
        </w:rPr>
        <w:t>.</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1.1 Полнота и актуальность информации об организации и ее деятельности</w:t>
      </w:r>
      <w:r w:rsidR="00AD3A0C">
        <w:rPr>
          <w:rFonts w:ascii="Times New Roman" w:eastAsia="Times New Roman" w:hAnsi="Times New Roman" w:cs="Times New Roman"/>
          <w:color w:val="000000"/>
          <w:sz w:val="24"/>
          <w:szCs w:val="24"/>
          <w:lang w:eastAsia="ru-RU"/>
        </w:rPr>
        <w:t>.</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1.2 Наличие сведений о педагогических работниках</w:t>
      </w:r>
      <w:r w:rsidR="00AD3A0C">
        <w:rPr>
          <w:rFonts w:ascii="Times New Roman" w:eastAsia="Times New Roman" w:hAnsi="Times New Roman" w:cs="Times New Roman"/>
          <w:color w:val="000000"/>
          <w:sz w:val="24"/>
          <w:szCs w:val="24"/>
          <w:lang w:eastAsia="ru-RU"/>
        </w:rPr>
        <w:t>.</w:t>
      </w:r>
      <w:r w:rsidRPr="00AD3A0C">
        <w:rPr>
          <w:rFonts w:ascii="Times New Roman" w:eastAsia="Times New Roman" w:hAnsi="Times New Roman" w:cs="Times New Roman"/>
          <w:color w:val="000000"/>
          <w:sz w:val="24"/>
          <w:szCs w:val="24"/>
          <w:lang w:eastAsia="ru-RU"/>
        </w:rPr>
        <w:t xml:space="preserve"> </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 xml:space="preserve">1.3 Доступность взаимодействия с получателями образовательных услуг  по телефону, по электронной почте, с помощью электронных сервисов, в т.ч. наличие </w:t>
      </w:r>
      <w:r w:rsidRPr="00AD3A0C">
        <w:rPr>
          <w:rFonts w:ascii="Times New Roman" w:eastAsia="Times New Roman" w:hAnsi="Times New Roman" w:cs="Times New Roman"/>
          <w:bCs/>
          <w:color w:val="000000"/>
          <w:sz w:val="24"/>
          <w:szCs w:val="24"/>
          <w:lang w:eastAsia="ru-RU"/>
        </w:rPr>
        <w:t>возможности  внесения  предложений,</w:t>
      </w:r>
      <w:r w:rsidRPr="00AD3A0C">
        <w:rPr>
          <w:rFonts w:ascii="Times New Roman" w:eastAsia="Times New Roman" w:hAnsi="Times New Roman" w:cs="Times New Roman"/>
          <w:b/>
          <w:bCs/>
          <w:color w:val="000000"/>
          <w:sz w:val="24"/>
          <w:szCs w:val="24"/>
          <w:lang w:eastAsia="ru-RU"/>
        </w:rPr>
        <w:t xml:space="preserve"> </w:t>
      </w:r>
      <w:r w:rsidRPr="00AD3A0C">
        <w:rPr>
          <w:rFonts w:ascii="Times New Roman" w:eastAsia="Times New Roman" w:hAnsi="Times New Roman" w:cs="Times New Roman"/>
          <w:color w:val="000000"/>
          <w:sz w:val="24"/>
          <w:szCs w:val="24"/>
          <w:lang w:eastAsia="ru-RU"/>
        </w:rPr>
        <w:t>направленных на улучшение  работы организации</w:t>
      </w:r>
      <w:r w:rsidR="00AD3A0C">
        <w:rPr>
          <w:rFonts w:ascii="Times New Roman" w:eastAsia="Times New Roman" w:hAnsi="Times New Roman" w:cs="Times New Roman"/>
          <w:color w:val="000000"/>
          <w:sz w:val="24"/>
          <w:szCs w:val="24"/>
          <w:lang w:eastAsia="ru-RU"/>
        </w:rPr>
        <w:t>.</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r w:rsidR="00AD3A0C">
        <w:rPr>
          <w:rFonts w:ascii="Times New Roman" w:eastAsia="Times New Roman" w:hAnsi="Times New Roman" w:cs="Times New Roman"/>
          <w:color w:val="000000"/>
          <w:sz w:val="24"/>
          <w:szCs w:val="24"/>
          <w:lang w:eastAsia="ru-RU"/>
        </w:rPr>
        <w:t>.</w:t>
      </w:r>
    </w:p>
    <w:p w:rsidR="008924F8" w:rsidRDefault="008924F8" w:rsidP="00AD3A0C">
      <w:pPr>
        <w:spacing w:after="0" w:line="240" w:lineRule="auto"/>
        <w:jc w:val="both"/>
        <w:rPr>
          <w:rFonts w:ascii="Times New Roman" w:hAnsi="Times New Roman" w:cs="Times New Roman"/>
          <w:b/>
          <w:sz w:val="24"/>
          <w:szCs w:val="24"/>
        </w:rPr>
      </w:pPr>
    </w:p>
    <w:p w:rsidR="00AD3A0C" w:rsidRPr="00AD3A0C" w:rsidRDefault="004B74A8" w:rsidP="00AD3A0C">
      <w:pPr>
        <w:spacing w:after="0" w:line="240" w:lineRule="auto"/>
        <w:jc w:val="both"/>
        <w:rPr>
          <w:rFonts w:ascii="Times New Roman" w:eastAsia="Times New Roman" w:hAnsi="Times New Roman" w:cs="Times New Roman"/>
          <w:b/>
          <w:bCs/>
          <w:color w:val="000000"/>
          <w:sz w:val="24"/>
          <w:szCs w:val="24"/>
          <w:lang w:eastAsia="ru-RU"/>
        </w:rPr>
      </w:pPr>
      <w:r w:rsidRPr="00AD3A0C">
        <w:rPr>
          <w:rFonts w:ascii="Times New Roman" w:hAnsi="Times New Roman" w:cs="Times New Roman"/>
          <w:b/>
          <w:sz w:val="24"/>
          <w:szCs w:val="24"/>
        </w:rPr>
        <w:t xml:space="preserve">2. Блок. </w:t>
      </w:r>
      <w:r w:rsidR="00AD3A0C" w:rsidRPr="00AD3A0C">
        <w:rPr>
          <w:rFonts w:ascii="Times New Roman" w:eastAsia="Times New Roman" w:hAnsi="Times New Roman" w:cs="Times New Roman"/>
          <w:b/>
          <w:bCs/>
          <w:color w:val="000000"/>
          <w:sz w:val="24"/>
          <w:szCs w:val="24"/>
          <w:lang w:eastAsia="ru-RU"/>
        </w:rPr>
        <w:t>Комфортность условий, в которых осуществляется образовательная деятельность</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 xml:space="preserve">2.1 Материально-техническое и информационное обеспечение организации по результатам </w:t>
      </w:r>
      <w:r w:rsidRPr="00AD3A0C">
        <w:rPr>
          <w:rFonts w:ascii="Times New Roman" w:eastAsia="Times New Roman" w:hAnsi="Times New Roman" w:cs="Times New Roman"/>
          <w:bCs/>
          <w:color w:val="000000"/>
          <w:sz w:val="24"/>
          <w:szCs w:val="24"/>
          <w:lang w:eastAsia="ru-RU"/>
        </w:rPr>
        <w:t>анализа материалов самообследования</w:t>
      </w:r>
      <w:r w:rsidRPr="00AD3A0C">
        <w:rPr>
          <w:rFonts w:ascii="Times New Roman" w:eastAsia="Times New Roman" w:hAnsi="Times New Roman" w:cs="Times New Roman"/>
          <w:color w:val="000000"/>
          <w:sz w:val="24"/>
          <w:szCs w:val="24"/>
          <w:lang w:eastAsia="ru-RU"/>
        </w:rPr>
        <w:t xml:space="preserve"> или данных, предоставленных на сайте ОО в сравнении со средним по городу (региону) в сопоставимых показателях)</w:t>
      </w:r>
      <w:r w:rsidR="00AD3A0C">
        <w:rPr>
          <w:rFonts w:ascii="Times New Roman" w:eastAsia="Times New Roman" w:hAnsi="Times New Roman" w:cs="Times New Roman"/>
          <w:color w:val="000000"/>
          <w:sz w:val="24"/>
          <w:szCs w:val="24"/>
          <w:lang w:eastAsia="ru-RU"/>
        </w:rPr>
        <w:t>.</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2.2 Условия для охраны и укрепления здоровья, организации питания обучающихся</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2.3 Условия для индивидуальной работы с обучающимися</w:t>
      </w:r>
      <w:r w:rsidR="00AD3A0C">
        <w:rPr>
          <w:rFonts w:ascii="Times New Roman" w:eastAsia="Times New Roman" w:hAnsi="Times New Roman" w:cs="Times New Roman"/>
          <w:color w:val="000000"/>
          <w:sz w:val="24"/>
          <w:szCs w:val="24"/>
          <w:lang w:eastAsia="ru-RU"/>
        </w:rPr>
        <w:t>.</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2.4 Наличие дополнительных образовательных программ</w:t>
      </w:r>
      <w:r w:rsidR="00AD3A0C">
        <w:rPr>
          <w:rFonts w:ascii="Times New Roman" w:eastAsia="Times New Roman" w:hAnsi="Times New Roman" w:cs="Times New Roman"/>
          <w:color w:val="000000"/>
          <w:sz w:val="24"/>
          <w:szCs w:val="24"/>
          <w:lang w:eastAsia="ru-RU"/>
        </w:rPr>
        <w:t>.</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2.5 Наличие возможности развития творческих  способностей и интересов обучающихся, включая их участие в конкурсах и олимпиадах, выставках, смотрах, физкультурных  и спортивных мероприятих и др.</w:t>
      </w:r>
    </w:p>
    <w:p w:rsidR="004B74A8" w:rsidRPr="00AD3A0C" w:rsidRDefault="004B74A8"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2.7  Наличие условий организации обучения и воспитания обучающихся с ограниченными возможностями здоровья и инвалидов</w:t>
      </w:r>
      <w:r w:rsidR="00AD3A0C">
        <w:rPr>
          <w:rFonts w:ascii="Times New Roman" w:eastAsia="Times New Roman" w:hAnsi="Times New Roman" w:cs="Times New Roman"/>
          <w:color w:val="000000"/>
          <w:sz w:val="24"/>
          <w:szCs w:val="24"/>
          <w:lang w:eastAsia="ru-RU"/>
        </w:rPr>
        <w:t>.</w:t>
      </w:r>
    </w:p>
    <w:p w:rsidR="008924F8" w:rsidRDefault="008924F8" w:rsidP="00AD3A0C">
      <w:pPr>
        <w:spacing w:after="0" w:line="240" w:lineRule="auto"/>
        <w:jc w:val="both"/>
        <w:rPr>
          <w:rFonts w:ascii="Times New Roman" w:hAnsi="Times New Roman" w:cs="Times New Roman"/>
          <w:sz w:val="24"/>
          <w:szCs w:val="24"/>
        </w:rPr>
      </w:pPr>
    </w:p>
    <w:p w:rsidR="00AD3A0C" w:rsidRPr="00AD3A0C" w:rsidRDefault="00AD3A0C" w:rsidP="00AD3A0C">
      <w:pPr>
        <w:spacing w:after="0" w:line="240" w:lineRule="auto"/>
        <w:jc w:val="both"/>
        <w:rPr>
          <w:rFonts w:ascii="Times New Roman" w:eastAsia="Times New Roman" w:hAnsi="Times New Roman" w:cs="Times New Roman"/>
          <w:color w:val="000000"/>
          <w:sz w:val="24"/>
          <w:szCs w:val="24"/>
          <w:lang w:eastAsia="ru-RU"/>
        </w:rPr>
      </w:pPr>
      <w:r w:rsidRPr="008924F8">
        <w:rPr>
          <w:rFonts w:ascii="Times New Roman" w:hAnsi="Times New Roman" w:cs="Times New Roman"/>
          <w:b/>
          <w:sz w:val="24"/>
          <w:szCs w:val="24"/>
        </w:rPr>
        <w:t>3 Блок.</w:t>
      </w:r>
      <w:r w:rsidRPr="00AD3A0C">
        <w:rPr>
          <w:rFonts w:ascii="Times New Roman" w:hAnsi="Times New Roman" w:cs="Times New Roman"/>
          <w:sz w:val="24"/>
          <w:szCs w:val="24"/>
        </w:rPr>
        <w:t xml:space="preserve"> </w:t>
      </w:r>
      <w:r w:rsidRPr="00AD3A0C">
        <w:rPr>
          <w:rFonts w:ascii="Times New Roman" w:eastAsia="Times New Roman" w:hAnsi="Times New Roman" w:cs="Times New Roman"/>
          <w:color w:val="000000"/>
          <w:sz w:val="24"/>
          <w:szCs w:val="24"/>
          <w:lang w:eastAsia="ru-RU"/>
        </w:rPr>
        <w:t>Доброжелательность, компетентность работников</w:t>
      </w:r>
      <w:r>
        <w:rPr>
          <w:rFonts w:ascii="Times New Roman" w:eastAsia="Times New Roman" w:hAnsi="Times New Roman" w:cs="Times New Roman"/>
          <w:color w:val="000000"/>
          <w:sz w:val="24"/>
          <w:szCs w:val="24"/>
          <w:lang w:eastAsia="ru-RU"/>
        </w:rPr>
        <w:t>.</w:t>
      </w:r>
    </w:p>
    <w:p w:rsidR="00AD3A0C" w:rsidRPr="00AD3A0C" w:rsidRDefault="00AD3A0C"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3.1 Доброжелательность и вежливость</w:t>
      </w:r>
      <w:r>
        <w:rPr>
          <w:rFonts w:ascii="Times New Roman" w:eastAsia="Times New Roman" w:hAnsi="Times New Roman" w:cs="Times New Roman"/>
          <w:color w:val="000000"/>
          <w:sz w:val="24"/>
          <w:szCs w:val="24"/>
          <w:lang w:eastAsia="ru-RU"/>
        </w:rPr>
        <w:t>.</w:t>
      </w:r>
    </w:p>
    <w:p w:rsidR="00AD3A0C" w:rsidRPr="00AD3A0C" w:rsidRDefault="00AD3A0C"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3.2 Компетентность работников</w:t>
      </w:r>
      <w:r>
        <w:rPr>
          <w:rFonts w:ascii="Times New Roman" w:eastAsia="Times New Roman" w:hAnsi="Times New Roman" w:cs="Times New Roman"/>
          <w:color w:val="000000"/>
          <w:sz w:val="24"/>
          <w:szCs w:val="24"/>
          <w:lang w:eastAsia="ru-RU"/>
        </w:rPr>
        <w:t>.</w:t>
      </w:r>
    </w:p>
    <w:p w:rsidR="008924F8" w:rsidRDefault="008924F8" w:rsidP="00AD3A0C">
      <w:pPr>
        <w:spacing w:after="0" w:line="240" w:lineRule="auto"/>
        <w:jc w:val="both"/>
        <w:rPr>
          <w:rFonts w:ascii="Times New Roman" w:eastAsia="Times New Roman" w:hAnsi="Times New Roman" w:cs="Times New Roman"/>
          <w:b/>
          <w:color w:val="000000"/>
          <w:sz w:val="24"/>
          <w:szCs w:val="24"/>
          <w:lang w:eastAsia="ru-RU"/>
        </w:rPr>
      </w:pPr>
    </w:p>
    <w:p w:rsidR="00AD3A0C" w:rsidRPr="00AD3A0C" w:rsidRDefault="00AD3A0C" w:rsidP="00AD3A0C">
      <w:pPr>
        <w:spacing w:after="0" w:line="240" w:lineRule="auto"/>
        <w:jc w:val="both"/>
        <w:rPr>
          <w:rFonts w:ascii="Times New Roman" w:eastAsia="Times New Roman" w:hAnsi="Times New Roman" w:cs="Times New Roman"/>
          <w:b/>
          <w:color w:val="000000"/>
          <w:sz w:val="24"/>
          <w:szCs w:val="24"/>
          <w:lang w:eastAsia="ru-RU"/>
        </w:rPr>
      </w:pPr>
      <w:r w:rsidRPr="00AD3A0C">
        <w:rPr>
          <w:rFonts w:ascii="Times New Roman" w:eastAsia="Times New Roman" w:hAnsi="Times New Roman" w:cs="Times New Roman"/>
          <w:b/>
          <w:color w:val="000000"/>
          <w:sz w:val="24"/>
          <w:szCs w:val="24"/>
          <w:lang w:eastAsia="ru-RU"/>
        </w:rPr>
        <w:t>4 Блок. Удовлетворенность качеством услуг.</w:t>
      </w:r>
    </w:p>
    <w:p w:rsidR="00AD3A0C" w:rsidRPr="00AD3A0C" w:rsidRDefault="00AD3A0C"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4.1 Удовлетворение  материально-техническим обеспечением организации</w:t>
      </w:r>
      <w:r>
        <w:rPr>
          <w:rFonts w:ascii="Times New Roman" w:eastAsia="Times New Roman" w:hAnsi="Times New Roman" w:cs="Times New Roman"/>
          <w:color w:val="000000"/>
          <w:sz w:val="24"/>
          <w:szCs w:val="24"/>
          <w:lang w:eastAsia="ru-RU"/>
        </w:rPr>
        <w:t>.</w:t>
      </w:r>
    </w:p>
    <w:p w:rsidR="00AD3A0C" w:rsidRPr="00AD3A0C" w:rsidRDefault="00AD3A0C"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4.2 Удовлетворенность качеством предоставляемых образовательных услуг</w:t>
      </w:r>
      <w:r>
        <w:rPr>
          <w:rFonts w:ascii="Times New Roman" w:eastAsia="Times New Roman" w:hAnsi="Times New Roman" w:cs="Times New Roman"/>
          <w:color w:val="000000"/>
          <w:sz w:val="24"/>
          <w:szCs w:val="24"/>
          <w:lang w:eastAsia="ru-RU"/>
        </w:rPr>
        <w:t>.</w:t>
      </w:r>
    </w:p>
    <w:p w:rsidR="00AD3A0C" w:rsidRPr="00AD3A0C" w:rsidRDefault="00AD3A0C" w:rsidP="00AD3A0C">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4.3 Готовность рекомендовать организацию родственникам и знакомым</w:t>
      </w:r>
      <w:r>
        <w:rPr>
          <w:rFonts w:ascii="Times New Roman" w:eastAsia="Times New Roman" w:hAnsi="Times New Roman" w:cs="Times New Roman"/>
          <w:color w:val="000000"/>
          <w:sz w:val="24"/>
          <w:szCs w:val="24"/>
          <w:lang w:eastAsia="ru-RU"/>
        </w:rPr>
        <w:t>.</w:t>
      </w:r>
    </w:p>
    <w:p w:rsidR="004B74A8" w:rsidRDefault="004B74A8" w:rsidP="00381C2E">
      <w:pPr>
        <w:spacing w:after="0" w:line="240" w:lineRule="auto"/>
        <w:jc w:val="both"/>
        <w:rPr>
          <w:rFonts w:ascii="Times New Roman" w:hAnsi="Times New Roman" w:cs="Times New Roman"/>
          <w:sz w:val="24"/>
          <w:szCs w:val="24"/>
        </w:rPr>
      </w:pPr>
    </w:p>
    <w:p w:rsidR="00304562" w:rsidRDefault="00381C2E" w:rsidP="003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Общая сумма баллов по 16-ти базовым показателям составляет 160 баллов по максимуму. Это предельное значение, выше которого рейтинг быть не может. </w:t>
      </w:r>
    </w:p>
    <w:p w:rsidR="00CD3BDD" w:rsidRDefault="00381C2E" w:rsidP="003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ниже 80-ти  баллов рассматривается как неудовлетворительный, </w:t>
      </w:r>
    </w:p>
    <w:p w:rsidR="00CD3BDD" w:rsidRDefault="00381C2E" w:rsidP="003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границах 80-120 – удовлетворительный, </w:t>
      </w:r>
    </w:p>
    <w:p w:rsidR="00CD3BDD" w:rsidRDefault="00381C2E" w:rsidP="003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выше 120 баллов – как хороший, </w:t>
      </w:r>
    </w:p>
    <w:p w:rsidR="00381C2E" w:rsidRPr="00381C2E" w:rsidRDefault="00381C2E" w:rsidP="003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выше 14</w:t>
      </w:r>
      <w:r w:rsidR="00447BEC">
        <w:rPr>
          <w:rFonts w:ascii="Times New Roman" w:hAnsi="Times New Roman" w:cs="Times New Roman"/>
          <w:sz w:val="24"/>
          <w:szCs w:val="24"/>
        </w:rPr>
        <w:t>0</w:t>
      </w:r>
      <w:r>
        <w:rPr>
          <w:rFonts w:ascii="Times New Roman" w:hAnsi="Times New Roman" w:cs="Times New Roman"/>
          <w:sz w:val="24"/>
          <w:szCs w:val="24"/>
        </w:rPr>
        <w:t>-</w:t>
      </w:r>
      <w:r w:rsidR="00447BEC">
        <w:rPr>
          <w:rFonts w:ascii="Times New Roman" w:hAnsi="Times New Roman" w:cs="Times New Roman"/>
          <w:sz w:val="24"/>
          <w:szCs w:val="24"/>
        </w:rPr>
        <w:t>ка</w:t>
      </w:r>
      <w:r>
        <w:rPr>
          <w:rFonts w:ascii="Times New Roman" w:hAnsi="Times New Roman" w:cs="Times New Roman"/>
          <w:sz w:val="24"/>
          <w:szCs w:val="24"/>
        </w:rPr>
        <w:t xml:space="preserve"> баллов – отличный. </w:t>
      </w:r>
    </w:p>
    <w:p w:rsidR="00CD3BDD" w:rsidRDefault="00CD3BDD" w:rsidP="00381C2E">
      <w:pPr>
        <w:spacing w:after="0" w:line="240" w:lineRule="auto"/>
        <w:rPr>
          <w:rFonts w:ascii="Times New Roman" w:hAnsi="Times New Roman" w:cs="Times New Roman"/>
          <w:sz w:val="24"/>
          <w:szCs w:val="24"/>
        </w:rPr>
      </w:pPr>
    </w:p>
    <w:p w:rsidR="00263267" w:rsidRPr="00381C2E" w:rsidRDefault="00263267" w:rsidP="00381C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Эксперты предложили по итогам независимой оценки и для награждения организаций дополнительного образования определить первые, вторые и третьи места, ориентируясь на итоговый рейтинг. Таким образом, среди СШ </w:t>
      </w:r>
      <w:r w:rsidR="00A00867">
        <w:rPr>
          <w:rFonts w:ascii="Times New Roman" w:hAnsi="Times New Roman" w:cs="Times New Roman"/>
          <w:sz w:val="24"/>
          <w:szCs w:val="24"/>
        </w:rPr>
        <w:t xml:space="preserve">определено </w:t>
      </w:r>
      <w:r w:rsidR="002B0924">
        <w:rPr>
          <w:rFonts w:ascii="Times New Roman" w:hAnsi="Times New Roman" w:cs="Times New Roman"/>
          <w:sz w:val="24"/>
          <w:szCs w:val="24"/>
        </w:rPr>
        <w:t>3</w:t>
      </w:r>
      <w:r>
        <w:rPr>
          <w:rFonts w:ascii="Times New Roman" w:hAnsi="Times New Roman" w:cs="Times New Roman"/>
          <w:sz w:val="24"/>
          <w:szCs w:val="24"/>
        </w:rPr>
        <w:t xml:space="preserve"> победител</w:t>
      </w:r>
      <w:r w:rsidR="002B0924">
        <w:rPr>
          <w:rFonts w:ascii="Times New Roman" w:hAnsi="Times New Roman" w:cs="Times New Roman"/>
          <w:sz w:val="24"/>
          <w:szCs w:val="24"/>
        </w:rPr>
        <w:t>я</w:t>
      </w:r>
      <w:r>
        <w:rPr>
          <w:rFonts w:ascii="Times New Roman" w:hAnsi="Times New Roman" w:cs="Times New Roman"/>
          <w:sz w:val="24"/>
          <w:szCs w:val="24"/>
        </w:rPr>
        <w:t xml:space="preserve">. </w:t>
      </w:r>
    </w:p>
    <w:p w:rsidR="00381C2E" w:rsidRDefault="00381C2E" w:rsidP="004B74A8">
      <w:pPr>
        <w:pStyle w:val="af3"/>
        <w:spacing w:after="0" w:line="240" w:lineRule="auto"/>
        <w:ind w:left="142"/>
        <w:jc w:val="center"/>
        <w:rPr>
          <w:rFonts w:ascii="Times New Roman" w:hAnsi="Times New Roman" w:cs="Times New Roman"/>
          <w:b/>
          <w:sz w:val="24"/>
          <w:szCs w:val="24"/>
        </w:rPr>
      </w:pPr>
    </w:p>
    <w:p w:rsidR="00304562" w:rsidRDefault="00263267">
      <w:pPr>
        <w:rPr>
          <w:rFonts w:ascii="Times New Roman" w:hAnsi="Times New Roman" w:cs="Times New Roman"/>
          <w:b/>
          <w:sz w:val="24"/>
          <w:szCs w:val="24"/>
        </w:rPr>
      </w:pPr>
      <w:r>
        <w:rPr>
          <w:rFonts w:ascii="Times New Roman" w:hAnsi="Times New Roman" w:cs="Times New Roman"/>
          <w:b/>
          <w:sz w:val="24"/>
          <w:szCs w:val="24"/>
        </w:rPr>
        <w:t xml:space="preserve">Победители </w:t>
      </w:r>
      <w:r w:rsidR="00304562">
        <w:rPr>
          <w:rFonts w:ascii="Times New Roman" w:hAnsi="Times New Roman" w:cs="Times New Roman"/>
          <w:b/>
          <w:sz w:val="24"/>
          <w:szCs w:val="24"/>
        </w:rPr>
        <w:t>по спортшколам:</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79"/>
        <w:gridCol w:w="1404"/>
      </w:tblGrid>
      <w:tr w:rsidR="00304562" w:rsidRPr="00AD3A0C" w:rsidTr="00263267">
        <w:trPr>
          <w:trHeight w:val="435"/>
        </w:trPr>
        <w:tc>
          <w:tcPr>
            <w:tcW w:w="1701" w:type="dxa"/>
          </w:tcPr>
          <w:p w:rsidR="00304562" w:rsidRDefault="00304562" w:rsidP="00472B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w:t>
            </w:r>
          </w:p>
        </w:tc>
        <w:tc>
          <w:tcPr>
            <w:tcW w:w="6379" w:type="dxa"/>
          </w:tcPr>
          <w:p w:rsidR="00304562" w:rsidRPr="00447BEC" w:rsidRDefault="00304562" w:rsidP="00472B4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спортивной школы</w:t>
            </w:r>
          </w:p>
        </w:tc>
        <w:tc>
          <w:tcPr>
            <w:tcW w:w="1404" w:type="dxa"/>
            <w:shd w:val="clear" w:color="auto" w:fill="auto"/>
          </w:tcPr>
          <w:p w:rsidR="00304562" w:rsidRPr="00447BEC" w:rsidRDefault="00304562" w:rsidP="00472B4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баллы</w:t>
            </w:r>
          </w:p>
        </w:tc>
      </w:tr>
      <w:tr w:rsidR="002B0924" w:rsidRPr="00AD3A0C" w:rsidTr="00263267">
        <w:trPr>
          <w:trHeight w:val="435"/>
        </w:trPr>
        <w:tc>
          <w:tcPr>
            <w:tcW w:w="1701" w:type="dxa"/>
          </w:tcPr>
          <w:p w:rsidR="002B0924" w:rsidRPr="00304562" w:rsidRDefault="002B0924" w:rsidP="00472B44">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br w:type="page"/>
            </w:r>
            <w:r w:rsidRPr="00304562">
              <w:rPr>
                <w:rFonts w:ascii="Times New Roman" w:hAnsi="Times New Roman" w:cs="Times New Roman"/>
                <w:b/>
                <w:color w:val="000000"/>
                <w:sz w:val="24"/>
                <w:szCs w:val="24"/>
              </w:rPr>
              <w:t>1 место</w:t>
            </w:r>
          </w:p>
        </w:tc>
        <w:tc>
          <w:tcPr>
            <w:tcW w:w="6379"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МАОУ ДО ДЮСШ, Бердюжский р-н</w:t>
            </w:r>
          </w:p>
        </w:tc>
        <w:tc>
          <w:tcPr>
            <w:tcW w:w="1404"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144,37</w:t>
            </w:r>
          </w:p>
        </w:tc>
      </w:tr>
      <w:tr w:rsidR="002B0924" w:rsidRPr="00AD3A0C" w:rsidTr="00263267">
        <w:trPr>
          <w:trHeight w:val="435"/>
        </w:trPr>
        <w:tc>
          <w:tcPr>
            <w:tcW w:w="1701" w:type="dxa"/>
          </w:tcPr>
          <w:p w:rsidR="002B0924" w:rsidRDefault="002B0924" w:rsidP="00472B44">
            <w:pPr>
              <w:spacing w:after="0" w:line="240" w:lineRule="auto"/>
              <w:jc w:val="center"/>
              <w:rPr>
                <w:rFonts w:ascii="Times New Roman" w:hAnsi="Times New Roman" w:cs="Times New Roman"/>
                <w:b/>
                <w:sz w:val="24"/>
                <w:szCs w:val="24"/>
              </w:rPr>
            </w:pPr>
            <w:r w:rsidRPr="00304562">
              <w:rPr>
                <w:rFonts w:ascii="Times New Roman" w:hAnsi="Times New Roman" w:cs="Times New Roman"/>
                <w:b/>
                <w:color w:val="000000"/>
                <w:sz w:val="24"/>
                <w:szCs w:val="24"/>
              </w:rPr>
              <w:t>2 место</w:t>
            </w:r>
          </w:p>
        </w:tc>
        <w:tc>
          <w:tcPr>
            <w:tcW w:w="6379"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с. Уват</w:t>
            </w:r>
          </w:p>
        </w:tc>
        <w:tc>
          <w:tcPr>
            <w:tcW w:w="1404"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139,89</w:t>
            </w:r>
          </w:p>
        </w:tc>
      </w:tr>
      <w:tr w:rsidR="002B0924" w:rsidRPr="00AD3A0C" w:rsidTr="002B0924">
        <w:trPr>
          <w:trHeight w:val="345"/>
        </w:trPr>
        <w:tc>
          <w:tcPr>
            <w:tcW w:w="1701" w:type="dxa"/>
          </w:tcPr>
          <w:p w:rsidR="002B0924" w:rsidRPr="00304562" w:rsidRDefault="002B0924" w:rsidP="00472B4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 место</w:t>
            </w:r>
          </w:p>
        </w:tc>
        <w:tc>
          <w:tcPr>
            <w:tcW w:w="6379"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Нижнетавдинского р-на ДЮСШ</w:t>
            </w:r>
          </w:p>
        </w:tc>
        <w:tc>
          <w:tcPr>
            <w:tcW w:w="1404"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137,56</w:t>
            </w:r>
          </w:p>
        </w:tc>
      </w:tr>
    </w:tbl>
    <w:p w:rsidR="00447BEC" w:rsidRDefault="00447BEC" w:rsidP="006A70DF">
      <w:pPr>
        <w:spacing w:after="0" w:line="240" w:lineRule="auto"/>
        <w:jc w:val="both"/>
        <w:rPr>
          <w:rFonts w:ascii="Times New Roman" w:eastAsia="Calibri" w:hAnsi="Times New Roman" w:cs="Times New Roman"/>
          <w:sz w:val="24"/>
          <w:szCs w:val="24"/>
        </w:rPr>
      </w:pPr>
    </w:p>
    <w:p w:rsidR="008924F8" w:rsidRDefault="008924F8" w:rsidP="008924F8">
      <w:pPr>
        <w:spacing w:after="0" w:line="240" w:lineRule="auto"/>
        <w:rPr>
          <w:rFonts w:ascii="Times New Roman" w:hAnsi="Times New Roman" w:cs="Times New Roman"/>
          <w:sz w:val="24"/>
          <w:szCs w:val="24"/>
        </w:rPr>
      </w:pPr>
      <w:r w:rsidRPr="00381C2E">
        <w:rPr>
          <w:rFonts w:ascii="Times New Roman" w:hAnsi="Times New Roman" w:cs="Times New Roman"/>
          <w:sz w:val="24"/>
          <w:szCs w:val="24"/>
        </w:rPr>
        <w:t>Далее представлены итоговые таблицы расчета рейтингов спортивных школ. По каждому кластеру – 2 таблицы</w:t>
      </w:r>
      <w:r w:rsidR="00CD3BDD">
        <w:rPr>
          <w:rFonts w:ascii="Times New Roman" w:hAnsi="Times New Roman" w:cs="Times New Roman"/>
          <w:sz w:val="24"/>
          <w:szCs w:val="24"/>
        </w:rPr>
        <w:t>:</w:t>
      </w:r>
      <w:r w:rsidRPr="00381C2E">
        <w:rPr>
          <w:rFonts w:ascii="Times New Roman" w:hAnsi="Times New Roman" w:cs="Times New Roman"/>
          <w:sz w:val="24"/>
          <w:szCs w:val="24"/>
        </w:rPr>
        <w:t xml:space="preserve"> </w:t>
      </w:r>
      <w:r>
        <w:rPr>
          <w:rFonts w:ascii="Times New Roman" w:hAnsi="Times New Roman" w:cs="Times New Roman"/>
          <w:sz w:val="24"/>
          <w:szCs w:val="24"/>
        </w:rPr>
        <w:t xml:space="preserve"> Табл. 3.3.1 </w:t>
      </w:r>
      <w:r w:rsidRPr="00381C2E">
        <w:rPr>
          <w:rFonts w:ascii="Times New Roman" w:hAnsi="Times New Roman" w:cs="Times New Roman"/>
          <w:sz w:val="24"/>
          <w:szCs w:val="24"/>
        </w:rPr>
        <w:t>– по списку</w:t>
      </w:r>
      <w:r>
        <w:rPr>
          <w:rFonts w:ascii="Times New Roman" w:hAnsi="Times New Roman" w:cs="Times New Roman"/>
          <w:sz w:val="24"/>
          <w:szCs w:val="24"/>
        </w:rPr>
        <w:t>,</w:t>
      </w:r>
      <w:r w:rsidRPr="00381C2E">
        <w:rPr>
          <w:rFonts w:ascii="Times New Roman" w:hAnsi="Times New Roman" w:cs="Times New Roman"/>
          <w:sz w:val="24"/>
          <w:szCs w:val="24"/>
        </w:rPr>
        <w:t xml:space="preserve"> в порядке заявленного перечня организаций, подлежащих независимой оценке качества, </w:t>
      </w:r>
      <w:r>
        <w:rPr>
          <w:rFonts w:ascii="Times New Roman" w:hAnsi="Times New Roman" w:cs="Times New Roman"/>
          <w:sz w:val="24"/>
          <w:szCs w:val="24"/>
        </w:rPr>
        <w:t xml:space="preserve">Табл. 3.3.2. </w:t>
      </w:r>
      <w:r w:rsidRPr="00381C2E">
        <w:rPr>
          <w:rFonts w:ascii="Times New Roman" w:hAnsi="Times New Roman" w:cs="Times New Roman"/>
          <w:sz w:val="24"/>
          <w:szCs w:val="24"/>
        </w:rPr>
        <w:t xml:space="preserve">– в порядке убывания рейтинга и суммарных баллов. </w:t>
      </w:r>
    </w:p>
    <w:p w:rsidR="008924F8" w:rsidRDefault="008924F8" w:rsidP="00447BEC">
      <w:pPr>
        <w:pStyle w:val="af3"/>
        <w:spacing w:after="0" w:line="240" w:lineRule="auto"/>
        <w:ind w:left="142"/>
        <w:jc w:val="center"/>
        <w:rPr>
          <w:rFonts w:ascii="Times New Roman" w:hAnsi="Times New Roman" w:cs="Times New Roman"/>
          <w:b/>
          <w:sz w:val="26"/>
          <w:szCs w:val="26"/>
        </w:rPr>
      </w:pPr>
    </w:p>
    <w:p w:rsidR="002B0924" w:rsidRDefault="002B0924" w:rsidP="00447BEC">
      <w:pPr>
        <w:pStyle w:val="af3"/>
        <w:spacing w:after="0" w:line="240" w:lineRule="auto"/>
        <w:ind w:left="142"/>
        <w:jc w:val="right"/>
        <w:rPr>
          <w:rFonts w:ascii="Times New Roman" w:hAnsi="Times New Roman" w:cs="Times New Roman"/>
          <w:b/>
        </w:rPr>
      </w:pPr>
    </w:p>
    <w:p w:rsidR="002B0924" w:rsidRDefault="002B0924" w:rsidP="002B0924">
      <w:pPr>
        <w:pStyle w:val="af3"/>
        <w:spacing w:after="0" w:line="240" w:lineRule="auto"/>
        <w:ind w:left="142"/>
        <w:jc w:val="center"/>
        <w:rPr>
          <w:rFonts w:ascii="Times New Roman" w:hAnsi="Times New Roman" w:cs="Times New Roman"/>
          <w:b/>
          <w:sz w:val="26"/>
          <w:szCs w:val="26"/>
        </w:rPr>
      </w:pPr>
      <w:r w:rsidRPr="001824BD">
        <w:rPr>
          <w:rFonts w:ascii="Times New Roman" w:hAnsi="Times New Roman" w:cs="Times New Roman"/>
          <w:b/>
          <w:sz w:val="26"/>
          <w:szCs w:val="26"/>
        </w:rPr>
        <w:t>Итоговая таблица рейтинга образовательных организаций дополнительного образования (спортивные школы), подлежащих независимой оценке качества предоставляемых услуг в 2017 году (по списку)</w:t>
      </w:r>
    </w:p>
    <w:p w:rsidR="002B0924" w:rsidRPr="001824BD" w:rsidRDefault="002B0924" w:rsidP="002B0924">
      <w:pPr>
        <w:pStyle w:val="af3"/>
        <w:spacing w:after="0" w:line="240" w:lineRule="auto"/>
        <w:ind w:left="142"/>
        <w:jc w:val="center"/>
        <w:rPr>
          <w:rFonts w:ascii="Times New Roman" w:hAnsi="Times New Roman" w:cs="Times New Roman"/>
          <w:b/>
          <w:sz w:val="26"/>
          <w:szCs w:val="26"/>
        </w:rPr>
      </w:pPr>
    </w:p>
    <w:p w:rsidR="002B0924" w:rsidRDefault="002B0924" w:rsidP="002B0924">
      <w:pPr>
        <w:pStyle w:val="af3"/>
        <w:spacing w:after="0" w:line="240" w:lineRule="auto"/>
        <w:ind w:left="142"/>
        <w:jc w:val="right"/>
        <w:rPr>
          <w:rFonts w:ascii="Times New Roman" w:hAnsi="Times New Roman" w:cs="Times New Roman"/>
          <w:b/>
        </w:rPr>
      </w:pPr>
      <w:r w:rsidRPr="00447BEC">
        <w:rPr>
          <w:rFonts w:ascii="Times New Roman" w:hAnsi="Times New Roman" w:cs="Times New Roman"/>
          <w:b/>
        </w:rPr>
        <w:t xml:space="preserve">Табл. </w:t>
      </w:r>
      <w:r>
        <w:rPr>
          <w:rFonts w:ascii="Times New Roman" w:hAnsi="Times New Roman" w:cs="Times New Roman"/>
          <w:b/>
        </w:rPr>
        <w:t>3</w:t>
      </w:r>
      <w:r w:rsidRPr="00447BEC">
        <w:rPr>
          <w:rFonts w:ascii="Times New Roman" w:hAnsi="Times New Roman" w:cs="Times New Roman"/>
          <w:b/>
        </w:rPr>
        <w:t>.3.</w:t>
      </w:r>
      <w:r>
        <w:rPr>
          <w:rFonts w:ascii="Times New Roman" w:hAnsi="Times New Roman" w:cs="Times New Roman"/>
          <w:b/>
        </w:rPr>
        <w:t>1</w:t>
      </w:r>
    </w:p>
    <w:p w:rsidR="002B0924" w:rsidRDefault="002B0924" w:rsidP="002B0924">
      <w:pPr>
        <w:pStyle w:val="af3"/>
        <w:spacing w:after="0" w:line="240" w:lineRule="auto"/>
        <w:ind w:left="142"/>
        <w:jc w:val="right"/>
        <w:rPr>
          <w:rFonts w:ascii="Times New Roman" w:hAnsi="Times New Roman" w:cs="Times New Roman"/>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276"/>
        <w:gridCol w:w="1276"/>
      </w:tblGrid>
      <w:tr w:rsidR="002B0924" w:rsidRPr="00BE6706" w:rsidTr="002B0924">
        <w:trPr>
          <w:trHeight w:val="435"/>
        </w:trPr>
        <w:tc>
          <w:tcPr>
            <w:tcW w:w="851" w:type="dxa"/>
          </w:tcPr>
          <w:p w:rsidR="002B0924" w:rsidRPr="00AD4F30" w:rsidRDefault="002B0924" w:rsidP="002B0924">
            <w:pPr>
              <w:pStyle w:val="af3"/>
              <w:tabs>
                <w:tab w:val="left" w:pos="33"/>
              </w:tabs>
              <w:ind w:left="0"/>
              <w:jc w:val="center"/>
              <w:rPr>
                <w:rFonts w:ascii="Times New Roman" w:hAnsi="Times New Roman" w:cs="Times New Roman"/>
                <w:b/>
              </w:rPr>
            </w:pPr>
            <w:r w:rsidRPr="00AD4F30">
              <w:rPr>
                <w:rFonts w:ascii="Times New Roman" w:hAnsi="Times New Roman" w:cs="Times New Roman"/>
                <w:b/>
              </w:rPr>
              <w:t>№</w:t>
            </w:r>
          </w:p>
          <w:p w:rsidR="002B0924" w:rsidRPr="00AD4F30" w:rsidRDefault="002B0924" w:rsidP="002B0924">
            <w:pPr>
              <w:pStyle w:val="af3"/>
              <w:tabs>
                <w:tab w:val="left" w:pos="33"/>
              </w:tabs>
              <w:ind w:left="0"/>
              <w:jc w:val="center"/>
              <w:rPr>
                <w:rFonts w:ascii="Times New Roman" w:hAnsi="Times New Roman" w:cs="Times New Roman"/>
                <w:b/>
                <w:sz w:val="20"/>
                <w:szCs w:val="20"/>
              </w:rPr>
            </w:pPr>
          </w:p>
        </w:tc>
        <w:tc>
          <w:tcPr>
            <w:tcW w:w="5953" w:type="dxa"/>
          </w:tcPr>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Наименование образовательной организации (</w:t>
            </w:r>
            <w:r>
              <w:rPr>
                <w:rFonts w:ascii="Times New Roman" w:hAnsi="Times New Roman" w:cs="Times New Roman"/>
                <w:b/>
              </w:rPr>
              <w:t>спортивные школы</w:t>
            </w:r>
            <w:r w:rsidRPr="00AD4F30">
              <w:rPr>
                <w:rFonts w:ascii="Times New Roman" w:hAnsi="Times New Roman" w:cs="Times New Roman"/>
                <w:b/>
              </w:rPr>
              <w:t>)</w:t>
            </w:r>
          </w:p>
        </w:tc>
        <w:tc>
          <w:tcPr>
            <w:tcW w:w="1276" w:type="dxa"/>
          </w:tcPr>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Итоговый результат</w:t>
            </w:r>
          </w:p>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в баллах</w:t>
            </w:r>
          </w:p>
        </w:tc>
        <w:tc>
          <w:tcPr>
            <w:tcW w:w="1276" w:type="dxa"/>
            <w:shd w:val="clear" w:color="auto" w:fill="auto"/>
          </w:tcPr>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Рейтинг</w:t>
            </w:r>
          </w:p>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орг.</w:t>
            </w:r>
          </w:p>
        </w:tc>
      </w:tr>
      <w:tr w:rsidR="002B0924" w:rsidRPr="00BE6706" w:rsidTr="002B0924">
        <w:trPr>
          <w:trHeight w:val="43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Абатского района ДЮСШ «Импульс»</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131,31</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11</w:t>
            </w:r>
          </w:p>
        </w:tc>
      </w:tr>
      <w:tr w:rsidR="002B0924" w:rsidRPr="00BE6706" w:rsidTr="002B0924">
        <w:trPr>
          <w:trHeight w:val="43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МАОУ ДО ДЮСШ «Фортуна», с. Аромашево</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129,31</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w:t>
            </w:r>
          </w:p>
        </w:tc>
      </w:tr>
      <w:tr w:rsidR="002B0924" w:rsidRPr="00BE6706" w:rsidTr="002B0924">
        <w:trPr>
          <w:trHeight w:val="43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3</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МАОУ ДО ДЮСШ, Бердюжский р-н</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144,37</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w:t>
            </w:r>
          </w:p>
        </w:tc>
      </w:tr>
      <w:tr w:rsidR="002B0924" w:rsidRPr="00BE6706" w:rsidTr="002B0924">
        <w:trPr>
          <w:trHeight w:val="381"/>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4</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СПРИНТ с. Викулово</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118,05</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22</w:t>
            </w:r>
          </w:p>
        </w:tc>
      </w:tr>
      <w:tr w:rsidR="002B0924" w:rsidRPr="00BE6706" w:rsidTr="002B0924">
        <w:trPr>
          <w:trHeight w:val="510"/>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5</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 xml:space="preserve"> МАУ «Центр физкультурно-оздоровительной работы Голышмановского р-на»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52,16</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26</w:t>
            </w:r>
          </w:p>
        </w:tc>
      </w:tr>
      <w:tr w:rsidR="002B0924" w:rsidRPr="00BE6706" w:rsidTr="002B0924">
        <w:trPr>
          <w:trHeight w:val="539"/>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6</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Ишимского района»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135,43</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6</w:t>
            </w:r>
          </w:p>
        </w:tc>
      </w:tr>
      <w:tr w:rsidR="002B0924" w:rsidRPr="00BE6706" w:rsidTr="002B0924">
        <w:trPr>
          <w:trHeight w:val="641"/>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7</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«Казанская районная детско-юношеская спортивная школа»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126,64</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15</w:t>
            </w:r>
          </w:p>
        </w:tc>
      </w:tr>
      <w:tr w:rsidR="002B0924" w:rsidRPr="00BE6706" w:rsidTr="002B0924">
        <w:trPr>
          <w:trHeight w:val="270"/>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8</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Нижнетавдинского р-на ДЮСШ</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137,56</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3</w:t>
            </w:r>
          </w:p>
        </w:tc>
      </w:tr>
      <w:tr w:rsidR="002B0924" w:rsidRPr="00BE6706" w:rsidTr="002B0924">
        <w:trPr>
          <w:trHeight w:val="387"/>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9</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с. Омутинка»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115,57</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23</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10</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«Темп» Сладковского р-на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106,30</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25</w:t>
            </w:r>
          </w:p>
        </w:tc>
      </w:tr>
      <w:tr w:rsidR="002B0924" w:rsidRPr="00BE6706" w:rsidTr="002B0924">
        <w:trPr>
          <w:trHeight w:val="330"/>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11</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Сорокинская ДЮСШ «Сибирь»</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135,81</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4</w:t>
            </w:r>
          </w:p>
        </w:tc>
      </w:tr>
      <w:tr w:rsidR="002B0924" w:rsidRPr="00BE6706" w:rsidTr="002B0924">
        <w:trPr>
          <w:trHeight w:val="34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12</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Тобольского р-на»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131,76</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10</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13</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№1 г. Тобольска»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120,66</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18</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14</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№2 г. Тобольска»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123,18</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16</w:t>
            </w:r>
          </w:p>
        </w:tc>
      </w:tr>
      <w:tr w:rsidR="002B0924" w:rsidRPr="00BE6706" w:rsidTr="002B0924">
        <w:trPr>
          <w:trHeight w:val="199"/>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15</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СДЮСШОР №3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126,65</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w:t>
            </w:r>
          </w:p>
        </w:tc>
      </w:tr>
      <w:tr w:rsidR="002B0924" w:rsidRPr="00BE6706" w:rsidTr="002B0924">
        <w:trPr>
          <w:trHeight w:val="285"/>
        </w:trPr>
        <w:tc>
          <w:tcPr>
            <w:tcW w:w="851"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16</w:t>
            </w:r>
          </w:p>
        </w:tc>
        <w:tc>
          <w:tcPr>
            <w:tcW w:w="5953" w:type="dxa"/>
          </w:tcPr>
          <w:p w:rsidR="002B0924" w:rsidRPr="00B4740C" w:rsidRDefault="002B0924" w:rsidP="002B0924">
            <w:pPr>
              <w:spacing w:after="0" w:line="240" w:lineRule="auto"/>
              <w:rPr>
                <w:rFonts w:ascii="Times New Roman" w:hAnsi="Times New Roman" w:cs="Times New Roman"/>
                <w:bCs/>
                <w:color w:val="000000"/>
                <w:sz w:val="26"/>
                <w:szCs w:val="26"/>
              </w:rPr>
            </w:pPr>
            <w:r w:rsidRPr="00B4740C">
              <w:rPr>
                <w:rFonts w:ascii="Times New Roman" w:hAnsi="Times New Roman" w:cs="Times New Roman"/>
                <w:bCs/>
                <w:color w:val="000000"/>
                <w:sz w:val="26"/>
                <w:szCs w:val="26"/>
              </w:rPr>
              <w:t>М</w:t>
            </w:r>
            <w:r w:rsidRPr="00B4740C">
              <w:rPr>
                <w:rFonts w:ascii="Times New Roman" w:hAnsi="Times New Roman" w:cs="Times New Roman"/>
                <w:color w:val="000000"/>
                <w:sz w:val="26"/>
                <w:szCs w:val="26"/>
              </w:rPr>
              <w:t xml:space="preserve">АУ ДО СДЮСШОР №4 г. Тюмени  </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106,34</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24</w:t>
            </w:r>
          </w:p>
        </w:tc>
      </w:tr>
      <w:tr w:rsidR="002B0924" w:rsidRPr="00BE6706" w:rsidTr="002B0924">
        <w:trPr>
          <w:trHeight w:val="300"/>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lastRenderedPageBreak/>
              <w:t>17</w:t>
            </w:r>
          </w:p>
        </w:tc>
        <w:tc>
          <w:tcPr>
            <w:tcW w:w="5953" w:type="dxa"/>
          </w:tcPr>
          <w:p w:rsidR="002B0924" w:rsidRPr="00B4740C" w:rsidRDefault="002B0924" w:rsidP="002B0924">
            <w:pPr>
              <w:spacing w:after="0" w:line="240" w:lineRule="auto"/>
              <w:rPr>
                <w:rFonts w:ascii="Times New Roman" w:hAnsi="Times New Roman" w:cs="Times New Roman"/>
                <w:color w:val="000000"/>
                <w:sz w:val="26"/>
                <w:szCs w:val="26"/>
              </w:rPr>
            </w:pPr>
            <w:r w:rsidRPr="00B4740C">
              <w:rPr>
                <w:rFonts w:ascii="Times New Roman" w:hAnsi="Times New Roman" w:cs="Times New Roman"/>
                <w:color w:val="000000"/>
                <w:sz w:val="26"/>
                <w:szCs w:val="26"/>
              </w:rPr>
              <w:t>МАУ ДО «ДЮСШ «Водник»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134,41</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8</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18</w:t>
            </w:r>
          </w:p>
        </w:tc>
        <w:tc>
          <w:tcPr>
            <w:tcW w:w="5953" w:type="dxa"/>
          </w:tcPr>
          <w:p w:rsidR="002B0924" w:rsidRPr="00B4740C" w:rsidRDefault="002B0924" w:rsidP="002B0924">
            <w:pPr>
              <w:spacing w:after="0" w:line="240" w:lineRule="auto"/>
              <w:rPr>
                <w:rFonts w:ascii="Times New Roman" w:hAnsi="Times New Roman" w:cs="Times New Roman"/>
                <w:color w:val="000000"/>
                <w:sz w:val="26"/>
                <w:szCs w:val="26"/>
              </w:rPr>
            </w:pPr>
            <w:r w:rsidRPr="00B4740C">
              <w:rPr>
                <w:rFonts w:ascii="Times New Roman" w:hAnsi="Times New Roman" w:cs="Times New Roman"/>
                <w:color w:val="000000"/>
                <w:sz w:val="26"/>
                <w:szCs w:val="26"/>
              </w:rPr>
              <w:t>МАУ ДО «ДЮСШ «Рубин»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118,08</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21</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19</w:t>
            </w:r>
          </w:p>
        </w:tc>
        <w:tc>
          <w:tcPr>
            <w:tcW w:w="5953" w:type="dxa"/>
          </w:tcPr>
          <w:p w:rsidR="002B0924" w:rsidRPr="00B4740C" w:rsidRDefault="002B0924" w:rsidP="002B0924">
            <w:pPr>
              <w:spacing w:after="0" w:line="240" w:lineRule="auto"/>
              <w:rPr>
                <w:rFonts w:ascii="Times New Roman" w:hAnsi="Times New Roman" w:cs="Times New Roman"/>
                <w:bCs/>
                <w:color w:val="000000"/>
                <w:sz w:val="26"/>
                <w:szCs w:val="26"/>
              </w:rPr>
            </w:pPr>
            <w:r w:rsidRPr="00B4740C">
              <w:rPr>
                <w:rFonts w:ascii="Times New Roman" w:hAnsi="Times New Roman" w:cs="Times New Roman"/>
                <w:bCs/>
                <w:color w:val="000000"/>
                <w:sz w:val="26"/>
                <w:szCs w:val="26"/>
              </w:rPr>
              <w:t>М</w:t>
            </w:r>
            <w:r w:rsidRPr="00B4740C">
              <w:rPr>
                <w:rFonts w:ascii="Times New Roman" w:hAnsi="Times New Roman" w:cs="Times New Roman"/>
                <w:color w:val="000000"/>
                <w:sz w:val="26"/>
                <w:szCs w:val="26"/>
              </w:rPr>
              <w:t>АУ ДО СДЮСШОР №2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135,78</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5</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20</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СДЮСШОР № 1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122,32</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17</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21</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 спортивно-адаптивная школа «НЕГЕ»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130,26</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12</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22</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«Олимпиец г. Тюмени</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135,00</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7</w:t>
            </w:r>
          </w:p>
        </w:tc>
      </w:tr>
      <w:tr w:rsidR="002B0924" w:rsidRPr="00BE6706" w:rsidTr="002B0924">
        <w:trPr>
          <w:trHeight w:val="58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23</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с. Уват</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139,89</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24</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АОУ  ДО  «Упоровская детско-юношеская спортивная школа»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134,04</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9</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25</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АУ ДО ДЮСШ «Кристалл» с. Юргинское</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119,97</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19</w:t>
            </w:r>
          </w:p>
        </w:tc>
      </w:tr>
      <w:tr w:rsidR="002B0924" w:rsidRPr="00BE6706" w:rsidTr="002B0924">
        <w:trPr>
          <w:trHeight w:val="255"/>
        </w:trPr>
        <w:tc>
          <w:tcPr>
            <w:tcW w:w="851" w:type="dxa"/>
          </w:tcPr>
          <w:p w:rsidR="002B0924" w:rsidRPr="00B4740C" w:rsidRDefault="002B0924" w:rsidP="002B0924">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26</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Ярковского р-на</w:t>
            </w:r>
          </w:p>
        </w:tc>
        <w:tc>
          <w:tcPr>
            <w:tcW w:w="1276" w:type="dxa"/>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118,84</w:t>
            </w:r>
          </w:p>
        </w:tc>
        <w:tc>
          <w:tcPr>
            <w:tcW w:w="1276" w:type="dxa"/>
            <w:shd w:val="clear" w:color="auto" w:fill="auto"/>
          </w:tcPr>
          <w:p w:rsidR="002B0924" w:rsidRPr="00B4740C" w:rsidRDefault="002B0924" w:rsidP="002B0924">
            <w:pPr>
              <w:spacing w:after="0" w:line="240" w:lineRule="auto"/>
              <w:jc w:val="center"/>
              <w:rPr>
                <w:rFonts w:ascii="Times New Roman" w:hAnsi="Times New Roman" w:cs="Times New Roman"/>
                <w:b/>
                <w:bCs/>
                <w:color w:val="000000"/>
                <w:sz w:val="24"/>
                <w:szCs w:val="24"/>
              </w:rPr>
            </w:pPr>
            <w:r w:rsidRPr="00B4740C">
              <w:rPr>
                <w:rFonts w:ascii="Times New Roman" w:hAnsi="Times New Roman" w:cs="Times New Roman"/>
                <w:b/>
                <w:bCs/>
                <w:color w:val="000000"/>
                <w:sz w:val="24"/>
                <w:szCs w:val="24"/>
              </w:rPr>
              <w:t>20</w:t>
            </w:r>
          </w:p>
        </w:tc>
      </w:tr>
    </w:tbl>
    <w:p w:rsidR="002B0924" w:rsidRDefault="002B0924" w:rsidP="002B0924">
      <w:pPr>
        <w:spacing w:after="0" w:line="240" w:lineRule="auto"/>
        <w:rPr>
          <w:rFonts w:ascii="Times New Roman" w:hAnsi="Times New Roman" w:cs="Times New Roman"/>
          <w:sz w:val="24"/>
          <w:szCs w:val="24"/>
        </w:rPr>
      </w:pPr>
    </w:p>
    <w:p w:rsidR="00EE11E9" w:rsidRPr="00BE6706" w:rsidRDefault="00EE11E9" w:rsidP="002B0924">
      <w:pPr>
        <w:spacing w:after="0" w:line="240" w:lineRule="auto"/>
        <w:rPr>
          <w:rFonts w:ascii="Times New Roman" w:hAnsi="Times New Roman" w:cs="Times New Roman"/>
          <w:sz w:val="24"/>
          <w:szCs w:val="24"/>
        </w:rPr>
      </w:pPr>
    </w:p>
    <w:p w:rsidR="002B0924" w:rsidRDefault="002B0924" w:rsidP="002B0924">
      <w:pPr>
        <w:pStyle w:val="af3"/>
        <w:spacing w:after="0" w:line="240" w:lineRule="auto"/>
        <w:ind w:left="142"/>
        <w:jc w:val="center"/>
        <w:rPr>
          <w:rFonts w:ascii="Times New Roman" w:hAnsi="Times New Roman" w:cs="Times New Roman"/>
          <w:b/>
          <w:sz w:val="26"/>
          <w:szCs w:val="26"/>
        </w:rPr>
      </w:pPr>
      <w:r w:rsidRPr="00AB4E5C">
        <w:rPr>
          <w:rFonts w:ascii="Times New Roman" w:hAnsi="Times New Roman" w:cs="Times New Roman"/>
          <w:b/>
          <w:sz w:val="26"/>
          <w:szCs w:val="26"/>
        </w:rPr>
        <w:t>Итоговая таблица рейтинга образовательных организаций дополнительного образования (спортивные школы), подлежащих независимой оценке качества предоставляемых услуг в 2017 году (по рейтингу)</w:t>
      </w:r>
    </w:p>
    <w:p w:rsidR="002B0924" w:rsidRDefault="002B0924" w:rsidP="002B0924">
      <w:pPr>
        <w:pStyle w:val="af3"/>
        <w:spacing w:after="0" w:line="240" w:lineRule="auto"/>
        <w:ind w:left="142"/>
        <w:jc w:val="center"/>
        <w:rPr>
          <w:rFonts w:ascii="Times New Roman" w:hAnsi="Times New Roman" w:cs="Times New Roman"/>
          <w:b/>
          <w:sz w:val="26"/>
          <w:szCs w:val="26"/>
        </w:rPr>
      </w:pPr>
    </w:p>
    <w:p w:rsidR="002B0924" w:rsidRPr="00126025" w:rsidRDefault="002B0924" w:rsidP="002B0924">
      <w:pPr>
        <w:pStyle w:val="af3"/>
        <w:spacing w:after="0" w:line="240" w:lineRule="auto"/>
        <w:ind w:left="0"/>
        <w:jc w:val="right"/>
        <w:rPr>
          <w:rFonts w:ascii="Times New Roman" w:hAnsi="Times New Roman" w:cs="Times New Roman"/>
          <w:b/>
        </w:rPr>
      </w:pPr>
      <w:r w:rsidRPr="00126025">
        <w:rPr>
          <w:rFonts w:ascii="Times New Roman" w:hAnsi="Times New Roman" w:cs="Times New Roman"/>
          <w:b/>
        </w:rPr>
        <w:t xml:space="preserve">Табл. </w:t>
      </w:r>
      <w:r>
        <w:rPr>
          <w:rFonts w:ascii="Times New Roman" w:hAnsi="Times New Roman" w:cs="Times New Roman"/>
          <w:b/>
        </w:rPr>
        <w:t>3.3</w:t>
      </w:r>
      <w:r w:rsidRPr="00126025">
        <w:rPr>
          <w:rFonts w:ascii="Times New Roman" w:hAnsi="Times New Roman" w:cs="Times New Roman"/>
          <w:b/>
        </w:rPr>
        <w:t>.</w:t>
      </w:r>
      <w:r>
        <w:rPr>
          <w:rFonts w:ascii="Times New Roman" w:hAnsi="Times New Roman" w:cs="Times New Roman"/>
          <w:b/>
        </w:rPr>
        <w:t>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276"/>
        <w:gridCol w:w="1276"/>
      </w:tblGrid>
      <w:tr w:rsidR="002B0924" w:rsidRPr="00BE6706" w:rsidTr="002B0924">
        <w:trPr>
          <w:trHeight w:val="435"/>
        </w:trPr>
        <w:tc>
          <w:tcPr>
            <w:tcW w:w="851" w:type="dxa"/>
          </w:tcPr>
          <w:p w:rsidR="002B0924" w:rsidRPr="000A56DE" w:rsidRDefault="002B0924" w:rsidP="002B0924">
            <w:pPr>
              <w:pStyle w:val="af3"/>
              <w:tabs>
                <w:tab w:val="left" w:pos="33"/>
              </w:tabs>
              <w:ind w:left="0"/>
              <w:jc w:val="center"/>
              <w:rPr>
                <w:rFonts w:ascii="Times New Roman" w:hAnsi="Times New Roman" w:cs="Times New Roman"/>
                <w:b/>
              </w:rPr>
            </w:pPr>
            <w:r w:rsidRPr="000A56DE">
              <w:rPr>
                <w:rFonts w:ascii="Times New Roman" w:hAnsi="Times New Roman" w:cs="Times New Roman"/>
                <w:b/>
              </w:rPr>
              <w:t>№</w:t>
            </w:r>
          </w:p>
          <w:p w:rsidR="002B0924" w:rsidRPr="000A56DE" w:rsidRDefault="002B0924" w:rsidP="002B0924">
            <w:pPr>
              <w:pStyle w:val="af3"/>
              <w:tabs>
                <w:tab w:val="left" w:pos="33"/>
              </w:tabs>
              <w:ind w:left="0"/>
              <w:jc w:val="center"/>
              <w:rPr>
                <w:rFonts w:ascii="Times New Roman" w:hAnsi="Times New Roman" w:cs="Times New Roman"/>
                <w:b/>
                <w:sz w:val="20"/>
                <w:szCs w:val="20"/>
              </w:rPr>
            </w:pPr>
            <w:r w:rsidRPr="000A56DE">
              <w:rPr>
                <w:rFonts w:ascii="Times New Roman" w:hAnsi="Times New Roman" w:cs="Times New Roman"/>
                <w:b/>
                <w:sz w:val="20"/>
                <w:szCs w:val="20"/>
              </w:rPr>
              <w:t>списка</w:t>
            </w:r>
          </w:p>
        </w:tc>
        <w:tc>
          <w:tcPr>
            <w:tcW w:w="5953" w:type="dxa"/>
          </w:tcPr>
          <w:p w:rsidR="002B0924" w:rsidRPr="00AD4F30" w:rsidRDefault="002B0924" w:rsidP="002B0924">
            <w:pPr>
              <w:spacing w:after="0" w:line="240" w:lineRule="auto"/>
              <w:rPr>
                <w:rFonts w:ascii="Times New Roman" w:hAnsi="Times New Roman" w:cs="Times New Roman"/>
                <w:b/>
              </w:rPr>
            </w:pPr>
            <w:r w:rsidRPr="00AD4F30">
              <w:rPr>
                <w:rFonts w:ascii="Times New Roman" w:hAnsi="Times New Roman" w:cs="Times New Roman"/>
                <w:b/>
              </w:rPr>
              <w:t>Наименование образовательной организации (</w:t>
            </w:r>
            <w:r>
              <w:rPr>
                <w:rFonts w:ascii="Times New Roman" w:hAnsi="Times New Roman" w:cs="Times New Roman"/>
                <w:b/>
              </w:rPr>
              <w:t>спортивные школы</w:t>
            </w:r>
            <w:r w:rsidRPr="00AD4F30">
              <w:rPr>
                <w:rFonts w:ascii="Times New Roman" w:hAnsi="Times New Roman" w:cs="Times New Roman"/>
                <w:b/>
              </w:rPr>
              <w:t>)</w:t>
            </w:r>
          </w:p>
        </w:tc>
        <w:tc>
          <w:tcPr>
            <w:tcW w:w="1276" w:type="dxa"/>
          </w:tcPr>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Итоговый результат</w:t>
            </w:r>
          </w:p>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в баллах</w:t>
            </w:r>
          </w:p>
        </w:tc>
        <w:tc>
          <w:tcPr>
            <w:tcW w:w="1276" w:type="dxa"/>
            <w:shd w:val="clear" w:color="auto" w:fill="auto"/>
          </w:tcPr>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Рейтинг</w:t>
            </w:r>
          </w:p>
          <w:p w:rsidR="002B0924" w:rsidRPr="00AD4F30" w:rsidRDefault="002B0924" w:rsidP="002B0924">
            <w:pPr>
              <w:spacing w:after="0" w:line="240" w:lineRule="auto"/>
              <w:jc w:val="center"/>
              <w:rPr>
                <w:rFonts w:ascii="Times New Roman" w:hAnsi="Times New Roman" w:cs="Times New Roman"/>
                <w:b/>
              </w:rPr>
            </w:pPr>
            <w:r w:rsidRPr="00AD4F30">
              <w:rPr>
                <w:rFonts w:ascii="Times New Roman" w:hAnsi="Times New Roman" w:cs="Times New Roman"/>
                <w:b/>
              </w:rPr>
              <w:t>орг.</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3</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МАОУ ДО ДЮСШ, Бердюжский р-н</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144,37</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23</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с. Уват</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139,89</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8</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Нижнетавдинского р-на ДЮСШ</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137,56</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3</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11</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Сорокинская ДЮСШ «Сибирь»</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135,81</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4</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19</w:t>
            </w:r>
          </w:p>
        </w:tc>
        <w:tc>
          <w:tcPr>
            <w:tcW w:w="5953" w:type="dxa"/>
          </w:tcPr>
          <w:p w:rsidR="002B0924" w:rsidRPr="00BE6706" w:rsidRDefault="002B0924" w:rsidP="002B0924">
            <w:pPr>
              <w:spacing w:after="0" w:line="240" w:lineRule="auto"/>
              <w:rPr>
                <w:rFonts w:ascii="Times New Roman" w:hAnsi="Times New Roman" w:cs="Times New Roman"/>
                <w:b/>
                <w:bCs/>
                <w:color w:val="000000"/>
                <w:sz w:val="26"/>
                <w:szCs w:val="26"/>
              </w:rPr>
            </w:pPr>
            <w:r w:rsidRPr="000A56DE">
              <w:rPr>
                <w:rFonts w:ascii="Times New Roman" w:hAnsi="Times New Roman" w:cs="Times New Roman"/>
                <w:bCs/>
                <w:color w:val="000000"/>
                <w:sz w:val="26"/>
                <w:szCs w:val="26"/>
              </w:rPr>
              <w:t>М</w:t>
            </w:r>
            <w:r w:rsidRPr="00BE6706">
              <w:rPr>
                <w:rFonts w:ascii="Times New Roman" w:hAnsi="Times New Roman" w:cs="Times New Roman"/>
                <w:color w:val="000000"/>
                <w:sz w:val="26"/>
                <w:szCs w:val="26"/>
              </w:rPr>
              <w:t>АУ ДО СДЮСШОР №2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135,78</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5</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6</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Ишимского района»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135,43</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6</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22</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«Олимпиец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135,00</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7</w:t>
            </w:r>
          </w:p>
        </w:tc>
      </w:tr>
      <w:tr w:rsidR="002B0924" w:rsidRPr="00BE6706" w:rsidTr="002B0924">
        <w:trPr>
          <w:trHeight w:val="281"/>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17</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«Водник»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134,41</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8</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24</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АОУ  ДО  «Упоровская детско-юношеская спортивная школа»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134,04</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9</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12</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Тобольского р-на»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131,76</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10</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Абатского района ДЮСШ «Импульс»</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131,31</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11</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21</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 спортивно-адаптивная школа «НЕГЕ»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130,26</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МАОУ ДО ДЮСШ «Фортуна», с. Аромашево</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129,31</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13</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15</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СДЮСШОР №3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126,65</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14</w:t>
            </w:r>
          </w:p>
        </w:tc>
      </w:tr>
      <w:tr w:rsidR="002B0924" w:rsidRPr="00BE6706" w:rsidTr="002B0924">
        <w:trPr>
          <w:trHeight w:val="43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7</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«Казанская районная детско-юношеская спортивная школа»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126,64</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15</w:t>
            </w:r>
          </w:p>
        </w:tc>
      </w:tr>
      <w:tr w:rsidR="002B0924" w:rsidRPr="00BE6706" w:rsidTr="002B0924">
        <w:trPr>
          <w:trHeight w:val="381"/>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lastRenderedPageBreak/>
              <w:t>14</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№2 г. Тобольска»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123,18</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16</w:t>
            </w:r>
          </w:p>
        </w:tc>
      </w:tr>
      <w:tr w:rsidR="002B0924" w:rsidRPr="00BE6706" w:rsidTr="002B0924">
        <w:trPr>
          <w:trHeight w:val="510"/>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20</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СДЮСШОР № 1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122,32</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17</w:t>
            </w:r>
          </w:p>
        </w:tc>
      </w:tr>
      <w:tr w:rsidR="002B0924" w:rsidRPr="00BE6706" w:rsidTr="002B0924">
        <w:trPr>
          <w:trHeight w:val="281"/>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13</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№1 г. Тобольска»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120,66</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18</w:t>
            </w:r>
          </w:p>
        </w:tc>
      </w:tr>
      <w:tr w:rsidR="002B0924" w:rsidRPr="00BE6706" w:rsidTr="002B0924">
        <w:trPr>
          <w:trHeight w:val="303"/>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25</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АУ ДО ДЮСШ «Кристалл» с. Юргинское</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119,97</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19</w:t>
            </w:r>
          </w:p>
        </w:tc>
      </w:tr>
      <w:tr w:rsidR="002B0924" w:rsidRPr="00BE6706" w:rsidTr="002B0924">
        <w:trPr>
          <w:trHeight w:val="641"/>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26</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Детско-юношеская спортивная школа Ярковского р-на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118,84</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20</w:t>
            </w:r>
          </w:p>
        </w:tc>
      </w:tr>
      <w:tr w:rsidR="002B0924" w:rsidRPr="00BE6706" w:rsidTr="002B0924">
        <w:trPr>
          <w:trHeight w:val="270"/>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18</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«Рубин» г. Тюмени</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118,08</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21</w:t>
            </w:r>
          </w:p>
        </w:tc>
      </w:tr>
      <w:tr w:rsidR="002B0924" w:rsidRPr="00BE6706" w:rsidTr="002B0924">
        <w:trPr>
          <w:trHeight w:val="270"/>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4</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СПРИНТ с. Викулово</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118,05</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22</w:t>
            </w:r>
          </w:p>
        </w:tc>
      </w:tr>
      <w:tr w:rsidR="002B0924" w:rsidRPr="00BE6706" w:rsidTr="002B0924">
        <w:trPr>
          <w:trHeight w:val="269"/>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9</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с. Омутинка»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115,57</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23</w:t>
            </w:r>
          </w:p>
        </w:tc>
      </w:tr>
      <w:tr w:rsidR="002B0924" w:rsidRPr="00BE6706" w:rsidTr="002B0924">
        <w:trPr>
          <w:trHeight w:val="260"/>
        </w:trPr>
        <w:tc>
          <w:tcPr>
            <w:tcW w:w="851"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16</w:t>
            </w:r>
          </w:p>
        </w:tc>
        <w:tc>
          <w:tcPr>
            <w:tcW w:w="5953" w:type="dxa"/>
          </w:tcPr>
          <w:p w:rsidR="002B0924" w:rsidRPr="00BE6706" w:rsidRDefault="002B0924" w:rsidP="002B0924">
            <w:pPr>
              <w:spacing w:after="0" w:line="240" w:lineRule="auto"/>
              <w:rPr>
                <w:rFonts w:ascii="Times New Roman" w:hAnsi="Times New Roman" w:cs="Times New Roman"/>
                <w:b/>
                <w:bCs/>
                <w:color w:val="000000"/>
                <w:sz w:val="26"/>
                <w:szCs w:val="26"/>
              </w:rPr>
            </w:pPr>
            <w:r w:rsidRPr="000A56DE">
              <w:rPr>
                <w:rFonts w:ascii="Times New Roman" w:hAnsi="Times New Roman" w:cs="Times New Roman"/>
                <w:bCs/>
                <w:color w:val="000000"/>
                <w:sz w:val="26"/>
                <w:szCs w:val="26"/>
              </w:rPr>
              <w:t>М</w:t>
            </w:r>
            <w:r w:rsidRPr="00BE6706">
              <w:rPr>
                <w:rFonts w:ascii="Times New Roman" w:hAnsi="Times New Roman" w:cs="Times New Roman"/>
                <w:color w:val="000000"/>
                <w:sz w:val="26"/>
                <w:szCs w:val="26"/>
              </w:rPr>
              <w:t xml:space="preserve">АУ ДО СДЮСШОР №4 г. Тюмени  </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106,34</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24</w:t>
            </w:r>
          </w:p>
        </w:tc>
      </w:tr>
      <w:tr w:rsidR="002B0924" w:rsidRPr="00BE6706" w:rsidTr="002B0924">
        <w:trPr>
          <w:trHeight w:val="255"/>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10</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МАУ ДО ДЮСШ «Темп» Сладковского р-на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106,30</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25</w:t>
            </w:r>
          </w:p>
        </w:tc>
      </w:tr>
      <w:tr w:rsidR="002B0924" w:rsidRPr="00BE6706" w:rsidTr="002B0924">
        <w:trPr>
          <w:trHeight w:val="330"/>
        </w:trPr>
        <w:tc>
          <w:tcPr>
            <w:tcW w:w="851" w:type="dxa"/>
          </w:tcPr>
          <w:p w:rsidR="002B0924" w:rsidRPr="003B55FC" w:rsidRDefault="002B0924" w:rsidP="002B0924">
            <w:pPr>
              <w:spacing w:after="0" w:line="240" w:lineRule="auto"/>
              <w:jc w:val="center"/>
              <w:rPr>
                <w:rFonts w:ascii="Times New Roman" w:hAnsi="Times New Roman" w:cs="Times New Roman"/>
                <w:b/>
                <w:color w:val="000000"/>
                <w:sz w:val="24"/>
                <w:szCs w:val="24"/>
              </w:rPr>
            </w:pPr>
            <w:r w:rsidRPr="003B55FC">
              <w:rPr>
                <w:rFonts w:ascii="Times New Roman" w:hAnsi="Times New Roman" w:cs="Times New Roman"/>
                <w:b/>
                <w:color w:val="000000"/>
                <w:sz w:val="24"/>
                <w:szCs w:val="24"/>
              </w:rPr>
              <w:t>5</w:t>
            </w:r>
          </w:p>
        </w:tc>
        <w:tc>
          <w:tcPr>
            <w:tcW w:w="5953" w:type="dxa"/>
          </w:tcPr>
          <w:p w:rsidR="002B0924" w:rsidRPr="00BE6706" w:rsidRDefault="002B0924" w:rsidP="002B0924">
            <w:pPr>
              <w:spacing w:after="0" w:line="240" w:lineRule="auto"/>
              <w:rPr>
                <w:rFonts w:ascii="Times New Roman" w:hAnsi="Times New Roman" w:cs="Times New Roman"/>
                <w:color w:val="000000"/>
                <w:sz w:val="26"/>
                <w:szCs w:val="26"/>
              </w:rPr>
            </w:pPr>
            <w:r w:rsidRPr="00BE6706">
              <w:rPr>
                <w:rFonts w:ascii="Times New Roman" w:hAnsi="Times New Roman" w:cs="Times New Roman"/>
                <w:color w:val="000000"/>
                <w:sz w:val="26"/>
                <w:szCs w:val="26"/>
              </w:rPr>
              <w:t xml:space="preserve"> МАУ «Центр физкультурно-оздоровительной работы Голышмановского р-на»</w:t>
            </w:r>
          </w:p>
        </w:tc>
        <w:tc>
          <w:tcPr>
            <w:tcW w:w="1276" w:type="dxa"/>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52,16</w:t>
            </w:r>
          </w:p>
        </w:tc>
        <w:tc>
          <w:tcPr>
            <w:tcW w:w="1276" w:type="dxa"/>
            <w:shd w:val="clear" w:color="auto" w:fill="auto"/>
          </w:tcPr>
          <w:p w:rsidR="002B0924" w:rsidRPr="003B55FC" w:rsidRDefault="002B0924" w:rsidP="002B0924">
            <w:pPr>
              <w:spacing w:after="0" w:line="240" w:lineRule="auto"/>
              <w:jc w:val="center"/>
              <w:rPr>
                <w:rFonts w:ascii="Times New Roman" w:hAnsi="Times New Roman" w:cs="Times New Roman"/>
                <w:b/>
                <w:bCs/>
                <w:color w:val="000000"/>
                <w:sz w:val="24"/>
                <w:szCs w:val="24"/>
              </w:rPr>
            </w:pPr>
            <w:r w:rsidRPr="003B55FC">
              <w:rPr>
                <w:rFonts w:ascii="Times New Roman" w:hAnsi="Times New Roman" w:cs="Times New Roman"/>
                <w:b/>
                <w:bCs/>
                <w:color w:val="000000"/>
                <w:sz w:val="24"/>
                <w:szCs w:val="24"/>
              </w:rPr>
              <w:t>26</w:t>
            </w:r>
          </w:p>
        </w:tc>
      </w:tr>
    </w:tbl>
    <w:p w:rsidR="002B0924" w:rsidRPr="000A56DE" w:rsidRDefault="002B0924" w:rsidP="002B0924">
      <w:pPr>
        <w:spacing w:after="0" w:line="240" w:lineRule="auto"/>
        <w:rPr>
          <w:rFonts w:ascii="Times New Roman" w:hAnsi="Times New Roman" w:cs="Times New Roman"/>
          <w:sz w:val="24"/>
          <w:szCs w:val="24"/>
        </w:rPr>
      </w:pPr>
    </w:p>
    <w:p w:rsidR="002B0924" w:rsidRPr="00BE6706" w:rsidRDefault="002B0924" w:rsidP="002B0924">
      <w:pPr>
        <w:spacing w:after="0" w:line="240" w:lineRule="auto"/>
        <w:rPr>
          <w:rFonts w:ascii="Times New Roman" w:hAnsi="Times New Roman" w:cs="Times New Roman"/>
          <w:sz w:val="24"/>
          <w:szCs w:val="24"/>
        </w:rPr>
      </w:pPr>
    </w:p>
    <w:p w:rsidR="00126025" w:rsidRDefault="00126025" w:rsidP="0012602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Неудовлетворительный результат имеет 1 спортшкола - </w:t>
      </w:r>
      <w:r w:rsidRPr="00447BEC">
        <w:rPr>
          <w:rFonts w:ascii="Times New Roman" w:hAnsi="Times New Roman" w:cs="Times New Roman"/>
          <w:color w:val="000000"/>
          <w:sz w:val="24"/>
          <w:szCs w:val="24"/>
        </w:rPr>
        <w:t xml:space="preserve"> МАУ «Центр физкультурно-оздоровительной работы Голышмановского р-на»</w:t>
      </w:r>
      <w:r>
        <w:rPr>
          <w:rFonts w:ascii="Times New Roman" w:hAnsi="Times New Roman" w:cs="Times New Roman"/>
          <w:color w:val="000000"/>
          <w:sz w:val="24"/>
          <w:szCs w:val="24"/>
        </w:rPr>
        <w:t xml:space="preserve">, которая официально отказалась проводить исследование. Однако мониторинг ее сайта был все-таки проведен, и некоторое представление получено. Эта организация находится в перечне спортивных школ, подлежащих независимой оценке, и поэтому была включена в рейтинг. Данный результат не может быть интерпретирован как чисто негативный. Поскольку даны не полные. </w:t>
      </w:r>
    </w:p>
    <w:p w:rsidR="00126025" w:rsidRDefault="00126025" w:rsidP="001260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Отличны</w:t>
      </w:r>
      <w:r w:rsidR="002B0924">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результат име</w:t>
      </w:r>
      <w:r w:rsidR="002B0924">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т </w:t>
      </w:r>
      <w:r w:rsidR="002B092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спортшкол</w:t>
      </w:r>
      <w:r w:rsidR="002B0924">
        <w:rPr>
          <w:rFonts w:ascii="Times New Roman" w:hAnsi="Times New Roman" w:cs="Times New Roman"/>
          <w:color w:val="000000"/>
          <w:sz w:val="24"/>
          <w:szCs w:val="24"/>
        </w:rPr>
        <w:t>а</w:t>
      </w:r>
      <w:r>
        <w:rPr>
          <w:rFonts w:ascii="Times New Roman" w:hAnsi="Times New Roman" w:cs="Times New Roman"/>
          <w:color w:val="000000"/>
          <w:sz w:val="24"/>
          <w:szCs w:val="24"/>
        </w:rPr>
        <w:t>,</w:t>
      </w:r>
      <w:r w:rsidR="002B0924">
        <w:rPr>
          <w:rFonts w:ascii="Times New Roman" w:hAnsi="Times New Roman" w:cs="Times New Roman"/>
          <w:color w:val="000000"/>
          <w:sz w:val="24"/>
          <w:szCs w:val="24"/>
        </w:rPr>
        <w:t xml:space="preserve"> хороший - </w:t>
      </w:r>
      <w:r>
        <w:rPr>
          <w:rFonts w:ascii="Times New Roman" w:hAnsi="Times New Roman" w:cs="Times New Roman"/>
          <w:color w:val="000000"/>
          <w:sz w:val="24"/>
          <w:szCs w:val="24"/>
        </w:rPr>
        <w:t xml:space="preserve"> </w:t>
      </w:r>
      <w:r w:rsidR="002B0924">
        <w:rPr>
          <w:rFonts w:ascii="Times New Roman" w:hAnsi="Times New Roman" w:cs="Times New Roman"/>
          <w:color w:val="000000"/>
          <w:sz w:val="24"/>
          <w:szCs w:val="24"/>
        </w:rPr>
        <w:t>1</w:t>
      </w:r>
      <w:r w:rsidR="002F2F72">
        <w:rPr>
          <w:rFonts w:ascii="Times New Roman" w:hAnsi="Times New Roman" w:cs="Times New Roman"/>
          <w:color w:val="000000"/>
          <w:sz w:val="24"/>
          <w:szCs w:val="24"/>
        </w:rPr>
        <w:t>7</w:t>
      </w:r>
      <w:r w:rsidR="002B0924">
        <w:rPr>
          <w:rFonts w:ascii="Times New Roman" w:hAnsi="Times New Roman" w:cs="Times New Roman"/>
          <w:color w:val="000000"/>
          <w:sz w:val="24"/>
          <w:szCs w:val="24"/>
        </w:rPr>
        <w:t xml:space="preserve"> спортшкол, </w:t>
      </w:r>
      <w:r>
        <w:rPr>
          <w:rFonts w:ascii="Times New Roman" w:hAnsi="Times New Roman" w:cs="Times New Roman"/>
          <w:color w:val="000000"/>
          <w:sz w:val="24"/>
          <w:szCs w:val="24"/>
        </w:rPr>
        <w:t xml:space="preserve">удовлетворительный – </w:t>
      </w:r>
      <w:r w:rsidR="002B092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спортшкол. </w:t>
      </w:r>
    </w:p>
    <w:p w:rsidR="00126025" w:rsidRPr="00447BEC" w:rsidRDefault="00126025" w:rsidP="001260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Средний рейтинговый балл по всем спортшколам составляет </w:t>
      </w:r>
      <w:r w:rsidRPr="00126025">
        <w:rPr>
          <w:rFonts w:ascii="Times New Roman" w:hAnsi="Times New Roman" w:cs="Times New Roman"/>
          <w:b/>
          <w:color w:val="000000"/>
          <w:sz w:val="24"/>
          <w:szCs w:val="24"/>
        </w:rPr>
        <w:t>12</w:t>
      </w:r>
      <w:r w:rsidR="002B0924">
        <w:rPr>
          <w:rFonts w:ascii="Times New Roman" w:hAnsi="Times New Roman" w:cs="Times New Roman"/>
          <w:b/>
          <w:color w:val="000000"/>
          <w:sz w:val="24"/>
          <w:szCs w:val="24"/>
        </w:rPr>
        <w:t>4</w:t>
      </w:r>
      <w:r w:rsidRPr="00126025">
        <w:rPr>
          <w:rFonts w:ascii="Times New Roman" w:hAnsi="Times New Roman" w:cs="Times New Roman"/>
          <w:b/>
          <w:color w:val="000000"/>
          <w:sz w:val="24"/>
          <w:szCs w:val="24"/>
        </w:rPr>
        <w:t>,</w:t>
      </w:r>
      <w:r w:rsidR="002B0924">
        <w:rPr>
          <w:rFonts w:ascii="Times New Roman" w:hAnsi="Times New Roman" w:cs="Times New Roman"/>
          <w:b/>
          <w:color w:val="000000"/>
          <w:sz w:val="24"/>
          <w:szCs w:val="24"/>
        </w:rPr>
        <w:t>22</w:t>
      </w:r>
      <w:r>
        <w:rPr>
          <w:rFonts w:ascii="Times New Roman" w:hAnsi="Times New Roman" w:cs="Times New Roman"/>
          <w:color w:val="000000"/>
          <w:sz w:val="24"/>
          <w:szCs w:val="24"/>
        </w:rPr>
        <w:t xml:space="preserve"> балла. Результат хороший. </w:t>
      </w:r>
    </w:p>
    <w:p w:rsidR="00EE11E9" w:rsidRDefault="00EE11E9">
      <w:pPr>
        <w:rPr>
          <w:rFonts w:ascii="Times New Roman" w:hAnsi="Times New Roman" w:cs="Times New Roman"/>
          <w:sz w:val="24"/>
          <w:szCs w:val="24"/>
        </w:rPr>
      </w:pPr>
    </w:p>
    <w:p w:rsidR="00D976B6" w:rsidRDefault="00D976B6" w:rsidP="002B0924">
      <w:pPr>
        <w:spacing w:after="0" w:line="240" w:lineRule="auto"/>
        <w:jc w:val="center"/>
        <w:rPr>
          <w:rFonts w:ascii="Times New Roman" w:hAnsi="Times New Roman" w:cs="Times New Roman"/>
          <w:b/>
          <w:bCs/>
          <w:sz w:val="26"/>
          <w:szCs w:val="26"/>
        </w:rPr>
      </w:pPr>
      <w:r w:rsidRPr="00D976B6">
        <w:rPr>
          <w:rFonts w:ascii="Times New Roman" w:eastAsia="Calibri" w:hAnsi="Times New Roman" w:cs="Times New Roman"/>
          <w:b/>
          <w:sz w:val="24"/>
          <w:szCs w:val="24"/>
        </w:rPr>
        <w:t>3</w:t>
      </w:r>
      <w:r>
        <w:rPr>
          <w:rFonts w:ascii="Times New Roman" w:hAnsi="Times New Roman" w:cs="Times New Roman"/>
          <w:b/>
          <w:bCs/>
          <w:sz w:val="26"/>
          <w:szCs w:val="26"/>
        </w:rPr>
        <w:t xml:space="preserve">.3.3. </w:t>
      </w:r>
      <w:r w:rsidRPr="002650D8">
        <w:rPr>
          <w:rFonts w:ascii="Times New Roman" w:hAnsi="Times New Roman" w:cs="Times New Roman"/>
          <w:b/>
          <w:bCs/>
          <w:sz w:val="26"/>
          <w:szCs w:val="26"/>
        </w:rPr>
        <w:t>Итоговые показатели,  характеризующие общие критерии оценки качества образовательных организаций</w:t>
      </w:r>
      <w:r>
        <w:rPr>
          <w:rFonts w:ascii="Times New Roman" w:hAnsi="Times New Roman" w:cs="Times New Roman"/>
          <w:b/>
          <w:bCs/>
          <w:sz w:val="26"/>
          <w:szCs w:val="26"/>
        </w:rPr>
        <w:t xml:space="preserve"> дополнительного образования (спортивные школы) Тюменской области в 2017 году.</w:t>
      </w:r>
    </w:p>
    <w:p w:rsidR="00D976B6" w:rsidRDefault="00D976B6" w:rsidP="00D976B6">
      <w:pPr>
        <w:spacing w:after="0" w:line="240" w:lineRule="auto"/>
        <w:rPr>
          <w:rFonts w:ascii="Times New Roman" w:hAnsi="Times New Roman" w:cs="Times New Roman"/>
          <w:b/>
          <w:bCs/>
          <w:sz w:val="26"/>
          <w:szCs w:val="26"/>
        </w:rPr>
      </w:pPr>
    </w:p>
    <w:p w:rsidR="00D976B6" w:rsidRPr="008C55A0" w:rsidRDefault="00D976B6" w:rsidP="00D976B6">
      <w:pPr>
        <w:spacing w:after="0" w:line="240" w:lineRule="auto"/>
        <w:jc w:val="right"/>
        <w:rPr>
          <w:rFonts w:ascii="Times New Roman" w:hAnsi="Times New Roman" w:cs="Times New Roman"/>
          <w:b/>
          <w:sz w:val="24"/>
          <w:szCs w:val="24"/>
        </w:rPr>
      </w:pPr>
      <w:r w:rsidRPr="008C55A0">
        <w:rPr>
          <w:rFonts w:ascii="Times New Roman" w:hAnsi="Times New Roman" w:cs="Times New Roman"/>
          <w:b/>
          <w:bCs/>
          <w:sz w:val="24"/>
          <w:szCs w:val="24"/>
        </w:rPr>
        <w:t xml:space="preserve">Табл. </w:t>
      </w:r>
      <w:r>
        <w:rPr>
          <w:rFonts w:ascii="Times New Roman" w:hAnsi="Times New Roman" w:cs="Times New Roman"/>
          <w:b/>
          <w:bCs/>
          <w:sz w:val="24"/>
          <w:szCs w:val="24"/>
        </w:rPr>
        <w:t>3</w:t>
      </w:r>
      <w:r w:rsidRPr="008C55A0">
        <w:rPr>
          <w:rFonts w:ascii="Times New Roman" w:hAnsi="Times New Roman" w:cs="Times New Roman"/>
          <w:b/>
          <w:bCs/>
          <w:sz w:val="24"/>
          <w:szCs w:val="24"/>
        </w:rPr>
        <w:t>.3.3</w:t>
      </w:r>
    </w:p>
    <w:tbl>
      <w:tblPr>
        <w:tblW w:w="9498" w:type="dxa"/>
        <w:tblInd w:w="8" w:type="dxa"/>
        <w:shd w:val="clear" w:color="auto" w:fill="FFFFFF"/>
        <w:tblLayout w:type="fixed"/>
        <w:tblCellMar>
          <w:left w:w="0" w:type="dxa"/>
          <w:right w:w="0" w:type="dxa"/>
        </w:tblCellMar>
        <w:tblLook w:val="04A0" w:firstRow="1" w:lastRow="0" w:firstColumn="1" w:lastColumn="0" w:noHBand="0" w:noVBand="1"/>
      </w:tblPr>
      <w:tblGrid>
        <w:gridCol w:w="16"/>
        <w:gridCol w:w="694"/>
        <w:gridCol w:w="16"/>
        <w:gridCol w:w="6787"/>
        <w:gridCol w:w="1985"/>
      </w:tblGrid>
      <w:tr w:rsidR="00D976B6" w:rsidRPr="002650D8" w:rsidTr="002B0924">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N</w:t>
            </w:r>
            <w:r w:rsidRPr="002650D8">
              <w:br/>
              <w:t>п/п</w:t>
            </w:r>
          </w:p>
        </w:tc>
        <w:tc>
          <w:tcPr>
            <w:tcW w:w="6803" w:type="dxa"/>
            <w:gridSpan w:val="2"/>
            <w:tcBorders>
              <w:top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Показатели</w:t>
            </w:r>
          </w:p>
        </w:tc>
        <w:tc>
          <w:tcPr>
            <w:tcW w:w="1985" w:type="dxa"/>
            <w:tcBorders>
              <w:top w:val="single" w:sz="6" w:space="0" w:color="000000"/>
              <w:bottom w:val="single" w:sz="6" w:space="0" w:color="000000"/>
              <w:right w:val="single" w:sz="6" w:space="0" w:color="000000"/>
            </w:tcBorders>
            <w:shd w:val="clear" w:color="auto" w:fill="FFFFFF"/>
            <w:hideMark/>
          </w:tcPr>
          <w:p w:rsidR="00D976B6" w:rsidRDefault="00D976B6" w:rsidP="002B0924">
            <w:pPr>
              <w:pStyle w:val="s1"/>
              <w:spacing w:before="0" w:beforeAutospacing="0" w:after="0" w:afterAutospacing="0"/>
              <w:jc w:val="center"/>
            </w:pPr>
            <w:r w:rsidRPr="002650D8">
              <w:t xml:space="preserve">Единица измерения </w:t>
            </w:r>
          </w:p>
          <w:p w:rsidR="00D976B6" w:rsidRPr="002650D8" w:rsidRDefault="00D976B6" w:rsidP="002B0924">
            <w:pPr>
              <w:pStyle w:val="s1"/>
              <w:spacing w:before="0" w:beforeAutospacing="0" w:after="0" w:afterAutospacing="0"/>
              <w:jc w:val="center"/>
            </w:pPr>
            <w:r>
              <w:t>(баллы)</w:t>
            </w:r>
          </w:p>
        </w:tc>
      </w:tr>
      <w:tr w:rsidR="00D976B6" w:rsidRPr="002650D8" w:rsidTr="002B0924">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I.</w:t>
            </w:r>
          </w:p>
        </w:tc>
        <w:tc>
          <w:tcPr>
            <w:tcW w:w="8788" w:type="dxa"/>
            <w:gridSpan w:val="3"/>
            <w:tcBorders>
              <w:bottom w:val="single" w:sz="6" w:space="0" w:color="000000"/>
              <w:right w:val="single" w:sz="6" w:space="0" w:color="000000"/>
            </w:tcBorders>
            <w:shd w:val="clear" w:color="auto" w:fill="FFFFFF"/>
            <w:hideMark/>
          </w:tcPr>
          <w:p w:rsidR="00D976B6" w:rsidRPr="002E0775" w:rsidRDefault="00D976B6" w:rsidP="002B0924">
            <w:pPr>
              <w:pStyle w:val="s1"/>
              <w:spacing w:before="0" w:beforeAutospacing="0" w:after="0" w:afterAutospacing="0"/>
              <w:rPr>
                <w:b/>
              </w:rPr>
            </w:pPr>
            <w:r w:rsidRPr="002E0775">
              <w:rPr>
                <w:b/>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дошкольных образовательную  деятельность</w:t>
            </w:r>
          </w:p>
        </w:tc>
      </w:tr>
      <w:tr w:rsidR="00D976B6" w:rsidRPr="00950922" w:rsidTr="002B0924">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1.1.</w:t>
            </w:r>
          </w:p>
        </w:tc>
        <w:tc>
          <w:tcPr>
            <w:tcW w:w="6787" w:type="dxa"/>
            <w:tcBorders>
              <w:top w:val="single" w:sz="4" w:space="0" w:color="auto"/>
              <w:bottom w:val="single" w:sz="6" w:space="0" w:color="000000"/>
              <w:right w:val="single" w:sz="6" w:space="0" w:color="000000"/>
            </w:tcBorders>
            <w:shd w:val="clear" w:color="auto" w:fill="FFFFFF"/>
            <w:hideMark/>
          </w:tcPr>
          <w:p w:rsidR="00D976B6" w:rsidRPr="002E0775" w:rsidRDefault="00D976B6" w:rsidP="002E0775">
            <w:pPr>
              <w:pStyle w:val="s16"/>
              <w:spacing w:before="0" w:beforeAutospacing="0" w:after="0" w:afterAutospacing="0"/>
              <w:ind w:left="125"/>
              <w:rPr>
                <w:sz w:val="22"/>
                <w:szCs w:val="22"/>
              </w:rPr>
            </w:pPr>
            <w:r w:rsidRPr="002E0775">
              <w:rPr>
                <w:sz w:val="22"/>
                <w:szCs w:val="22"/>
              </w:rPr>
              <w:t xml:space="preserve">Полнота и актуальность информации об организации, осуществляющей образовательную деятельность в сфере дополнительного образования, и ее деятельности, размещенной на официальном сайте организации в информационно-телекоммуникационной сети "Интернет" </w:t>
            </w:r>
          </w:p>
        </w:tc>
        <w:tc>
          <w:tcPr>
            <w:tcW w:w="1985" w:type="dxa"/>
            <w:tcBorders>
              <w:top w:val="single" w:sz="4" w:space="0" w:color="auto"/>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t>7,1</w:t>
            </w:r>
          </w:p>
        </w:tc>
      </w:tr>
      <w:tr w:rsidR="00D976B6" w:rsidRPr="00950922"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1.2.</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Наличие на официальном сайте организации в сети Интернет сведений о педагогических работниках организации</w:t>
            </w:r>
          </w:p>
        </w:tc>
        <w:tc>
          <w:tcPr>
            <w:tcW w:w="1985" w:type="dxa"/>
            <w:tcBorders>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t>7,2</w:t>
            </w:r>
          </w:p>
        </w:tc>
      </w:tr>
      <w:tr w:rsidR="00D976B6" w:rsidRPr="00950922"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1.3.</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 xml:space="preserve">Доступность взаимодействия с получателями образовательных услуг по телефону, по электронной почте, с помощью электронных </w:t>
            </w:r>
            <w:r w:rsidRPr="002E0775">
              <w:rPr>
                <w:sz w:val="22"/>
                <w:szCs w:val="22"/>
              </w:rPr>
              <w:lastRenderedPageBreak/>
              <w:t>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985" w:type="dxa"/>
            <w:tcBorders>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lastRenderedPageBreak/>
              <w:t>8,17</w:t>
            </w:r>
          </w:p>
        </w:tc>
      </w:tr>
      <w:tr w:rsidR="00D976B6" w:rsidRPr="00950922" w:rsidTr="002B0924">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lastRenderedPageBreak/>
              <w:t>1.4.</w:t>
            </w:r>
          </w:p>
        </w:tc>
        <w:tc>
          <w:tcPr>
            <w:tcW w:w="6787" w:type="dxa"/>
            <w:tcBorders>
              <w:top w:val="single" w:sz="4" w:space="0" w:color="auto"/>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tcBorders>
              <w:top w:val="single" w:sz="4" w:space="0" w:color="auto"/>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t>7,0</w:t>
            </w:r>
          </w:p>
        </w:tc>
      </w:tr>
      <w:tr w:rsidR="00D976B6" w:rsidRPr="002650D8"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II.</w:t>
            </w:r>
          </w:p>
        </w:tc>
        <w:tc>
          <w:tcPr>
            <w:tcW w:w="8772" w:type="dxa"/>
            <w:gridSpan w:val="2"/>
            <w:tcBorders>
              <w:bottom w:val="single" w:sz="6" w:space="0" w:color="000000"/>
              <w:right w:val="single" w:sz="6" w:space="0" w:color="000000"/>
            </w:tcBorders>
            <w:shd w:val="clear" w:color="auto" w:fill="FFFFFF"/>
            <w:hideMark/>
          </w:tcPr>
          <w:p w:rsidR="00D976B6" w:rsidRPr="002E0775" w:rsidRDefault="00D976B6" w:rsidP="00CD3BDD">
            <w:pPr>
              <w:pStyle w:val="s1"/>
              <w:spacing w:before="0" w:beforeAutospacing="0" w:after="0" w:afterAutospacing="0"/>
              <w:ind w:left="125"/>
            </w:pPr>
            <w:r w:rsidRPr="002E0775">
              <w:rPr>
                <w:b/>
              </w:rPr>
              <w:t>Показатели, характеризующие общий критерий оценки качества образовательной деятельности организаций, осуществляющих дополнительную образовательную деятельность, касающийся комфортности условий, в которых осуществляется образовательная деятельность</w:t>
            </w:r>
          </w:p>
        </w:tc>
      </w:tr>
      <w:tr w:rsidR="00D976B6" w:rsidRPr="00950922"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2.1.</w:t>
            </w:r>
          </w:p>
        </w:tc>
        <w:tc>
          <w:tcPr>
            <w:tcW w:w="6787" w:type="dxa"/>
            <w:tcBorders>
              <w:bottom w:val="single" w:sz="6" w:space="0" w:color="000000"/>
              <w:right w:val="single" w:sz="6" w:space="0" w:color="000000"/>
            </w:tcBorders>
            <w:shd w:val="clear" w:color="auto" w:fill="FFFFFF"/>
            <w:hideMark/>
          </w:tcPr>
          <w:p w:rsidR="00D976B6" w:rsidRPr="002650D8" w:rsidRDefault="00D976B6" w:rsidP="00CD3BDD">
            <w:pPr>
              <w:pStyle w:val="s16"/>
              <w:spacing w:before="0" w:beforeAutospacing="0" w:after="0" w:afterAutospacing="0"/>
              <w:ind w:left="125"/>
            </w:pPr>
            <w:r w:rsidRPr="002650D8">
              <w:t>Материально-техническое и информационное обеспечение организации</w:t>
            </w:r>
          </w:p>
        </w:tc>
        <w:tc>
          <w:tcPr>
            <w:tcW w:w="1985" w:type="dxa"/>
            <w:tcBorders>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t>7,4</w:t>
            </w:r>
          </w:p>
        </w:tc>
      </w:tr>
      <w:tr w:rsidR="00D976B6" w:rsidRPr="00950922"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2.2.</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Наличие необходимых условий для охраны и укрепления здоровья, организации питания обучающихся</w:t>
            </w:r>
          </w:p>
        </w:tc>
        <w:tc>
          <w:tcPr>
            <w:tcW w:w="1985" w:type="dxa"/>
            <w:tcBorders>
              <w:bottom w:val="single" w:sz="6" w:space="0" w:color="000000"/>
              <w:right w:val="single" w:sz="6" w:space="0" w:color="000000"/>
            </w:tcBorders>
            <w:shd w:val="clear" w:color="auto" w:fill="FFFFFF"/>
            <w:hideMark/>
          </w:tcPr>
          <w:p w:rsidR="00D976B6" w:rsidRPr="00950922" w:rsidRDefault="00D976B6" w:rsidP="002B0924">
            <w:pPr>
              <w:pStyle w:val="s1"/>
              <w:spacing w:before="0" w:beforeAutospacing="0" w:after="0" w:afterAutospacing="0"/>
              <w:jc w:val="center"/>
              <w:rPr>
                <w:b/>
              </w:rPr>
            </w:pPr>
            <w:r>
              <w:rPr>
                <w:b/>
              </w:rPr>
              <w:t>8,3</w:t>
            </w:r>
          </w:p>
        </w:tc>
      </w:tr>
      <w:tr w:rsidR="00D976B6" w:rsidRPr="00950922"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2.3.</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Условия для индивидуальной работы с обучающимися</w:t>
            </w:r>
          </w:p>
        </w:tc>
        <w:tc>
          <w:tcPr>
            <w:tcW w:w="1985" w:type="dxa"/>
            <w:tcBorders>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t>6,7</w:t>
            </w:r>
          </w:p>
        </w:tc>
      </w:tr>
      <w:tr w:rsidR="00D976B6" w:rsidRPr="00950922"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2.4.</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Наличие дополнительных образовательных программ</w:t>
            </w:r>
          </w:p>
        </w:tc>
        <w:tc>
          <w:tcPr>
            <w:tcW w:w="1985" w:type="dxa"/>
            <w:tcBorders>
              <w:bottom w:val="single" w:sz="6" w:space="0" w:color="000000"/>
              <w:right w:val="single" w:sz="6" w:space="0" w:color="000000"/>
            </w:tcBorders>
            <w:shd w:val="clear" w:color="auto" w:fill="FFFFFF"/>
            <w:hideMark/>
          </w:tcPr>
          <w:p w:rsidR="00D976B6" w:rsidRPr="00950922" w:rsidRDefault="00D976B6" w:rsidP="002B0924">
            <w:pPr>
              <w:pStyle w:val="s1"/>
              <w:spacing w:before="0" w:beforeAutospacing="0" w:after="0" w:afterAutospacing="0"/>
              <w:jc w:val="center"/>
              <w:rPr>
                <w:b/>
              </w:rPr>
            </w:pPr>
            <w:r>
              <w:rPr>
                <w:b/>
              </w:rPr>
              <w:t>10,0</w:t>
            </w:r>
          </w:p>
        </w:tc>
      </w:tr>
      <w:tr w:rsidR="00D976B6" w:rsidRPr="00950922" w:rsidTr="002E0775">
        <w:trPr>
          <w:gridBefore w:val="1"/>
          <w:wBefore w:w="16" w:type="dxa"/>
          <w:trHeight w:val="1509"/>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2.5.</w:t>
            </w:r>
          </w:p>
        </w:tc>
        <w:tc>
          <w:tcPr>
            <w:tcW w:w="6787" w:type="dxa"/>
            <w:tcBorders>
              <w:top w:val="single" w:sz="4" w:space="0" w:color="auto"/>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tcBorders>
              <w:top w:val="single" w:sz="4" w:space="0" w:color="auto"/>
              <w:bottom w:val="single" w:sz="6" w:space="0" w:color="000000"/>
              <w:right w:val="single" w:sz="6" w:space="0" w:color="000000"/>
            </w:tcBorders>
            <w:shd w:val="clear" w:color="auto" w:fill="FFFFFF"/>
            <w:hideMark/>
          </w:tcPr>
          <w:p w:rsidR="00D976B6" w:rsidRPr="00950922" w:rsidRDefault="00D976B6" w:rsidP="00D976B6">
            <w:pPr>
              <w:pStyle w:val="s1"/>
              <w:spacing w:before="0" w:beforeAutospacing="0" w:after="0" w:afterAutospacing="0"/>
              <w:jc w:val="center"/>
              <w:rPr>
                <w:b/>
              </w:rPr>
            </w:pPr>
            <w:r>
              <w:rPr>
                <w:b/>
              </w:rPr>
              <w:t>8,0</w:t>
            </w:r>
          </w:p>
        </w:tc>
      </w:tr>
      <w:tr w:rsidR="002E0775" w:rsidRPr="00950922" w:rsidTr="002E0775">
        <w:trPr>
          <w:gridBefore w:val="1"/>
          <w:wBefore w:w="16" w:type="dxa"/>
          <w:trHeight w:val="542"/>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2E0775" w:rsidRPr="002650D8" w:rsidRDefault="002E0775" w:rsidP="002776BC">
            <w:pPr>
              <w:pStyle w:val="s1"/>
              <w:spacing w:before="0" w:beforeAutospacing="0" w:after="0" w:afterAutospacing="0"/>
              <w:jc w:val="center"/>
            </w:pPr>
            <w:r>
              <w:t>2.6</w:t>
            </w:r>
          </w:p>
        </w:tc>
        <w:tc>
          <w:tcPr>
            <w:tcW w:w="6787" w:type="dxa"/>
            <w:tcBorders>
              <w:top w:val="single" w:sz="4" w:space="0" w:color="auto"/>
              <w:bottom w:val="single" w:sz="6" w:space="0" w:color="000000"/>
              <w:right w:val="single" w:sz="6" w:space="0" w:color="000000"/>
            </w:tcBorders>
            <w:shd w:val="clear" w:color="auto" w:fill="FFFFFF"/>
            <w:hideMark/>
          </w:tcPr>
          <w:p w:rsidR="002E0775" w:rsidRPr="002E0775" w:rsidRDefault="002E0775" w:rsidP="002776BC">
            <w:pPr>
              <w:pStyle w:val="s16"/>
              <w:spacing w:before="0" w:beforeAutospacing="0" w:after="0" w:afterAutospacing="0"/>
              <w:ind w:left="125"/>
              <w:rPr>
                <w:sz w:val="22"/>
                <w:szCs w:val="22"/>
              </w:rPr>
            </w:pPr>
            <w:r w:rsidRPr="002E0775">
              <w:rPr>
                <w:sz w:val="22"/>
                <w:szCs w:val="22"/>
              </w:rPr>
              <w:t xml:space="preserve">Наличие возможности оказания психолого-педагогической, медицинской и социальной помощи </w:t>
            </w:r>
            <w:r>
              <w:rPr>
                <w:sz w:val="22"/>
                <w:szCs w:val="22"/>
              </w:rPr>
              <w:t>во</w:t>
            </w:r>
            <w:r w:rsidR="002776BC">
              <w:rPr>
                <w:sz w:val="22"/>
                <w:szCs w:val="22"/>
              </w:rPr>
              <w:t>с</w:t>
            </w:r>
            <w:r>
              <w:rPr>
                <w:sz w:val="22"/>
                <w:szCs w:val="22"/>
              </w:rPr>
              <w:t>питанникам</w:t>
            </w:r>
            <w:r w:rsidR="00433E07">
              <w:rPr>
                <w:sz w:val="22"/>
                <w:szCs w:val="22"/>
              </w:rPr>
              <w:t xml:space="preserve">    </w:t>
            </w:r>
          </w:p>
        </w:tc>
        <w:tc>
          <w:tcPr>
            <w:tcW w:w="1985" w:type="dxa"/>
            <w:tcBorders>
              <w:top w:val="single" w:sz="4" w:space="0" w:color="auto"/>
              <w:bottom w:val="single" w:sz="6" w:space="0" w:color="000000"/>
              <w:right w:val="single" w:sz="6" w:space="0" w:color="000000"/>
            </w:tcBorders>
            <w:shd w:val="clear" w:color="auto" w:fill="FFFFFF"/>
            <w:hideMark/>
          </w:tcPr>
          <w:p w:rsidR="002E0775" w:rsidRDefault="002776BC" w:rsidP="002776BC">
            <w:pPr>
              <w:pStyle w:val="s1"/>
              <w:spacing w:before="0" w:beforeAutospacing="0" w:after="0" w:afterAutospacing="0"/>
              <w:jc w:val="center"/>
              <w:rPr>
                <w:b/>
              </w:rPr>
            </w:pPr>
            <w:r>
              <w:rPr>
                <w:b/>
              </w:rPr>
              <w:t>7</w:t>
            </w:r>
            <w:r w:rsidR="002E0775">
              <w:rPr>
                <w:b/>
              </w:rPr>
              <w:t>,</w:t>
            </w:r>
            <w:r>
              <w:rPr>
                <w:b/>
              </w:rPr>
              <w:t>7</w:t>
            </w:r>
          </w:p>
        </w:tc>
      </w:tr>
      <w:tr w:rsidR="002E0775" w:rsidRPr="00950922" w:rsidTr="002E0775">
        <w:trPr>
          <w:gridBefore w:val="1"/>
          <w:wBefore w:w="16" w:type="dxa"/>
          <w:trHeight w:val="618"/>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2E0775" w:rsidRPr="002650D8" w:rsidRDefault="002E0775" w:rsidP="002776BC">
            <w:pPr>
              <w:pStyle w:val="s1"/>
              <w:spacing w:before="0" w:beforeAutospacing="0" w:after="0" w:afterAutospacing="0"/>
              <w:jc w:val="center"/>
            </w:pPr>
            <w:r>
              <w:t>2.7</w:t>
            </w:r>
          </w:p>
        </w:tc>
        <w:tc>
          <w:tcPr>
            <w:tcW w:w="6787" w:type="dxa"/>
            <w:tcBorders>
              <w:top w:val="single" w:sz="4" w:space="0" w:color="auto"/>
              <w:bottom w:val="single" w:sz="6" w:space="0" w:color="000000"/>
              <w:right w:val="single" w:sz="6" w:space="0" w:color="000000"/>
            </w:tcBorders>
            <w:shd w:val="clear" w:color="auto" w:fill="FFFFFF"/>
            <w:hideMark/>
          </w:tcPr>
          <w:p w:rsidR="002E0775" w:rsidRPr="002E0775" w:rsidRDefault="002E0775" w:rsidP="002776BC">
            <w:pPr>
              <w:pStyle w:val="s16"/>
              <w:spacing w:before="0" w:beforeAutospacing="0" w:after="0" w:afterAutospacing="0"/>
              <w:ind w:left="125"/>
              <w:rPr>
                <w:sz w:val="22"/>
                <w:szCs w:val="22"/>
              </w:rPr>
            </w:pPr>
            <w:r w:rsidRPr="002E0775">
              <w:rPr>
                <w:sz w:val="22"/>
                <w:szCs w:val="22"/>
              </w:rPr>
              <w:t>Наличие условий организации обучения и воспитания обучающихся с ограниченными возможностями здоровья и инвалидов</w:t>
            </w:r>
          </w:p>
        </w:tc>
        <w:tc>
          <w:tcPr>
            <w:tcW w:w="1985" w:type="dxa"/>
            <w:tcBorders>
              <w:top w:val="single" w:sz="4" w:space="0" w:color="auto"/>
              <w:bottom w:val="single" w:sz="6" w:space="0" w:color="000000"/>
              <w:right w:val="single" w:sz="6" w:space="0" w:color="000000"/>
            </w:tcBorders>
            <w:shd w:val="clear" w:color="auto" w:fill="FFFFFF"/>
            <w:hideMark/>
          </w:tcPr>
          <w:p w:rsidR="002E0775" w:rsidRDefault="002776BC" w:rsidP="002776BC">
            <w:pPr>
              <w:pStyle w:val="s1"/>
              <w:spacing w:before="0" w:beforeAutospacing="0" w:after="0" w:afterAutospacing="0"/>
              <w:jc w:val="center"/>
              <w:rPr>
                <w:b/>
              </w:rPr>
            </w:pPr>
            <w:r>
              <w:rPr>
                <w:b/>
              </w:rPr>
              <w:t>5</w:t>
            </w:r>
            <w:r w:rsidR="002E0775">
              <w:rPr>
                <w:b/>
              </w:rPr>
              <w:t>,</w:t>
            </w:r>
            <w:r>
              <w:rPr>
                <w:b/>
              </w:rPr>
              <w:t>6</w:t>
            </w:r>
          </w:p>
        </w:tc>
      </w:tr>
      <w:tr w:rsidR="002E0775" w:rsidRPr="00950922" w:rsidTr="002B0924">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2E0775" w:rsidRPr="002650D8" w:rsidRDefault="002E0775" w:rsidP="002B0924">
            <w:pPr>
              <w:pStyle w:val="s1"/>
              <w:spacing w:before="0" w:beforeAutospacing="0" w:after="0" w:afterAutospacing="0"/>
              <w:jc w:val="center"/>
            </w:pPr>
          </w:p>
        </w:tc>
        <w:tc>
          <w:tcPr>
            <w:tcW w:w="6787" w:type="dxa"/>
            <w:tcBorders>
              <w:top w:val="single" w:sz="4" w:space="0" w:color="auto"/>
              <w:bottom w:val="single" w:sz="6" w:space="0" w:color="000000"/>
              <w:right w:val="single" w:sz="6" w:space="0" w:color="000000"/>
            </w:tcBorders>
            <w:shd w:val="clear" w:color="auto" w:fill="FFFFFF"/>
            <w:hideMark/>
          </w:tcPr>
          <w:p w:rsidR="002E0775" w:rsidRPr="002650D8" w:rsidRDefault="002E0775" w:rsidP="00CD3BDD">
            <w:pPr>
              <w:pStyle w:val="s16"/>
              <w:spacing w:before="0" w:beforeAutospacing="0" w:after="0" w:afterAutospacing="0"/>
              <w:ind w:left="125"/>
            </w:pPr>
          </w:p>
        </w:tc>
        <w:tc>
          <w:tcPr>
            <w:tcW w:w="1985" w:type="dxa"/>
            <w:tcBorders>
              <w:top w:val="single" w:sz="4" w:space="0" w:color="auto"/>
              <w:bottom w:val="single" w:sz="6" w:space="0" w:color="000000"/>
              <w:right w:val="single" w:sz="6" w:space="0" w:color="000000"/>
            </w:tcBorders>
            <w:shd w:val="clear" w:color="auto" w:fill="FFFFFF"/>
            <w:hideMark/>
          </w:tcPr>
          <w:p w:rsidR="002E0775" w:rsidRDefault="002E0775" w:rsidP="00D976B6">
            <w:pPr>
              <w:pStyle w:val="s1"/>
              <w:spacing w:before="0" w:beforeAutospacing="0" w:after="0" w:afterAutospacing="0"/>
              <w:jc w:val="center"/>
              <w:rPr>
                <w:b/>
              </w:rPr>
            </w:pPr>
          </w:p>
        </w:tc>
      </w:tr>
      <w:tr w:rsidR="00D976B6" w:rsidRPr="002650D8"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III.</w:t>
            </w:r>
          </w:p>
        </w:tc>
        <w:tc>
          <w:tcPr>
            <w:tcW w:w="8772" w:type="dxa"/>
            <w:gridSpan w:val="2"/>
            <w:tcBorders>
              <w:bottom w:val="single" w:sz="6" w:space="0" w:color="000000"/>
              <w:right w:val="single" w:sz="6" w:space="0" w:color="000000"/>
            </w:tcBorders>
            <w:shd w:val="clear" w:color="auto" w:fill="FFFFFF"/>
            <w:hideMark/>
          </w:tcPr>
          <w:p w:rsidR="00D976B6" w:rsidRPr="002E0775" w:rsidRDefault="00D976B6" w:rsidP="00CD3BDD">
            <w:pPr>
              <w:pStyle w:val="s1"/>
              <w:spacing w:before="0" w:beforeAutospacing="0" w:after="0" w:afterAutospacing="0"/>
              <w:ind w:left="125"/>
              <w:rPr>
                <w:b/>
              </w:rPr>
            </w:pPr>
            <w:r w:rsidRPr="002E0775">
              <w:rPr>
                <w:b/>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D976B6" w:rsidRPr="002650D8" w:rsidTr="002B0924">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3.1.</w:t>
            </w:r>
          </w:p>
        </w:tc>
        <w:tc>
          <w:tcPr>
            <w:tcW w:w="6787" w:type="dxa"/>
            <w:tcBorders>
              <w:top w:val="single" w:sz="4" w:space="0" w:color="auto"/>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 xml:space="preserve">Доля получателей образовательных услуг удовлетворенных </w:t>
            </w:r>
            <w:r w:rsidRPr="002E0775">
              <w:rPr>
                <w:bCs/>
                <w:sz w:val="22"/>
                <w:szCs w:val="22"/>
              </w:rPr>
              <w:t>взаимоотношениями между педагогами  и родителями</w:t>
            </w:r>
            <w:r w:rsidRPr="002E0775">
              <w:rPr>
                <w:sz w:val="22"/>
                <w:szCs w:val="22"/>
              </w:rPr>
              <w:t xml:space="preserve"> от общего числа опрошенных получателей образовательных </w:t>
            </w:r>
          </w:p>
        </w:tc>
        <w:tc>
          <w:tcPr>
            <w:tcW w:w="1985" w:type="dxa"/>
            <w:tcBorders>
              <w:top w:val="single" w:sz="4" w:space="0" w:color="auto"/>
              <w:bottom w:val="single" w:sz="6" w:space="0" w:color="000000"/>
              <w:right w:val="single" w:sz="6" w:space="0" w:color="000000"/>
            </w:tcBorders>
            <w:shd w:val="clear" w:color="auto" w:fill="FFFFFF"/>
            <w:hideMark/>
          </w:tcPr>
          <w:p w:rsidR="00D976B6" w:rsidRPr="002650D8" w:rsidRDefault="00D976B6" w:rsidP="00CD3BDD">
            <w:pPr>
              <w:spacing w:after="0" w:line="240" w:lineRule="auto"/>
              <w:ind w:left="142"/>
              <w:jc w:val="both"/>
            </w:pPr>
            <w:r w:rsidRPr="00D809E4">
              <w:rPr>
                <w:rFonts w:ascii="Times New Roman" w:hAnsi="Times New Roman" w:cs="Times New Roman"/>
                <w:b/>
                <w:sz w:val="20"/>
                <w:szCs w:val="20"/>
              </w:rPr>
              <w:t>удовлетворены полностью 7</w:t>
            </w:r>
            <w:r w:rsidR="003750E0">
              <w:rPr>
                <w:rFonts w:ascii="Times New Roman" w:hAnsi="Times New Roman" w:cs="Times New Roman"/>
                <w:b/>
                <w:sz w:val="20"/>
                <w:szCs w:val="20"/>
              </w:rPr>
              <w:t>4</w:t>
            </w:r>
            <w:r w:rsidRPr="00D809E4">
              <w:rPr>
                <w:rFonts w:ascii="Times New Roman" w:hAnsi="Times New Roman" w:cs="Times New Roman"/>
                <w:b/>
                <w:sz w:val="20"/>
                <w:szCs w:val="20"/>
              </w:rPr>
              <w:t>,2 %, скорее да</w:t>
            </w:r>
            <w:r>
              <w:rPr>
                <w:rFonts w:ascii="Times New Roman" w:hAnsi="Times New Roman" w:cs="Times New Roman"/>
                <w:b/>
                <w:sz w:val="20"/>
                <w:szCs w:val="20"/>
              </w:rPr>
              <w:t xml:space="preserve"> - </w:t>
            </w:r>
            <w:r w:rsidRPr="00D809E4">
              <w:rPr>
                <w:rFonts w:ascii="Times New Roman" w:hAnsi="Times New Roman" w:cs="Times New Roman"/>
                <w:b/>
                <w:sz w:val="20"/>
                <w:szCs w:val="20"/>
              </w:rPr>
              <w:t>2</w:t>
            </w:r>
            <w:r w:rsidR="003750E0">
              <w:rPr>
                <w:rFonts w:ascii="Times New Roman" w:hAnsi="Times New Roman" w:cs="Times New Roman"/>
                <w:b/>
                <w:sz w:val="20"/>
                <w:szCs w:val="20"/>
              </w:rPr>
              <w:t>3</w:t>
            </w:r>
            <w:r w:rsidRPr="00D809E4">
              <w:rPr>
                <w:rFonts w:ascii="Times New Roman" w:hAnsi="Times New Roman" w:cs="Times New Roman"/>
                <w:b/>
                <w:sz w:val="20"/>
                <w:szCs w:val="20"/>
              </w:rPr>
              <w:t>,</w:t>
            </w:r>
            <w:r w:rsidR="003750E0">
              <w:rPr>
                <w:rFonts w:ascii="Times New Roman" w:hAnsi="Times New Roman" w:cs="Times New Roman"/>
                <w:b/>
                <w:sz w:val="20"/>
                <w:szCs w:val="20"/>
              </w:rPr>
              <w:t>5</w:t>
            </w:r>
            <w:r w:rsidRPr="00D809E4">
              <w:rPr>
                <w:rFonts w:ascii="Times New Roman" w:hAnsi="Times New Roman" w:cs="Times New Roman"/>
                <w:b/>
                <w:sz w:val="20"/>
                <w:szCs w:val="20"/>
              </w:rPr>
              <w:t>%.</w:t>
            </w:r>
            <w:r>
              <w:rPr>
                <w:rFonts w:ascii="Times New Roman" w:hAnsi="Times New Roman" w:cs="Times New Roman"/>
                <w:sz w:val="24"/>
                <w:szCs w:val="24"/>
              </w:rPr>
              <w:t xml:space="preserve"> </w:t>
            </w:r>
          </w:p>
        </w:tc>
      </w:tr>
      <w:tr w:rsidR="00D976B6" w:rsidRPr="002650D8"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3.2.</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spacing w:after="0" w:line="240" w:lineRule="auto"/>
              <w:ind w:left="125"/>
            </w:pPr>
            <w:r w:rsidRPr="002E0775">
              <w:rPr>
                <w:rFonts w:ascii="Times New Roman" w:hAnsi="Times New Roman" w:cs="Times New Roman"/>
              </w:rPr>
              <w:t xml:space="preserve">Доля получателей образовательных услуг, удовлетворенных </w:t>
            </w:r>
            <w:r w:rsidRPr="002E0775">
              <w:rPr>
                <w:rFonts w:ascii="Times New Roman" w:hAnsi="Times New Roman" w:cs="Times New Roman"/>
                <w:bCs/>
              </w:rPr>
              <w:t xml:space="preserve">профессиональными качествами воспитателя, его умением использовать в работе с детьми новые методики и технологии </w:t>
            </w:r>
            <w:r w:rsidRPr="002E0775">
              <w:rPr>
                <w:rFonts w:ascii="Times New Roman" w:hAnsi="Times New Roman" w:cs="Times New Roman"/>
              </w:rPr>
              <w:t>,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D976B6" w:rsidRPr="00D809E4" w:rsidRDefault="00D976B6" w:rsidP="00CD3BDD">
            <w:pPr>
              <w:spacing w:after="0" w:line="240" w:lineRule="auto"/>
              <w:ind w:left="142"/>
              <w:jc w:val="both"/>
              <w:rPr>
                <w:rFonts w:ascii="Times New Roman" w:hAnsi="Times New Roman" w:cs="Times New Roman"/>
                <w:b/>
                <w:sz w:val="20"/>
                <w:szCs w:val="20"/>
              </w:rPr>
            </w:pPr>
            <w:r w:rsidRPr="00D809E4">
              <w:rPr>
                <w:rFonts w:ascii="Times New Roman" w:hAnsi="Times New Roman" w:cs="Times New Roman"/>
                <w:b/>
                <w:sz w:val="20"/>
                <w:szCs w:val="20"/>
              </w:rPr>
              <w:t xml:space="preserve">удовлетворены полностью </w:t>
            </w:r>
            <w:r w:rsidR="003750E0">
              <w:rPr>
                <w:rFonts w:ascii="Times New Roman" w:hAnsi="Times New Roman" w:cs="Times New Roman"/>
                <w:b/>
                <w:sz w:val="20"/>
                <w:szCs w:val="20"/>
              </w:rPr>
              <w:t>–</w:t>
            </w:r>
            <w:r w:rsidRPr="00D809E4">
              <w:rPr>
                <w:rFonts w:ascii="Times New Roman" w:hAnsi="Times New Roman" w:cs="Times New Roman"/>
                <w:b/>
                <w:sz w:val="20"/>
                <w:szCs w:val="20"/>
              </w:rPr>
              <w:t xml:space="preserve"> 7</w:t>
            </w:r>
            <w:r w:rsidR="003750E0">
              <w:rPr>
                <w:rFonts w:ascii="Times New Roman" w:hAnsi="Times New Roman" w:cs="Times New Roman"/>
                <w:b/>
                <w:sz w:val="20"/>
                <w:szCs w:val="20"/>
              </w:rPr>
              <w:t>8,</w:t>
            </w:r>
            <w:r w:rsidRPr="00D809E4">
              <w:rPr>
                <w:rFonts w:ascii="Times New Roman" w:hAnsi="Times New Roman" w:cs="Times New Roman"/>
                <w:b/>
                <w:sz w:val="20"/>
                <w:szCs w:val="20"/>
              </w:rPr>
              <w:t>9%, скорее да -  1</w:t>
            </w:r>
            <w:r w:rsidR="003750E0">
              <w:rPr>
                <w:rFonts w:ascii="Times New Roman" w:hAnsi="Times New Roman" w:cs="Times New Roman"/>
                <w:b/>
                <w:sz w:val="20"/>
                <w:szCs w:val="20"/>
              </w:rPr>
              <w:t>8</w:t>
            </w:r>
            <w:r w:rsidRPr="00D809E4">
              <w:rPr>
                <w:rFonts w:ascii="Times New Roman" w:hAnsi="Times New Roman" w:cs="Times New Roman"/>
                <w:b/>
                <w:sz w:val="20"/>
                <w:szCs w:val="20"/>
              </w:rPr>
              <w:t>,</w:t>
            </w:r>
            <w:r w:rsidR="003750E0">
              <w:rPr>
                <w:rFonts w:ascii="Times New Roman" w:hAnsi="Times New Roman" w:cs="Times New Roman"/>
                <w:b/>
                <w:sz w:val="20"/>
                <w:szCs w:val="20"/>
              </w:rPr>
              <w:t>3</w:t>
            </w:r>
            <w:r w:rsidRPr="00D809E4">
              <w:rPr>
                <w:rFonts w:ascii="Times New Roman" w:hAnsi="Times New Roman" w:cs="Times New Roman"/>
                <w:b/>
                <w:sz w:val="20"/>
                <w:szCs w:val="20"/>
              </w:rPr>
              <w:t xml:space="preserve">%. </w:t>
            </w:r>
          </w:p>
          <w:p w:rsidR="00D976B6" w:rsidRPr="002650D8" w:rsidRDefault="00D976B6" w:rsidP="00CD3BDD">
            <w:pPr>
              <w:pStyle w:val="s1"/>
              <w:spacing w:before="0" w:beforeAutospacing="0" w:after="0" w:afterAutospacing="0"/>
              <w:ind w:left="142"/>
            </w:pPr>
          </w:p>
        </w:tc>
      </w:tr>
      <w:tr w:rsidR="00D976B6" w:rsidRPr="002650D8" w:rsidTr="002B0924">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IV.</w:t>
            </w:r>
          </w:p>
        </w:tc>
        <w:tc>
          <w:tcPr>
            <w:tcW w:w="8772" w:type="dxa"/>
            <w:gridSpan w:val="2"/>
            <w:tcBorders>
              <w:top w:val="single" w:sz="4" w:space="0" w:color="auto"/>
              <w:bottom w:val="single" w:sz="6" w:space="0" w:color="000000"/>
              <w:right w:val="single" w:sz="6" w:space="0" w:color="000000"/>
            </w:tcBorders>
            <w:shd w:val="clear" w:color="auto" w:fill="FFFFFF"/>
            <w:hideMark/>
          </w:tcPr>
          <w:p w:rsidR="00D976B6" w:rsidRPr="002E0775" w:rsidRDefault="00D976B6" w:rsidP="00CD3BDD">
            <w:pPr>
              <w:pStyle w:val="s1"/>
              <w:spacing w:before="0" w:beforeAutospacing="0" w:after="0" w:afterAutospacing="0"/>
              <w:ind w:left="125"/>
              <w:rPr>
                <w:b/>
              </w:rPr>
            </w:pPr>
            <w:r w:rsidRPr="002E0775">
              <w:rPr>
                <w:b/>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D976B6" w:rsidRPr="002650D8"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4.1.</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Доля получателей образовательных услуг, удовлетворенных материально-техническим и информационным обеспечением,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D976B6" w:rsidRPr="00D809E4" w:rsidRDefault="00D976B6" w:rsidP="00CD3BDD">
            <w:pPr>
              <w:spacing w:after="0" w:line="240" w:lineRule="auto"/>
              <w:ind w:left="142"/>
              <w:jc w:val="both"/>
              <w:rPr>
                <w:b/>
                <w:sz w:val="20"/>
                <w:szCs w:val="20"/>
              </w:rPr>
            </w:pPr>
            <w:r w:rsidRPr="00D809E4">
              <w:rPr>
                <w:rFonts w:ascii="Times New Roman" w:eastAsia="Times New Roman" w:hAnsi="Times New Roman" w:cs="Times New Roman"/>
                <w:b/>
                <w:bCs/>
                <w:sz w:val="20"/>
                <w:szCs w:val="20"/>
              </w:rPr>
              <w:t>удовлетворены полностью - 4</w:t>
            </w:r>
            <w:r w:rsidR="003750E0">
              <w:rPr>
                <w:rFonts w:ascii="Times New Roman" w:eastAsia="Times New Roman" w:hAnsi="Times New Roman" w:cs="Times New Roman"/>
                <w:b/>
                <w:bCs/>
                <w:sz w:val="20"/>
                <w:szCs w:val="20"/>
              </w:rPr>
              <w:t>6</w:t>
            </w:r>
            <w:r w:rsidRPr="00D809E4">
              <w:rPr>
                <w:rFonts w:ascii="Times New Roman" w:eastAsia="Times New Roman" w:hAnsi="Times New Roman" w:cs="Times New Roman"/>
                <w:b/>
                <w:bCs/>
                <w:sz w:val="20"/>
                <w:szCs w:val="20"/>
              </w:rPr>
              <w:t>,</w:t>
            </w:r>
            <w:r w:rsidR="003750E0">
              <w:rPr>
                <w:rFonts w:ascii="Times New Roman" w:eastAsia="Times New Roman" w:hAnsi="Times New Roman" w:cs="Times New Roman"/>
                <w:b/>
                <w:bCs/>
                <w:sz w:val="20"/>
                <w:szCs w:val="20"/>
              </w:rPr>
              <w:t>3</w:t>
            </w:r>
            <w:r w:rsidRPr="00D809E4">
              <w:rPr>
                <w:rFonts w:ascii="Times New Roman" w:eastAsia="Times New Roman" w:hAnsi="Times New Roman" w:cs="Times New Roman"/>
                <w:b/>
                <w:bCs/>
                <w:sz w:val="20"/>
                <w:szCs w:val="20"/>
              </w:rPr>
              <w:t>% скорее да -  3</w:t>
            </w:r>
            <w:r w:rsidR="003750E0">
              <w:rPr>
                <w:rFonts w:ascii="Times New Roman" w:eastAsia="Times New Roman" w:hAnsi="Times New Roman" w:cs="Times New Roman"/>
                <w:b/>
                <w:bCs/>
                <w:sz w:val="20"/>
                <w:szCs w:val="20"/>
              </w:rPr>
              <w:t>0</w:t>
            </w:r>
            <w:r w:rsidRPr="00D809E4">
              <w:rPr>
                <w:rFonts w:ascii="Times New Roman" w:eastAsia="Times New Roman" w:hAnsi="Times New Roman" w:cs="Times New Roman"/>
                <w:b/>
                <w:bCs/>
                <w:sz w:val="20"/>
                <w:szCs w:val="20"/>
              </w:rPr>
              <w:t>,</w:t>
            </w:r>
            <w:r w:rsidR="003750E0">
              <w:rPr>
                <w:rFonts w:ascii="Times New Roman" w:eastAsia="Times New Roman" w:hAnsi="Times New Roman" w:cs="Times New Roman"/>
                <w:b/>
                <w:bCs/>
                <w:sz w:val="20"/>
                <w:szCs w:val="20"/>
              </w:rPr>
              <w:t>5</w:t>
            </w:r>
            <w:r w:rsidRPr="00D809E4">
              <w:rPr>
                <w:rFonts w:ascii="Times New Roman" w:eastAsia="Times New Roman" w:hAnsi="Times New Roman" w:cs="Times New Roman"/>
                <w:b/>
                <w:bCs/>
                <w:sz w:val="20"/>
                <w:szCs w:val="20"/>
              </w:rPr>
              <w:t xml:space="preserve">%, </w:t>
            </w:r>
          </w:p>
        </w:tc>
      </w:tr>
      <w:tr w:rsidR="00D976B6" w:rsidRPr="000C4A4B" w:rsidTr="002B0924">
        <w:trPr>
          <w:gridBefore w:val="1"/>
          <w:wBefore w:w="16" w:type="dxa"/>
          <w:trHeight w:val="924"/>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4.2.</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D976B6" w:rsidRPr="000C4A4B" w:rsidRDefault="00D976B6" w:rsidP="00CD3BDD">
            <w:pPr>
              <w:pStyle w:val="s1"/>
              <w:spacing w:before="0" w:beforeAutospacing="0" w:after="0" w:afterAutospacing="0"/>
              <w:ind w:left="142"/>
              <w:rPr>
                <w:b/>
                <w:sz w:val="20"/>
                <w:szCs w:val="20"/>
              </w:rPr>
            </w:pPr>
            <w:r w:rsidRPr="000C4A4B">
              <w:rPr>
                <w:b/>
                <w:sz w:val="20"/>
                <w:szCs w:val="20"/>
              </w:rPr>
              <w:t xml:space="preserve">Отлично- </w:t>
            </w:r>
            <w:r>
              <w:rPr>
                <w:b/>
                <w:sz w:val="20"/>
                <w:szCs w:val="20"/>
              </w:rPr>
              <w:t>58</w:t>
            </w:r>
            <w:r w:rsidRPr="000C4A4B">
              <w:rPr>
                <w:b/>
                <w:sz w:val="20"/>
                <w:szCs w:val="20"/>
              </w:rPr>
              <w:t>,</w:t>
            </w:r>
            <w:r w:rsidR="003750E0">
              <w:rPr>
                <w:b/>
                <w:sz w:val="20"/>
                <w:szCs w:val="20"/>
              </w:rPr>
              <w:t>2</w:t>
            </w:r>
            <w:r w:rsidRPr="000C4A4B">
              <w:rPr>
                <w:b/>
                <w:sz w:val="20"/>
                <w:szCs w:val="20"/>
              </w:rPr>
              <w:t xml:space="preserve"> %</w:t>
            </w:r>
          </w:p>
          <w:p w:rsidR="00D976B6" w:rsidRPr="000C4A4B" w:rsidRDefault="00D976B6" w:rsidP="00CD3BDD">
            <w:pPr>
              <w:pStyle w:val="s1"/>
              <w:spacing w:before="0" w:beforeAutospacing="0" w:after="0" w:afterAutospacing="0"/>
              <w:ind w:left="142"/>
              <w:rPr>
                <w:b/>
                <w:sz w:val="20"/>
                <w:szCs w:val="20"/>
              </w:rPr>
            </w:pPr>
            <w:r w:rsidRPr="000C4A4B">
              <w:rPr>
                <w:b/>
                <w:sz w:val="20"/>
                <w:szCs w:val="20"/>
              </w:rPr>
              <w:t>Хорошо -</w:t>
            </w:r>
            <w:r>
              <w:rPr>
                <w:b/>
                <w:sz w:val="20"/>
                <w:szCs w:val="20"/>
              </w:rPr>
              <w:t>3</w:t>
            </w:r>
            <w:r w:rsidR="003750E0">
              <w:rPr>
                <w:b/>
                <w:sz w:val="20"/>
                <w:szCs w:val="20"/>
              </w:rPr>
              <w:t>6</w:t>
            </w:r>
            <w:r w:rsidRPr="000C4A4B">
              <w:rPr>
                <w:b/>
                <w:sz w:val="20"/>
                <w:szCs w:val="20"/>
              </w:rPr>
              <w:t>,</w:t>
            </w:r>
            <w:r w:rsidR="003750E0">
              <w:rPr>
                <w:b/>
                <w:sz w:val="20"/>
                <w:szCs w:val="20"/>
              </w:rPr>
              <w:t>3</w:t>
            </w:r>
            <w:r w:rsidRPr="000C4A4B">
              <w:rPr>
                <w:b/>
                <w:sz w:val="20"/>
                <w:szCs w:val="20"/>
              </w:rPr>
              <w:t xml:space="preserve"> %</w:t>
            </w:r>
          </w:p>
          <w:p w:rsidR="00D976B6" w:rsidRPr="001635B4" w:rsidRDefault="00D976B6" w:rsidP="00CD3BDD">
            <w:pPr>
              <w:pStyle w:val="s1"/>
              <w:spacing w:before="0" w:beforeAutospacing="0" w:after="0" w:afterAutospacing="0"/>
              <w:ind w:left="142"/>
              <w:rPr>
                <w:b/>
                <w:sz w:val="20"/>
                <w:szCs w:val="20"/>
              </w:rPr>
            </w:pPr>
            <w:r w:rsidRPr="000C4A4B">
              <w:rPr>
                <w:b/>
                <w:sz w:val="20"/>
                <w:szCs w:val="20"/>
              </w:rPr>
              <w:t>Удовлетворительно-</w:t>
            </w:r>
            <w:r w:rsidR="003750E0">
              <w:rPr>
                <w:b/>
                <w:sz w:val="20"/>
                <w:szCs w:val="20"/>
              </w:rPr>
              <w:t>4</w:t>
            </w:r>
            <w:r w:rsidRPr="000C4A4B">
              <w:rPr>
                <w:b/>
                <w:sz w:val="20"/>
                <w:szCs w:val="20"/>
              </w:rPr>
              <w:t>,2 %</w:t>
            </w:r>
          </w:p>
        </w:tc>
      </w:tr>
      <w:tr w:rsidR="00D976B6" w:rsidRPr="002650D8" w:rsidTr="002B0924">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D976B6" w:rsidRPr="002650D8" w:rsidRDefault="00D976B6" w:rsidP="002B0924">
            <w:pPr>
              <w:pStyle w:val="s1"/>
              <w:spacing w:before="0" w:beforeAutospacing="0" w:after="0" w:afterAutospacing="0"/>
              <w:jc w:val="center"/>
            </w:pPr>
            <w:r w:rsidRPr="002650D8">
              <w:t>4.3.</w:t>
            </w:r>
          </w:p>
        </w:tc>
        <w:tc>
          <w:tcPr>
            <w:tcW w:w="6787" w:type="dxa"/>
            <w:tcBorders>
              <w:bottom w:val="single" w:sz="6" w:space="0" w:color="000000"/>
              <w:right w:val="single" w:sz="6" w:space="0" w:color="000000"/>
            </w:tcBorders>
            <w:shd w:val="clear" w:color="auto" w:fill="FFFFFF"/>
            <w:hideMark/>
          </w:tcPr>
          <w:p w:rsidR="00D976B6" w:rsidRPr="002E0775" w:rsidRDefault="00D976B6" w:rsidP="00CD3BDD">
            <w:pPr>
              <w:pStyle w:val="s16"/>
              <w:spacing w:before="0" w:beforeAutospacing="0" w:after="0" w:afterAutospacing="0"/>
              <w:ind w:left="125"/>
              <w:rPr>
                <w:sz w:val="22"/>
                <w:szCs w:val="22"/>
              </w:rPr>
            </w:pPr>
            <w:r w:rsidRPr="002E0775">
              <w:rPr>
                <w:sz w:val="22"/>
                <w:szCs w:val="22"/>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tcBorders>
              <w:bottom w:val="single" w:sz="6" w:space="0" w:color="000000"/>
              <w:right w:val="single" w:sz="6" w:space="0" w:color="000000"/>
            </w:tcBorders>
            <w:shd w:val="clear" w:color="auto" w:fill="FFFFFF"/>
            <w:hideMark/>
          </w:tcPr>
          <w:p w:rsidR="00D976B6" w:rsidRPr="00851B0A" w:rsidRDefault="00D976B6" w:rsidP="00CD3BDD">
            <w:pPr>
              <w:pStyle w:val="s1"/>
              <w:spacing w:before="0" w:beforeAutospacing="0" w:after="0" w:afterAutospacing="0"/>
              <w:ind w:left="142"/>
              <w:rPr>
                <w:b/>
                <w:sz w:val="20"/>
                <w:szCs w:val="20"/>
              </w:rPr>
            </w:pPr>
            <w:r w:rsidRPr="00851B0A">
              <w:rPr>
                <w:b/>
                <w:sz w:val="20"/>
                <w:szCs w:val="20"/>
              </w:rPr>
              <w:t xml:space="preserve">Да - </w:t>
            </w:r>
            <w:r>
              <w:rPr>
                <w:b/>
                <w:sz w:val="20"/>
                <w:szCs w:val="20"/>
              </w:rPr>
              <w:t>7</w:t>
            </w:r>
            <w:r w:rsidR="003750E0">
              <w:rPr>
                <w:b/>
                <w:sz w:val="20"/>
                <w:szCs w:val="20"/>
              </w:rPr>
              <w:t>7</w:t>
            </w:r>
            <w:r w:rsidRPr="00851B0A">
              <w:rPr>
                <w:b/>
                <w:sz w:val="20"/>
                <w:szCs w:val="20"/>
              </w:rPr>
              <w:t>,</w:t>
            </w:r>
            <w:r w:rsidR="003750E0">
              <w:rPr>
                <w:b/>
                <w:sz w:val="20"/>
                <w:szCs w:val="20"/>
              </w:rPr>
              <w:t>6</w:t>
            </w:r>
            <w:r w:rsidRPr="00851B0A">
              <w:rPr>
                <w:b/>
                <w:sz w:val="20"/>
                <w:szCs w:val="20"/>
              </w:rPr>
              <w:t xml:space="preserve"> %</w:t>
            </w:r>
          </w:p>
          <w:p w:rsidR="00D976B6" w:rsidRPr="00851B0A" w:rsidRDefault="00D976B6" w:rsidP="00CD3BDD">
            <w:pPr>
              <w:pStyle w:val="s1"/>
              <w:spacing w:before="0" w:beforeAutospacing="0" w:after="0" w:afterAutospacing="0"/>
              <w:ind w:left="142"/>
              <w:rPr>
                <w:b/>
                <w:sz w:val="20"/>
                <w:szCs w:val="20"/>
              </w:rPr>
            </w:pPr>
            <w:r w:rsidRPr="00851B0A">
              <w:rPr>
                <w:b/>
                <w:sz w:val="20"/>
                <w:szCs w:val="20"/>
              </w:rPr>
              <w:t xml:space="preserve">Скорее да- </w:t>
            </w:r>
            <w:r>
              <w:rPr>
                <w:b/>
                <w:sz w:val="20"/>
                <w:szCs w:val="20"/>
              </w:rPr>
              <w:t>2</w:t>
            </w:r>
            <w:r w:rsidR="003750E0">
              <w:rPr>
                <w:b/>
                <w:sz w:val="20"/>
                <w:szCs w:val="20"/>
              </w:rPr>
              <w:t>0</w:t>
            </w:r>
            <w:r w:rsidRPr="00851B0A">
              <w:rPr>
                <w:b/>
                <w:sz w:val="20"/>
                <w:szCs w:val="20"/>
              </w:rPr>
              <w:t>,</w:t>
            </w:r>
            <w:r w:rsidR="003750E0">
              <w:rPr>
                <w:b/>
                <w:sz w:val="20"/>
                <w:szCs w:val="20"/>
              </w:rPr>
              <w:t>5</w:t>
            </w:r>
            <w:r w:rsidRPr="00851B0A">
              <w:rPr>
                <w:b/>
                <w:sz w:val="20"/>
                <w:szCs w:val="20"/>
              </w:rPr>
              <w:t xml:space="preserve"> %</w:t>
            </w:r>
          </w:p>
          <w:p w:rsidR="00D976B6" w:rsidRPr="001635B4" w:rsidRDefault="00D976B6" w:rsidP="00CD3BDD">
            <w:pPr>
              <w:pStyle w:val="s1"/>
              <w:spacing w:before="0" w:beforeAutospacing="0" w:after="0" w:afterAutospacing="0"/>
              <w:ind w:left="142"/>
              <w:rPr>
                <w:b/>
                <w:sz w:val="20"/>
                <w:szCs w:val="20"/>
              </w:rPr>
            </w:pPr>
          </w:p>
        </w:tc>
      </w:tr>
    </w:tbl>
    <w:p w:rsidR="003B2F9A" w:rsidRPr="00CD3BDD" w:rsidRDefault="00EE11E9" w:rsidP="00531FAD">
      <w:pPr>
        <w:jc w:val="center"/>
        <w:rPr>
          <w:rFonts w:ascii="Times New Roman" w:hAnsi="Times New Roman" w:cs="Times New Roman"/>
          <w:b/>
          <w:sz w:val="26"/>
          <w:szCs w:val="26"/>
        </w:rPr>
      </w:pPr>
      <w:r>
        <w:rPr>
          <w:rFonts w:ascii="Times New Roman" w:eastAsia="Calibri" w:hAnsi="Times New Roman" w:cs="Times New Roman"/>
          <w:b/>
          <w:sz w:val="26"/>
          <w:szCs w:val="26"/>
        </w:rPr>
        <w:br w:type="page"/>
      </w:r>
      <w:r w:rsidR="008924F8" w:rsidRPr="00CD3BDD">
        <w:rPr>
          <w:rFonts w:ascii="Times New Roman" w:eastAsia="Calibri" w:hAnsi="Times New Roman" w:cs="Times New Roman"/>
          <w:b/>
          <w:sz w:val="26"/>
          <w:szCs w:val="26"/>
        </w:rPr>
        <w:lastRenderedPageBreak/>
        <w:t xml:space="preserve">3.4. </w:t>
      </w:r>
      <w:r w:rsidR="006A70DF" w:rsidRPr="00CD3BDD">
        <w:rPr>
          <w:rFonts w:ascii="Times New Roman" w:hAnsi="Times New Roman" w:cs="Times New Roman"/>
          <w:b/>
          <w:sz w:val="26"/>
          <w:szCs w:val="26"/>
        </w:rPr>
        <w:t>Выводы и рекомендации по результатам независимой оценки качества образовательной деятельности  организаций,  осуществляющих образовательную деятельность в сфере дополнительного образования Тюменской области (</w:t>
      </w:r>
      <w:r w:rsidR="008924F8" w:rsidRPr="00CD3BDD">
        <w:rPr>
          <w:rFonts w:ascii="Times New Roman" w:hAnsi="Times New Roman" w:cs="Times New Roman"/>
          <w:b/>
          <w:sz w:val="26"/>
          <w:szCs w:val="26"/>
        </w:rPr>
        <w:t>Спортивные школы</w:t>
      </w:r>
      <w:r w:rsidR="006A70DF" w:rsidRPr="00CD3BDD">
        <w:rPr>
          <w:rFonts w:ascii="Times New Roman" w:hAnsi="Times New Roman" w:cs="Times New Roman"/>
          <w:b/>
          <w:sz w:val="26"/>
          <w:szCs w:val="26"/>
        </w:rPr>
        <w:t>).</w:t>
      </w:r>
    </w:p>
    <w:p w:rsidR="006A70DF" w:rsidRDefault="006A70DF" w:rsidP="00676C80">
      <w:pPr>
        <w:spacing w:after="0" w:line="240" w:lineRule="auto"/>
        <w:jc w:val="both"/>
        <w:rPr>
          <w:rFonts w:ascii="Times New Roman" w:hAnsi="Times New Roman" w:cs="Times New Roman"/>
          <w:sz w:val="24"/>
          <w:szCs w:val="24"/>
        </w:rPr>
      </w:pPr>
    </w:p>
    <w:p w:rsidR="002625E9" w:rsidRPr="002B0924" w:rsidRDefault="002625E9" w:rsidP="002625E9">
      <w:pPr>
        <w:spacing w:after="0" w:line="240" w:lineRule="auto"/>
        <w:jc w:val="both"/>
        <w:rPr>
          <w:rFonts w:ascii="Times New Roman" w:hAnsi="Times New Roman" w:cs="Times New Roman"/>
          <w:b/>
          <w:sz w:val="24"/>
          <w:szCs w:val="24"/>
        </w:rPr>
      </w:pPr>
      <w:r w:rsidRPr="002B0924">
        <w:rPr>
          <w:rFonts w:ascii="Times New Roman" w:hAnsi="Times New Roman" w:cs="Times New Roman"/>
          <w:b/>
          <w:sz w:val="24"/>
          <w:szCs w:val="24"/>
        </w:rPr>
        <w:t>ВЫВОДЫ:</w:t>
      </w:r>
    </w:p>
    <w:p w:rsidR="002625E9" w:rsidRPr="00C01DCD" w:rsidRDefault="002625E9" w:rsidP="002625E9">
      <w:pPr>
        <w:pStyle w:val="af3"/>
        <w:numPr>
          <w:ilvl w:val="0"/>
          <w:numId w:val="11"/>
        </w:numPr>
        <w:spacing w:after="0" w:line="240" w:lineRule="auto"/>
        <w:ind w:left="0" w:firstLine="0"/>
        <w:jc w:val="both"/>
        <w:rPr>
          <w:rFonts w:ascii="Times New Roman" w:eastAsia="Calibri" w:hAnsi="Times New Roman" w:cs="Times New Roman"/>
          <w:sz w:val="24"/>
          <w:szCs w:val="24"/>
        </w:rPr>
      </w:pPr>
      <w:r w:rsidRPr="002625E9">
        <w:rPr>
          <w:rFonts w:ascii="Times New Roman" w:hAnsi="Times New Roman" w:cs="Times New Roman"/>
          <w:sz w:val="24"/>
          <w:szCs w:val="24"/>
        </w:rPr>
        <w:t xml:space="preserve">В целом исследуемые спортшколы отвечают требованиям, которые предъявляются к организациям дополнительного образования, все они выполняют свое основное назначение на достаточно высоком уровне – выше среднего. </w:t>
      </w:r>
    </w:p>
    <w:p w:rsidR="00C01DCD" w:rsidRPr="002625E9" w:rsidRDefault="00C01DCD" w:rsidP="00C01DCD">
      <w:pPr>
        <w:pStyle w:val="af3"/>
        <w:spacing w:after="0" w:line="240" w:lineRule="auto"/>
        <w:ind w:left="0"/>
        <w:jc w:val="both"/>
        <w:rPr>
          <w:rFonts w:ascii="Times New Roman" w:eastAsia="Calibri" w:hAnsi="Times New Roman" w:cs="Times New Roman"/>
          <w:sz w:val="24"/>
          <w:szCs w:val="24"/>
        </w:rPr>
      </w:pPr>
    </w:p>
    <w:p w:rsidR="002625E9" w:rsidRPr="00C01DCD" w:rsidRDefault="002625E9" w:rsidP="002625E9">
      <w:pPr>
        <w:pStyle w:val="af3"/>
        <w:numPr>
          <w:ilvl w:val="0"/>
          <w:numId w:val="11"/>
        </w:numPr>
        <w:spacing w:after="0" w:line="240" w:lineRule="auto"/>
        <w:ind w:left="0" w:firstLine="0"/>
        <w:jc w:val="both"/>
        <w:rPr>
          <w:rFonts w:ascii="Times New Roman" w:eastAsia="Calibri" w:hAnsi="Times New Roman" w:cs="Times New Roman"/>
          <w:sz w:val="24"/>
          <w:szCs w:val="24"/>
        </w:rPr>
      </w:pPr>
      <w:r w:rsidRPr="002625E9">
        <w:rPr>
          <w:rFonts w:ascii="Times New Roman" w:eastAsia="Calibri" w:hAnsi="Times New Roman" w:cs="Times New Roman"/>
          <w:sz w:val="24"/>
          <w:szCs w:val="24"/>
        </w:rPr>
        <w:t xml:space="preserve">Все спортивные школы имеют достаточно высокий уровень достижения базовых показателей. </w:t>
      </w:r>
      <w:r w:rsidRPr="002625E9">
        <w:rPr>
          <w:rFonts w:ascii="Times New Roman" w:eastAsia="Times New Roman" w:hAnsi="Times New Roman" w:cs="Times New Roman"/>
          <w:color w:val="000000"/>
          <w:sz w:val="24"/>
          <w:szCs w:val="24"/>
        </w:rPr>
        <w:t xml:space="preserve">«Школа дает хороший уровень  развития, позволяющий достичь  дальнейших результатов» - </w:t>
      </w:r>
      <w:r w:rsidRPr="002625E9">
        <w:rPr>
          <w:rFonts w:ascii="Times New Roman" w:eastAsia="Times New Roman" w:hAnsi="Times New Roman" w:cs="Times New Roman"/>
          <w:b/>
          <w:color w:val="000000"/>
          <w:sz w:val="24"/>
          <w:szCs w:val="24"/>
        </w:rPr>
        <w:t>73,8%.</w:t>
      </w:r>
    </w:p>
    <w:p w:rsidR="00C01DCD" w:rsidRPr="00C01DCD" w:rsidRDefault="00C01DCD" w:rsidP="00C01DCD">
      <w:pPr>
        <w:pStyle w:val="af3"/>
        <w:rPr>
          <w:rFonts w:ascii="Times New Roman" w:eastAsia="Calibri" w:hAnsi="Times New Roman" w:cs="Times New Roman"/>
          <w:sz w:val="24"/>
          <w:szCs w:val="24"/>
        </w:rPr>
      </w:pPr>
    </w:p>
    <w:p w:rsidR="002625E9" w:rsidRDefault="002625E9" w:rsidP="002625E9">
      <w:pPr>
        <w:pStyle w:val="af3"/>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2625E9">
        <w:rPr>
          <w:rFonts w:ascii="Times New Roman" w:eastAsia="Calibri" w:hAnsi="Times New Roman" w:cs="Times New Roman"/>
          <w:sz w:val="24"/>
          <w:szCs w:val="24"/>
        </w:rPr>
        <w:t xml:space="preserve">Средний рейтинговый балл по всем СШ составляет </w:t>
      </w:r>
      <w:r w:rsidRPr="002625E9">
        <w:rPr>
          <w:rFonts w:ascii="Times New Roman" w:eastAsia="Calibri" w:hAnsi="Times New Roman" w:cs="Times New Roman"/>
          <w:b/>
          <w:sz w:val="24"/>
          <w:szCs w:val="24"/>
        </w:rPr>
        <w:t>124,22</w:t>
      </w:r>
      <w:r w:rsidRPr="002625E9">
        <w:rPr>
          <w:rFonts w:ascii="Times New Roman" w:eastAsia="Calibri" w:hAnsi="Times New Roman" w:cs="Times New Roman"/>
          <w:sz w:val="24"/>
          <w:szCs w:val="24"/>
        </w:rPr>
        <w:t xml:space="preserve"> балла, что аналогично хорошему результату. Отличный результат имеет 1 организация, хороший – 17 спортшкол, удовлетворительный результат получили 7 СШ, неудовлетворительный – 1 спортшкола, которая отказалась проводить опрос: </w:t>
      </w:r>
      <w:r w:rsidRPr="002625E9">
        <w:rPr>
          <w:rFonts w:ascii="Times New Roman" w:eastAsia="Times New Roman" w:hAnsi="Times New Roman" w:cs="Times New Roman"/>
          <w:color w:val="000000"/>
          <w:sz w:val="24"/>
          <w:szCs w:val="24"/>
          <w:lang w:eastAsia="ru-RU"/>
        </w:rPr>
        <w:t>МАУ «Центр физкультурно-оздоровительной работы Голышмановского р-на».</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Default="002625E9" w:rsidP="002625E9">
      <w:pPr>
        <w:pStyle w:val="af3"/>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целях взаимодействия с коллективом спортшкол родители в основном используют </w:t>
      </w:r>
      <w:r w:rsidRPr="00447C0C">
        <w:rPr>
          <w:rFonts w:ascii="Times New Roman" w:hAnsi="Times New Roman" w:cs="Times New Roman"/>
          <w:sz w:val="24"/>
          <w:szCs w:val="24"/>
        </w:rPr>
        <w:t xml:space="preserve">встречи с педагогами – </w:t>
      </w:r>
      <w:r w:rsidRPr="00447C0C">
        <w:rPr>
          <w:rFonts w:ascii="Times New Roman" w:hAnsi="Times New Roman" w:cs="Times New Roman"/>
          <w:b/>
          <w:sz w:val="24"/>
          <w:szCs w:val="24"/>
        </w:rPr>
        <w:t>36,4%.</w:t>
      </w:r>
      <w:r w:rsidRPr="00447C0C">
        <w:rPr>
          <w:rFonts w:ascii="Times New Roman" w:hAnsi="Times New Roman" w:cs="Times New Roman"/>
          <w:sz w:val="24"/>
          <w:szCs w:val="24"/>
        </w:rPr>
        <w:t xml:space="preserve"> </w:t>
      </w:r>
      <w:r>
        <w:rPr>
          <w:rFonts w:ascii="Times New Roman" w:hAnsi="Times New Roman" w:cs="Times New Roman"/>
          <w:sz w:val="24"/>
          <w:szCs w:val="24"/>
        </w:rPr>
        <w:t>О</w:t>
      </w:r>
      <w:r w:rsidRPr="00447C0C">
        <w:rPr>
          <w:rFonts w:ascii="Times New Roman" w:hAnsi="Times New Roman" w:cs="Times New Roman"/>
          <w:sz w:val="24"/>
          <w:szCs w:val="24"/>
        </w:rPr>
        <w:t xml:space="preserve">фициальный сайт организации пользуется меньшим успехом, </w:t>
      </w:r>
      <w:r>
        <w:rPr>
          <w:rFonts w:ascii="Times New Roman" w:hAnsi="Times New Roman" w:cs="Times New Roman"/>
          <w:sz w:val="24"/>
          <w:szCs w:val="24"/>
        </w:rPr>
        <w:t xml:space="preserve">особенно в районах. </w:t>
      </w:r>
      <w:r w:rsidRPr="00447C0C">
        <w:rPr>
          <w:rFonts w:ascii="Times New Roman" w:hAnsi="Times New Roman" w:cs="Times New Roman"/>
          <w:sz w:val="24"/>
          <w:szCs w:val="24"/>
        </w:rPr>
        <w:t xml:space="preserve">Самый непопулярный вид получения информации – ежегодный доклад. По этому показателю 12 организаций отметили «0». </w:t>
      </w:r>
    </w:p>
    <w:p w:rsidR="00C01DCD" w:rsidRPr="00C01DCD" w:rsidRDefault="00C01DCD" w:rsidP="00C01DCD">
      <w:pPr>
        <w:pStyle w:val="af3"/>
        <w:rPr>
          <w:rFonts w:ascii="Times New Roman" w:hAnsi="Times New Roman" w:cs="Times New Roman"/>
          <w:sz w:val="24"/>
          <w:szCs w:val="24"/>
        </w:rPr>
      </w:pPr>
    </w:p>
    <w:p w:rsidR="002625E9" w:rsidRPr="00C01DCD" w:rsidRDefault="002625E9" w:rsidP="002625E9">
      <w:pPr>
        <w:pStyle w:val="af3"/>
        <w:numPr>
          <w:ilvl w:val="0"/>
          <w:numId w:val="11"/>
        </w:numPr>
        <w:spacing w:after="0" w:line="240" w:lineRule="auto"/>
        <w:ind w:left="0" w:firstLine="0"/>
        <w:jc w:val="both"/>
        <w:rPr>
          <w:rFonts w:ascii="Times New Roman" w:hAnsi="Times New Roman" w:cs="Times New Roman"/>
          <w:b/>
          <w:sz w:val="24"/>
          <w:szCs w:val="24"/>
        </w:rPr>
      </w:pPr>
      <w:r w:rsidRPr="00447C0C">
        <w:rPr>
          <w:rFonts w:ascii="Times New Roman" w:hAnsi="Times New Roman" w:cs="Times New Roman"/>
          <w:sz w:val="24"/>
          <w:szCs w:val="24"/>
        </w:rPr>
        <w:t>Спортшколы, в отличие от ЦДТ, имеют большую популярность по</w:t>
      </w:r>
      <w:r w:rsidRPr="00447C0C">
        <w:rPr>
          <w:rFonts w:ascii="Times New Roman" w:hAnsi="Times New Roman" w:cs="Times New Roman"/>
          <w:b/>
          <w:sz w:val="24"/>
          <w:szCs w:val="24"/>
        </w:rPr>
        <w:t xml:space="preserve"> к</w:t>
      </w:r>
      <w:r w:rsidRPr="00447C0C">
        <w:rPr>
          <w:rFonts w:ascii="Times New Roman" w:hAnsi="Times New Roman" w:cs="Times New Roman"/>
          <w:sz w:val="24"/>
          <w:szCs w:val="24"/>
        </w:rPr>
        <w:t xml:space="preserve">ачеству проводимых спортивных мероприятий, имеющих групповой – более </w:t>
      </w:r>
      <w:r w:rsidRPr="00D106C5">
        <w:rPr>
          <w:rFonts w:ascii="Times New Roman" w:hAnsi="Times New Roman" w:cs="Times New Roman"/>
          <w:b/>
          <w:sz w:val="24"/>
          <w:szCs w:val="24"/>
        </w:rPr>
        <w:t>80%</w:t>
      </w:r>
      <w:r w:rsidRPr="00447C0C">
        <w:rPr>
          <w:rFonts w:ascii="Times New Roman" w:hAnsi="Times New Roman" w:cs="Times New Roman"/>
          <w:sz w:val="24"/>
          <w:szCs w:val="24"/>
        </w:rPr>
        <w:t xml:space="preserve"> в целом. </w:t>
      </w:r>
    </w:p>
    <w:p w:rsidR="00C01DCD" w:rsidRPr="00C01DCD" w:rsidRDefault="00C01DCD" w:rsidP="00C01DCD">
      <w:pPr>
        <w:pStyle w:val="af3"/>
        <w:rPr>
          <w:rFonts w:ascii="Times New Roman" w:hAnsi="Times New Roman" w:cs="Times New Roman"/>
          <w:b/>
          <w:sz w:val="24"/>
          <w:szCs w:val="24"/>
        </w:rPr>
      </w:pPr>
    </w:p>
    <w:p w:rsidR="002625E9" w:rsidRPr="00447C0C" w:rsidRDefault="002625E9" w:rsidP="002625E9">
      <w:pPr>
        <w:pStyle w:val="af3"/>
        <w:numPr>
          <w:ilvl w:val="0"/>
          <w:numId w:val="11"/>
        </w:numPr>
        <w:spacing w:after="0" w:line="240" w:lineRule="auto"/>
        <w:ind w:left="0" w:firstLine="0"/>
        <w:jc w:val="both"/>
        <w:rPr>
          <w:rFonts w:ascii="Times New Roman" w:hAnsi="Times New Roman" w:cs="Times New Roman"/>
          <w:b/>
          <w:sz w:val="24"/>
          <w:szCs w:val="24"/>
        </w:rPr>
      </w:pPr>
      <w:r w:rsidRPr="00447C0C">
        <w:rPr>
          <w:rFonts w:ascii="Times New Roman" w:hAnsi="Times New Roman" w:cs="Times New Roman"/>
          <w:sz w:val="24"/>
          <w:szCs w:val="24"/>
        </w:rPr>
        <w:t>Самую низкую оценку получил показатель</w:t>
      </w:r>
      <w:r w:rsidRPr="00447C0C">
        <w:rPr>
          <w:rFonts w:ascii="Times New Roman" w:hAnsi="Times New Roman" w:cs="Times New Roman"/>
          <w:b/>
          <w:sz w:val="24"/>
          <w:szCs w:val="24"/>
        </w:rPr>
        <w:t xml:space="preserve"> </w:t>
      </w:r>
      <w:r w:rsidRPr="00447C0C">
        <w:rPr>
          <w:rFonts w:ascii="Times New Roman" w:eastAsia="Times New Roman" w:hAnsi="Times New Roman" w:cs="Times New Roman"/>
          <w:b/>
          <w:bCs/>
          <w:sz w:val="24"/>
          <w:szCs w:val="24"/>
        </w:rPr>
        <w:t>«</w:t>
      </w:r>
      <w:r w:rsidRPr="00447C0C">
        <w:rPr>
          <w:rFonts w:ascii="Times New Roman" w:eastAsia="Times New Roman" w:hAnsi="Times New Roman" w:cs="Times New Roman"/>
          <w:bCs/>
          <w:sz w:val="24"/>
          <w:szCs w:val="24"/>
        </w:rPr>
        <w:t xml:space="preserve">условия для занятий детям с ограниченными возможностями здоровья  и детям-инвалидам» - </w:t>
      </w:r>
      <w:r>
        <w:rPr>
          <w:rFonts w:ascii="Times New Roman" w:eastAsia="Times New Roman" w:hAnsi="Times New Roman" w:cs="Times New Roman"/>
          <w:bCs/>
          <w:sz w:val="24"/>
          <w:szCs w:val="24"/>
        </w:rPr>
        <w:t>5,</w:t>
      </w:r>
      <w:r w:rsidRPr="00447C0C">
        <w:rPr>
          <w:rFonts w:ascii="Times New Roman" w:eastAsia="Times New Roman" w:hAnsi="Times New Roman" w:cs="Times New Roman"/>
          <w:bCs/>
          <w:sz w:val="24"/>
          <w:szCs w:val="24"/>
        </w:rPr>
        <w:t>6 балла.</w:t>
      </w:r>
      <w:r>
        <w:rPr>
          <w:rFonts w:ascii="Times New Roman" w:eastAsia="Times New Roman" w:hAnsi="Times New Roman" w:cs="Times New Roman"/>
          <w:bCs/>
          <w:sz w:val="24"/>
          <w:szCs w:val="24"/>
        </w:rPr>
        <w:t xml:space="preserve"> Этот аспект остается проблемным для всех образовательных организаций, кроме специализированных. </w:t>
      </w:r>
      <w:r w:rsidRPr="00447C0C">
        <w:rPr>
          <w:rFonts w:ascii="Times New Roman" w:eastAsia="Times New Roman" w:hAnsi="Times New Roman" w:cs="Times New Roman"/>
          <w:b/>
          <w:bCs/>
          <w:sz w:val="24"/>
          <w:szCs w:val="24"/>
        </w:rPr>
        <w:t xml:space="preserve"> </w:t>
      </w:r>
    </w:p>
    <w:p w:rsidR="002625E9" w:rsidRDefault="002625E9" w:rsidP="002625E9">
      <w:pPr>
        <w:spacing w:after="0" w:line="240" w:lineRule="auto"/>
        <w:jc w:val="both"/>
        <w:rPr>
          <w:rFonts w:ascii="Times New Roman" w:eastAsia="Times New Roman" w:hAnsi="Times New Roman" w:cs="Times New Roman"/>
          <w:color w:val="000000"/>
          <w:lang w:eastAsia="ru-RU"/>
        </w:rPr>
      </w:pPr>
      <w:r w:rsidRPr="00447C0C">
        <w:rPr>
          <w:rFonts w:ascii="Times New Roman" w:eastAsia="Times New Roman" w:hAnsi="Times New Roman" w:cs="Times New Roman"/>
          <w:bCs/>
          <w:sz w:val="24"/>
          <w:szCs w:val="24"/>
        </w:rPr>
        <w:t xml:space="preserve">Результаты по </w:t>
      </w:r>
      <w:r>
        <w:rPr>
          <w:rFonts w:ascii="Times New Roman" w:eastAsia="Times New Roman" w:hAnsi="Times New Roman" w:cs="Times New Roman"/>
          <w:bCs/>
          <w:sz w:val="24"/>
          <w:szCs w:val="24"/>
        </w:rPr>
        <w:t xml:space="preserve">параметру «индивидуальные занятия с ребенком» </w:t>
      </w:r>
      <w:r w:rsidRPr="00447C0C">
        <w:rPr>
          <w:rFonts w:ascii="Times New Roman" w:eastAsia="Times New Roman" w:hAnsi="Times New Roman" w:cs="Times New Roman"/>
          <w:bCs/>
          <w:sz w:val="24"/>
          <w:szCs w:val="24"/>
        </w:rPr>
        <w:t xml:space="preserve">СШ в целом оставляют желать лучшего. </w:t>
      </w:r>
      <w:r>
        <w:rPr>
          <w:rFonts w:ascii="Times New Roman" w:eastAsia="Times New Roman" w:hAnsi="Times New Roman" w:cs="Times New Roman"/>
          <w:bCs/>
          <w:sz w:val="24"/>
          <w:szCs w:val="24"/>
        </w:rPr>
        <w:t>П</w:t>
      </w:r>
      <w:r w:rsidRPr="00447C0C">
        <w:rPr>
          <w:rFonts w:ascii="Times New Roman" w:eastAsia="Times New Roman" w:hAnsi="Times New Roman" w:cs="Times New Roman"/>
          <w:bCs/>
          <w:sz w:val="24"/>
          <w:szCs w:val="24"/>
        </w:rPr>
        <w:t xml:space="preserve">олностью удовлетворены </w:t>
      </w:r>
      <w:r>
        <w:rPr>
          <w:rFonts w:ascii="Times New Roman" w:eastAsia="Times New Roman" w:hAnsi="Times New Roman" w:cs="Times New Roman"/>
          <w:bCs/>
          <w:sz w:val="24"/>
          <w:szCs w:val="24"/>
        </w:rPr>
        <w:t xml:space="preserve">только </w:t>
      </w:r>
      <w:r w:rsidRPr="00D106C5">
        <w:rPr>
          <w:rFonts w:ascii="Times New Roman" w:eastAsia="Times New Roman" w:hAnsi="Times New Roman" w:cs="Times New Roman"/>
          <w:b/>
          <w:bCs/>
          <w:sz w:val="24"/>
          <w:szCs w:val="24"/>
        </w:rPr>
        <w:t>43,5%.</w:t>
      </w:r>
      <w:r>
        <w:rPr>
          <w:rFonts w:ascii="Times New Roman" w:eastAsia="Times New Roman" w:hAnsi="Times New Roman" w:cs="Times New Roman"/>
          <w:bCs/>
          <w:sz w:val="24"/>
          <w:szCs w:val="24"/>
        </w:rPr>
        <w:t xml:space="preserve"> Все занятия проводятся в групповом формате, а для индивидуальных занятий нужен персональный тренер, а это платные услуги. </w:t>
      </w:r>
      <w:r w:rsidRPr="002B057E">
        <w:rPr>
          <w:rFonts w:ascii="Times New Roman" w:eastAsia="Times New Roman" w:hAnsi="Times New Roman" w:cs="Times New Roman"/>
          <w:color w:val="000000"/>
          <w:lang w:eastAsia="ru-RU"/>
        </w:rPr>
        <w:t xml:space="preserve">МАУ ДО СДЮСШОР №3 г. </w:t>
      </w:r>
      <w:r w:rsidRPr="00C01DCD">
        <w:rPr>
          <w:rFonts w:ascii="Times New Roman" w:eastAsia="Times New Roman" w:hAnsi="Times New Roman" w:cs="Times New Roman"/>
          <w:color w:val="000000"/>
          <w:sz w:val="24"/>
          <w:szCs w:val="24"/>
          <w:lang w:eastAsia="ru-RU"/>
        </w:rPr>
        <w:t>Тюмени – имеет 0 баллов.</w:t>
      </w:r>
      <w:r>
        <w:rPr>
          <w:rFonts w:ascii="Times New Roman" w:eastAsia="Times New Roman" w:hAnsi="Times New Roman" w:cs="Times New Roman"/>
          <w:color w:val="000000"/>
          <w:lang w:eastAsia="ru-RU"/>
        </w:rPr>
        <w:t xml:space="preserve"> </w:t>
      </w:r>
    </w:p>
    <w:p w:rsidR="00C01DCD" w:rsidRPr="002B057E" w:rsidRDefault="00C01DCD" w:rsidP="002625E9">
      <w:pPr>
        <w:spacing w:after="0" w:line="240" w:lineRule="auto"/>
        <w:jc w:val="both"/>
        <w:rPr>
          <w:rFonts w:ascii="Times New Roman" w:eastAsia="Times New Roman" w:hAnsi="Times New Roman" w:cs="Times New Roman"/>
          <w:color w:val="000000"/>
          <w:lang w:eastAsia="ru-RU"/>
        </w:rPr>
      </w:pPr>
    </w:p>
    <w:p w:rsidR="002625E9" w:rsidRDefault="002625E9" w:rsidP="002625E9">
      <w:pPr>
        <w:pStyle w:val="af3"/>
        <w:numPr>
          <w:ilvl w:val="0"/>
          <w:numId w:val="11"/>
        </w:numPr>
        <w:spacing w:after="0" w:line="240" w:lineRule="auto"/>
        <w:ind w:left="0" w:firstLine="0"/>
        <w:jc w:val="both"/>
        <w:rPr>
          <w:rFonts w:ascii="Times New Roman" w:hAnsi="Times New Roman" w:cs="Times New Roman"/>
          <w:sz w:val="24"/>
          <w:szCs w:val="24"/>
        </w:rPr>
      </w:pPr>
      <w:r w:rsidRPr="00447C0C">
        <w:rPr>
          <w:rFonts w:ascii="Times New Roman" w:hAnsi="Times New Roman" w:cs="Times New Roman"/>
          <w:sz w:val="24"/>
          <w:szCs w:val="24"/>
        </w:rPr>
        <w:t>По доле победителей спортивных соревнований на муниципальном</w:t>
      </w:r>
      <w:r w:rsidRPr="00447C0C">
        <w:rPr>
          <w:rFonts w:ascii="Times New Roman" w:hAnsi="Times New Roman" w:cs="Times New Roman"/>
          <w:b/>
          <w:sz w:val="24"/>
          <w:szCs w:val="24"/>
        </w:rPr>
        <w:t xml:space="preserve"> </w:t>
      </w:r>
      <w:r w:rsidRPr="00447C0C">
        <w:rPr>
          <w:rFonts w:ascii="Times New Roman" w:hAnsi="Times New Roman" w:cs="Times New Roman"/>
          <w:sz w:val="24"/>
          <w:szCs w:val="24"/>
        </w:rPr>
        <w:t xml:space="preserve">уровне опрос показал хороший результат – более </w:t>
      </w:r>
      <w:r w:rsidRPr="00D106C5">
        <w:rPr>
          <w:rFonts w:ascii="Times New Roman" w:hAnsi="Times New Roman" w:cs="Times New Roman"/>
          <w:b/>
          <w:sz w:val="24"/>
          <w:szCs w:val="24"/>
        </w:rPr>
        <w:t>30%</w:t>
      </w:r>
      <w:r w:rsidRPr="00447C0C">
        <w:rPr>
          <w:rFonts w:ascii="Times New Roman" w:hAnsi="Times New Roman" w:cs="Times New Roman"/>
          <w:sz w:val="24"/>
          <w:szCs w:val="24"/>
        </w:rPr>
        <w:t xml:space="preserve"> воспитанников СШ. Значительно выше, чем у ЦДТ,  результаты и по доле победителей на региональном, всероссийском и международном уровне. </w:t>
      </w:r>
    </w:p>
    <w:p w:rsidR="00C01DCD" w:rsidRDefault="00C01DCD" w:rsidP="00C01DCD">
      <w:pPr>
        <w:pStyle w:val="af3"/>
        <w:spacing w:after="0" w:line="240" w:lineRule="auto"/>
        <w:ind w:left="0"/>
        <w:jc w:val="both"/>
        <w:rPr>
          <w:rFonts w:ascii="Times New Roman" w:hAnsi="Times New Roman" w:cs="Times New Roman"/>
          <w:sz w:val="24"/>
          <w:szCs w:val="24"/>
        </w:rPr>
      </w:pPr>
    </w:p>
    <w:p w:rsidR="002625E9" w:rsidRPr="00C01DCD" w:rsidRDefault="002625E9" w:rsidP="002625E9">
      <w:pPr>
        <w:pStyle w:val="af3"/>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Самые высокие показатели имеют </w:t>
      </w:r>
      <w:r>
        <w:rPr>
          <w:rFonts w:ascii="Times New Roman" w:eastAsia="Times New Roman" w:hAnsi="Times New Roman" w:cs="Times New Roman"/>
          <w:bCs/>
          <w:kern w:val="36"/>
          <w:sz w:val="24"/>
          <w:szCs w:val="24"/>
        </w:rPr>
        <w:t xml:space="preserve">такие параметры как вежливость и внимательность педагогов, а также уровень их профессионализм – </w:t>
      </w:r>
      <w:r w:rsidRPr="00D106C5">
        <w:rPr>
          <w:rFonts w:ascii="Times New Roman" w:eastAsia="Times New Roman" w:hAnsi="Times New Roman" w:cs="Times New Roman"/>
          <w:b/>
          <w:bCs/>
          <w:kern w:val="36"/>
          <w:sz w:val="24"/>
          <w:szCs w:val="24"/>
        </w:rPr>
        <w:t>выше 9-ти баллов</w:t>
      </w:r>
      <w:r>
        <w:rPr>
          <w:rFonts w:ascii="Times New Roman" w:eastAsia="Times New Roman" w:hAnsi="Times New Roman" w:cs="Times New Roman"/>
          <w:bCs/>
          <w:kern w:val="36"/>
          <w:sz w:val="24"/>
          <w:szCs w:val="24"/>
        </w:rPr>
        <w:t xml:space="preserve">. </w:t>
      </w:r>
    </w:p>
    <w:p w:rsidR="00C01DCD" w:rsidRPr="00C01DCD" w:rsidRDefault="00C01DCD" w:rsidP="00C01DCD">
      <w:pPr>
        <w:pStyle w:val="af3"/>
        <w:rPr>
          <w:rFonts w:ascii="Times New Roman" w:hAnsi="Times New Roman" w:cs="Times New Roman"/>
          <w:sz w:val="24"/>
          <w:szCs w:val="24"/>
        </w:rPr>
      </w:pPr>
    </w:p>
    <w:p w:rsidR="002625E9" w:rsidRDefault="002625E9" w:rsidP="002625E9">
      <w:pPr>
        <w:pStyle w:val="af3"/>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Готовность рекомендовать спортивные школы родственникам и знакомым высока – </w:t>
      </w:r>
      <w:r w:rsidRPr="00D106C5">
        <w:rPr>
          <w:rFonts w:ascii="Times New Roman" w:eastAsia="Times New Roman" w:hAnsi="Times New Roman" w:cs="Times New Roman"/>
          <w:b/>
          <w:color w:val="000000"/>
          <w:sz w:val="24"/>
          <w:szCs w:val="24"/>
          <w:lang w:eastAsia="ru-RU"/>
        </w:rPr>
        <w:t>9,26 баллов.</w:t>
      </w:r>
      <w:r>
        <w:rPr>
          <w:rFonts w:ascii="Times New Roman" w:eastAsia="Times New Roman" w:hAnsi="Times New Roman" w:cs="Times New Roman"/>
          <w:color w:val="000000"/>
          <w:sz w:val="24"/>
          <w:szCs w:val="24"/>
          <w:lang w:eastAsia="ru-RU"/>
        </w:rPr>
        <w:t xml:space="preserve">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Default="002625E9" w:rsidP="002625E9">
      <w:pPr>
        <w:pStyle w:val="af3"/>
        <w:numPr>
          <w:ilvl w:val="0"/>
          <w:numId w:val="11"/>
        </w:numPr>
        <w:spacing w:after="0" w:line="240" w:lineRule="auto"/>
        <w:ind w:left="0" w:firstLine="0"/>
        <w:jc w:val="both"/>
        <w:rPr>
          <w:rFonts w:ascii="Times New Roman" w:eastAsia="Times New Roman" w:hAnsi="Times New Roman" w:cs="Times New Roman"/>
          <w:bCs/>
          <w:sz w:val="24"/>
          <w:szCs w:val="24"/>
        </w:rPr>
      </w:pPr>
      <w:r w:rsidRPr="00DA3B62">
        <w:rPr>
          <w:rFonts w:ascii="Times New Roman" w:eastAsia="Times New Roman" w:hAnsi="Times New Roman" w:cs="Times New Roman"/>
          <w:bCs/>
          <w:sz w:val="24"/>
          <w:szCs w:val="24"/>
        </w:rPr>
        <w:lastRenderedPageBreak/>
        <w:t xml:space="preserve">Качество работы спортшкол респонденты оценивали объективно, без комплиментов. В итоге получилась оценка </w:t>
      </w:r>
      <w:r w:rsidRPr="00D106C5">
        <w:rPr>
          <w:rFonts w:ascii="Times New Roman" w:eastAsia="Times New Roman" w:hAnsi="Times New Roman" w:cs="Times New Roman"/>
          <w:b/>
          <w:bCs/>
          <w:sz w:val="24"/>
          <w:szCs w:val="24"/>
        </w:rPr>
        <w:t>чуть выше твердой четверки</w:t>
      </w:r>
      <w:r w:rsidRPr="00DA3B62">
        <w:rPr>
          <w:rFonts w:ascii="Times New Roman" w:eastAsia="Times New Roman" w:hAnsi="Times New Roman" w:cs="Times New Roman"/>
          <w:bCs/>
          <w:sz w:val="24"/>
          <w:szCs w:val="24"/>
        </w:rPr>
        <w:t xml:space="preserve">. Чистую пятерку не набрала ни одна школа. </w:t>
      </w:r>
    </w:p>
    <w:p w:rsidR="00C01DCD" w:rsidRPr="00C01DCD" w:rsidRDefault="00C01DCD" w:rsidP="00C01DCD">
      <w:pPr>
        <w:pStyle w:val="af3"/>
        <w:rPr>
          <w:rFonts w:ascii="Times New Roman" w:eastAsia="Times New Roman" w:hAnsi="Times New Roman" w:cs="Times New Roman"/>
          <w:bCs/>
          <w:sz w:val="24"/>
          <w:szCs w:val="24"/>
        </w:rPr>
      </w:pPr>
    </w:p>
    <w:p w:rsidR="002625E9" w:rsidRPr="00C01DCD" w:rsidRDefault="002625E9" w:rsidP="002625E9">
      <w:pPr>
        <w:pStyle w:val="af3"/>
        <w:numPr>
          <w:ilvl w:val="0"/>
          <w:numId w:val="11"/>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Немного более половины </w:t>
      </w:r>
      <w:r w:rsidRPr="00DA3B62">
        <w:rPr>
          <w:rFonts w:ascii="Times New Roman" w:hAnsi="Times New Roman" w:cs="Times New Roman"/>
          <w:sz w:val="24"/>
          <w:szCs w:val="24"/>
        </w:rPr>
        <w:t>респондент</w:t>
      </w:r>
      <w:r>
        <w:rPr>
          <w:rFonts w:ascii="Times New Roman" w:hAnsi="Times New Roman" w:cs="Times New Roman"/>
          <w:sz w:val="24"/>
          <w:szCs w:val="24"/>
        </w:rPr>
        <w:t>ов</w:t>
      </w:r>
      <w:r w:rsidRPr="00DA3B62">
        <w:rPr>
          <w:rFonts w:ascii="Times New Roman" w:hAnsi="Times New Roman" w:cs="Times New Roman"/>
          <w:sz w:val="24"/>
          <w:szCs w:val="24"/>
        </w:rPr>
        <w:t xml:space="preserve"> довольны работой спортивный школ, их все устраивает – </w:t>
      </w:r>
      <w:r w:rsidRPr="00D106C5">
        <w:rPr>
          <w:rFonts w:ascii="Times New Roman" w:hAnsi="Times New Roman" w:cs="Times New Roman"/>
          <w:b/>
          <w:sz w:val="24"/>
          <w:szCs w:val="24"/>
        </w:rPr>
        <w:t>55,8%.</w:t>
      </w:r>
      <w:r w:rsidRPr="00DA3B62">
        <w:rPr>
          <w:rFonts w:ascii="Times New Roman" w:hAnsi="Times New Roman" w:cs="Times New Roman"/>
          <w:sz w:val="24"/>
          <w:szCs w:val="24"/>
        </w:rPr>
        <w:t xml:space="preserve"> Традиционно указывают на недостаточную материальную базу (22,8%), что 2 два раза выше, чем аналогичный показатель по ЦДТ. </w:t>
      </w:r>
    </w:p>
    <w:p w:rsidR="00C01DCD" w:rsidRPr="00C01DCD" w:rsidRDefault="00C01DCD" w:rsidP="00C01DCD">
      <w:pPr>
        <w:pStyle w:val="af3"/>
        <w:rPr>
          <w:rFonts w:ascii="Times New Roman" w:eastAsia="Times New Roman" w:hAnsi="Times New Roman" w:cs="Times New Roman"/>
          <w:sz w:val="24"/>
          <w:szCs w:val="24"/>
        </w:rPr>
      </w:pPr>
    </w:p>
    <w:p w:rsidR="002625E9" w:rsidRPr="00C01DCD" w:rsidRDefault="002625E9" w:rsidP="002625E9">
      <w:pPr>
        <w:pStyle w:val="af3"/>
        <w:numPr>
          <w:ilvl w:val="0"/>
          <w:numId w:val="11"/>
        </w:numPr>
        <w:spacing w:after="0" w:line="240" w:lineRule="auto"/>
        <w:ind w:left="0" w:firstLine="0"/>
        <w:jc w:val="both"/>
        <w:rPr>
          <w:rFonts w:ascii="Times New Roman" w:eastAsia="Times New Roman" w:hAnsi="Times New Roman" w:cs="Times New Roman"/>
          <w:b/>
          <w:bCs/>
          <w:color w:val="000000"/>
          <w:sz w:val="24"/>
          <w:szCs w:val="24"/>
          <w:lang w:eastAsia="ru-RU"/>
        </w:rPr>
      </w:pPr>
      <w:r w:rsidRPr="00D106C5">
        <w:rPr>
          <w:rFonts w:ascii="Times New Roman" w:hAnsi="Times New Roman" w:cs="Times New Roman"/>
          <w:sz w:val="24"/>
          <w:szCs w:val="24"/>
        </w:rPr>
        <w:t xml:space="preserve">В </w:t>
      </w:r>
      <w:r w:rsidRPr="00D106C5">
        <w:rPr>
          <w:rFonts w:ascii="Times New Roman" w:eastAsia="Times New Roman" w:hAnsi="Times New Roman" w:cs="Times New Roman"/>
          <w:bCs/>
          <w:color w:val="000000"/>
          <w:lang w:eastAsia="ru-RU"/>
        </w:rPr>
        <w:t>М</w:t>
      </w:r>
      <w:r w:rsidRPr="00D106C5">
        <w:rPr>
          <w:rFonts w:ascii="Times New Roman" w:eastAsia="Times New Roman" w:hAnsi="Times New Roman" w:cs="Times New Roman"/>
          <w:color w:val="000000"/>
          <w:lang w:eastAsia="ru-RU"/>
        </w:rPr>
        <w:t xml:space="preserve">АУ ДО СДЮСШОР №4 г. Тюмени  по показателю «все устраивает» выявлено  0%. </w:t>
      </w:r>
      <w:r w:rsidRPr="00D106C5">
        <w:rPr>
          <w:rFonts w:ascii="Times New Roman" w:eastAsia="Times New Roman" w:hAnsi="Times New Roman" w:cs="Times New Roman"/>
          <w:sz w:val="24"/>
          <w:szCs w:val="24"/>
        </w:rPr>
        <w:t xml:space="preserve">Особенно настораживает нежелание сотрудничать с родителями – </w:t>
      </w:r>
      <w:r w:rsidRPr="00D106C5">
        <w:rPr>
          <w:rFonts w:ascii="Times New Roman" w:eastAsia="Times New Roman" w:hAnsi="Times New Roman" w:cs="Times New Roman"/>
          <w:b/>
          <w:sz w:val="24"/>
          <w:szCs w:val="24"/>
        </w:rPr>
        <w:t>около 60%.</w:t>
      </w:r>
      <w:r w:rsidRPr="00D106C5">
        <w:rPr>
          <w:rFonts w:ascii="Times New Roman" w:eastAsia="Times New Roman" w:hAnsi="Times New Roman" w:cs="Times New Roman"/>
          <w:sz w:val="24"/>
          <w:szCs w:val="24"/>
        </w:rPr>
        <w:t xml:space="preserve"> </w:t>
      </w:r>
    </w:p>
    <w:p w:rsidR="00C01DCD" w:rsidRPr="00C01DCD" w:rsidRDefault="00C01DCD" w:rsidP="00C01DCD">
      <w:pPr>
        <w:pStyle w:val="af3"/>
        <w:rPr>
          <w:rFonts w:ascii="Times New Roman" w:eastAsia="Times New Roman" w:hAnsi="Times New Roman" w:cs="Times New Roman"/>
          <w:b/>
          <w:bCs/>
          <w:color w:val="000000"/>
          <w:sz w:val="24"/>
          <w:szCs w:val="24"/>
          <w:lang w:eastAsia="ru-RU"/>
        </w:rPr>
      </w:pPr>
    </w:p>
    <w:p w:rsidR="002625E9" w:rsidRDefault="002625E9" w:rsidP="002625E9">
      <w:pPr>
        <w:pStyle w:val="af3"/>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Выявлен </w:t>
      </w:r>
      <w:r w:rsidRPr="00DA3B62">
        <w:rPr>
          <w:rFonts w:ascii="Times New Roman" w:eastAsia="Times New Roman" w:hAnsi="Times New Roman" w:cs="Times New Roman"/>
          <w:color w:val="000000"/>
          <w:sz w:val="24"/>
          <w:szCs w:val="24"/>
          <w:lang w:eastAsia="ru-RU"/>
        </w:rPr>
        <w:t>сигнал тревоги по фактору «</w:t>
      </w:r>
      <w:r w:rsidRPr="00DA3B62">
        <w:rPr>
          <w:rFonts w:ascii="Times New Roman" w:eastAsia="Times New Roman" w:hAnsi="Times New Roman" w:cs="Times New Roman"/>
          <w:sz w:val="24"/>
          <w:szCs w:val="24"/>
        </w:rPr>
        <w:t xml:space="preserve">завышенный уровень требований, чрезмерные нагрузки на детей» </w:t>
      </w:r>
      <w:r>
        <w:rPr>
          <w:rFonts w:ascii="Times New Roman" w:eastAsia="Times New Roman" w:hAnsi="Times New Roman" w:cs="Times New Roman"/>
          <w:sz w:val="24"/>
          <w:szCs w:val="24"/>
        </w:rPr>
        <w:t xml:space="preserve">- </w:t>
      </w:r>
      <w:r w:rsidRPr="00DA3B62">
        <w:rPr>
          <w:rFonts w:ascii="Times New Roman" w:eastAsia="Times New Roman" w:hAnsi="Times New Roman" w:cs="Times New Roman"/>
          <w:color w:val="000000"/>
          <w:sz w:val="24"/>
          <w:szCs w:val="24"/>
          <w:lang w:eastAsia="ru-RU"/>
        </w:rPr>
        <w:t xml:space="preserve">«МАУ ДО «ДЮ спортивно-адаптивная школа «НЕГЕ» г. Тюмени – </w:t>
      </w:r>
      <w:r w:rsidRPr="00D106C5">
        <w:rPr>
          <w:rFonts w:ascii="Times New Roman" w:eastAsia="Times New Roman" w:hAnsi="Times New Roman" w:cs="Times New Roman"/>
          <w:b/>
          <w:color w:val="000000"/>
          <w:sz w:val="24"/>
          <w:szCs w:val="24"/>
          <w:lang w:eastAsia="ru-RU"/>
        </w:rPr>
        <w:t>100%</w:t>
      </w:r>
      <w:r w:rsidRPr="00DA3B62">
        <w:rPr>
          <w:rFonts w:ascii="Times New Roman" w:eastAsia="Times New Roman" w:hAnsi="Times New Roman" w:cs="Times New Roman"/>
          <w:color w:val="000000"/>
          <w:sz w:val="24"/>
          <w:szCs w:val="24"/>
          <w:lang w:eastAsia="ru-RU"/>
        </w:rPr>
        <w:t xml:space="preserve">.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Default="002625E9" w:rsidP="002625E9">
      <w:pPr>
        <w:pStyle w:val="af3"/>
        <w:numPr>
          <w:ilvl w:val="0"/>
          <w:numId w:val="11"/>
        </w:numPr>
        <w:spacing w:after="0" w:line="240" w:lineRule="auto"/>
        <w:ind w:left="0" w:firstLine="0"/>
        <w:jc w:val="both"/>
        <w:rPr>
          <w:rFonts w:ascii="Times New Roman" w:hAnsi="Times New Roman" w:cs="Times New Roman"/>
          <w:sz w:val="24"/>
          <w:szCs w:val="24"/>
        </w:rPr>
      </w:pPr>
      <w:r w:rsidRPr="00D106C5">
        <w:rPr>
          <w:rFonts w:ascii="Times New Roman" w:hAnsi="Times New Roman" w:cs="Times New Roman"/>
          <w:b/>
          <w:sz w:val="24"/>
          <w:szCs w:val="24"/>
        </w:rPr>
        <w:t>Сайты СШ</w:t>
      </w:r>
      <w:r w:rsidRPr="00851EF1">
        <w:rPr>
          <w:rFonts w:ascii="Times New Roman" w:hAnsi="Times New Roman" w:cs="Times New Roman"/>
          <w:sz w:val="24"/>
          <w:szCs w:val="24"/>
        </w:rPr>
        <w:t xml:space="preserve"> не имеют общей систематизированной структуры, дизайн и навигация по сайтам отличается в значительной степени, информация порой размещена хаотично, некоторые файлы в разделах не открываются, сайты слабо обновляются, отчеты о результатах деятельности </w:t>
      </w:r>
      <w:r>
        <w:rPr>
          <w:rFonts w:ascii="Times New Roman" w:hAnsi="Times New Roman" w:cs="Times New Roman"/>
          <w:sz w:val="24"/>
          <w:szCs w:val="24"/>
        </w:rPr>
        <w:t xml:space="preserve">распределены по разделам, общую картину увидеть сложно. </w:t>
      </w:r>
    </w:p>
    <w:p w:rsidR="00C01DCD" w:rsidRPr="00C01DCD" w:rsidRDefault="00C01DCD" w:rsidP="00C01DCD">
      <w:pPr>
        <w:pStyle w:val="af3"/>
        <w:rPr>
          <w:rFonts w:ascii="Times New Roman" w:hAnsi="Times New Roman" w:cs="Times New Roman"/>
          <w:sz w:val="24"/>
          <w:szCs w:val="24"/>
        </w:rPr>
      </w:pPr>
    </w:p>
    <w:p w:rsidR="002625E9" w:rsidRPr="00D32111" w:rsidRDefault="002625E9" w:rsidP="002625E9">
      <w:pPr>
        <w:pStyle w:val="af3"/>
        <w:numPr>
          <w:ilvl w:val="0"/>
          <w:numId w:val="11"/>
        </w:numPr>
        <w:spacing w:after="0" w:line="240" w:lineRule="auto"/>
        <w:ind w:left="0" w:firstLine="0"/>
        <w:jc w:val="both"/>
        <w:rPr>
          <w:rFonts w:ascii="Times New Roman" w:hAnsi="Times New Roman" w:cs="Times New Roman"/>
          <w:sz w:val="24"/>
          <w:szCs w:val="24"/>
        </w:rPr>
      </w:pPr>
      <w:r w:rsidRPr="00D32111">
        <w:rPr>
          <w:rFonts w:ascii="Times New Roman" w:hAnsi="Times New Roman" w:cs="Times New Roman"/>
          <w:sz w:val="24"/>
          <w:szCs w:val="24"/>
        </w:rPr>
        <w:t xml:space="preserve">Данные по результатам пороса родителей и результатам мониторинга сайтов </w:t>
      </w:r>
      <w:r>
        <w:rPr>
          <w:rFonts w:ascii="Times New Roman" w:hAnsi="Times New Roman" w:cs="Times New Roman"/>
          <w:sz w:val="24"/>
          <w:szCs w:val="24"/>
        </w:rPr>
        <w:t>СШ</w:t>
      </w:r>
      <w:r w:rsidRPr="00D32111">
        <w:rPr>
          <w:rFonts w:ascii="Times New Roman" w:hAnsi="Times New Roman" w:cs="Times New Roman"/>
          <w:sz w:val="24"/>
          <w:szCs w:val="24"/>
        </w:rPr>
        <w:t xml:space="preserve"> </w:t>
      </w:r>
      <w:r>
        <w:rPr>
          <w:rFonts w:ascii="Times New Roman" w:hAnsi="Times New Roman" w:cs="Times New Roman"/>
          <w:sz w:val="24"/>
          <w:szCs w:val="24"/>
        </w:rPr>
        <w:t xml:space="preserve">отличаются незначительно, отличия есть </w:t>
      </w:r>
      <w:r w:rsidRPr="00D32111">
        <w:rPr>
          <w:rFonts w:ascii="Times New Roman" w:hAnsi="Times New Roman" w:cs="Times New Roman"/>
          <w:sz w:val="24"/>
          <w:szCs w:val="24"/>
        </w:rPr>
        <w:t>по некоторым параметрам, а именно:</w:t>
      </w:r>
    </w:p>
    <w:p w:rsidR="002625E9" w:rsidRPr="00D32111" w:rsidRDefault="002625E9" w:rsidP="002625E9">
      <w:pPr>
        <w:pStyle w:val="af3"/>
        <w:spacing w:after="0" w:line="240" w:lineRule="auto"/>
        <w:ind w:left="0"/>
        <w:jc w:val="both"/>
        <w:rPr>
          <w:rFonts w:ascii="Times New Roman" w:eastAsia="Times New Roman" w:hAnsi="Times New Roman" w:cs="Times New Roman"/>
          <w:bCs/>
          <w:sz w:val="24"/>
          <w:szCs w:val="24"/>
        </w:rPr>
      </w:pPr>
      <w:r w:rsidRPr="00D32111">
        <w:rPr>
          <w:rFonts w:ascii="Times New Roman" w:hAnsi="Times New Roman" w:cs="Times New Roman"/>
          <w:sz w:val="24"/>
          <w:szCs w:val="24"/>
        </w:rPr>
        <w:t xml:space="preserve">1 - </w:t>
      </w:r>
      <w:r w:rsidRPr="00D32111">
        <w:rPr>
          <w:rFonts w:ascii="Times New Roman" w:eastAsia="Times New Roman" w:hAnsi="Times New Roman" w:cs="Times New Roman"/>
          <w:bCs/>
          <w:sz w:val="24"/>
          <w:szCs w:val="24"/>
        </w:rPr>
        <w:t>доступность внесения предложений по улучшению работы центра, информированность о ходе их рассмотрения, оперативность (7,</w:t>
      </w:r>
      <w:r>
        <w:rPr>
          <w:rFonts w:ascii="Times New Roman" w:eastAsia="Times New Roman" w:hAnsi="Times New Roman" w:cs="Times New Roman"/>
          <w:bCs/>
          <w:sz w:val="24"/>
          <w:szCs w:val="24"/>
        </w:rPr>
        <w:t>0</w:t>
      </w:r>
      <w:r w:rsidRPr="00D32111">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3</w:t>
      </w:r>
      <w:r w:rsidRPr="00D3211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19</w:t>
      </w:r>
      <w:r w:rsidRPr="00D32111">
        <w:rPr>
          <w:rFonts w:ascii="Times New Roman" w:eastAsia="Times New Roman" w:hAnsi="Times New Roman" w:cs="Times New Roman"/>
          <w:bCs/>
          <w:sz w:val="24"/>
          <w:szCs w:val="24"/>
        </w:rPr>
        <w:t xml:space="preserve"> баллов соответственно);</w:t>
      </w:r>
    </w:p>
    <w:p w:rsidR="002625E9" w:rsidRDefault="002625E9" w:rsidP="002625E9">
      <w:pPr>
        <w:pStyle w:val="af3"/>
        <w:spacing w:after="0" w:line="240" w:lineRule="auto"/>
        <w:ind w:left="0"/>
        <w:jc w:val="both"/>
        <w:rPr>
          <w:rFonts w:ascii="Times New Roman" w:eastAsia="Times New Roman" w:hAnsi="Times New Roman" w:cs="Times New Roman"/>
          <w:bCs/>
          <w:sz w:val="24"/>
          <w:szCs w:val="24"/>
        </w:rPr>
      </w:pPr>
      <w:r w:rsidRPr="00D32111">
        <w:rPr>
          <w:rFonts w:ascii="Times New Roman" w:eastAsia="Times New Roman" w:hAnsi="Times New Roman" w:cs="Times New Roman"/>
          <w:bCs/>
          <w:sz w:val="24"/>
          <w:szCs w:val="24"/>
        </w:rPr>
        <w:t>2 - условия для занятий детям с ограниченными возможностями здоровья  и детям-инвалидам (</w:t>
      </w:r>
      <w:r>
        <w:rPr>
          <w:rFonts w:ascii="Times New Roman" w:eastAsia="Times New Roman" w:hAnsi="Times New Roman" w:cs="Times New Roman"/>
          <w:bCs/>
          <w:sz w:val="24"/>
          <w:szCs w:val="24"/>
        </w:rPr>
        <w:t>5</w:t>
      </w:r>
      <w:r w:rsidRPr="00D3211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r w:rsidRPr="00D32111">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3</w:t>
      </w:r>
      <w:r w:rsidRPr="00D3211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C01DCD">
        <w:rPr>
          <w:rFonts w:ascii="Times New Roman" w:eastAsia="Times New Roman" w:hAnsi="Times New Roman" w:cs="Times New Roman"/>
          <w:bCs/>
          <w:sz w:val="24"/>
          <w:szCs w:val="24"/>
        </w:rPr>
        <w:t xml:space="preserve"> балла соответственно).</w:t>
      </w:r>
    </w:p>
    <w:p w:rsidR="00C01DCD" w:rsidRPr="00D32111" w:rsidRDefault="00C01DCD" w:rsidP="002625E9">
      <w:pPr>
        <w:pStyle w:val="af3"/>
        <w:spacing w:after="0" w:line="240" w:lineRule="auto"/>
        <w:ind w:left="0"/>
        <w:jc w:val="both"/>
        <w:rPr>
          <w:rFonts w:ascii="Times New Roman" w:eastAsia="Times New Roman" w:hAnsi="Times New Roman" w:cs="Times New Roman"/>
          <w:bCs/>
          <w:sz w:val="24"/>
          <w:szCs w:val="24"/>
        </w:rPr>
      </w:pPr>
    </w:p>
    <w:p w:rsidR="002625E9" w:rsidRDefault="002625E9" w:rsidP="002625E9">
      <w:pPr>
        <w:pStyle w:val="af3"/>
        <w:numPr>
          <w:ilvl w:val="0"/>
          <w:numId w:val="11"/>
        </w:numPr>
        <w:spacing w:after="0" w:line="240" w:lineRule="auto"/>
        <w:ind w:left="0" w:firstLine="0"/>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Большинство </w:t>
      </w:r>
      <w:r w:rsidRPr="00D32111">
        <w:rPr>
          <w:rFonts w:ascii="Times New Roman" w:eastAsia="Times New Roman" w:hAnsi="Times New Roman" w:cs="Times New Roman"/>
          <w:bCs/>
          <w:kern w:val="36"/>
          <w:sz w:val="24"/>
          <w:szCs w:val="24"/>
        </w:rPr>
        <w:t>сайт</w:t>
      </w:r>
      <w:r>
        <w:rPr>
          <w:rFonts w:ascii="Times New Roman" w:eastAsia="Times New Roman" w:hAnsi="Times New Roman" w:cs="Times New Roman"/>
          <w:bCs/>
          <w:kern w:val="36"/>
          <w:sz w:val="24"/>
          <w:szCs w:val="24"/>
        </w:rPr>
        <w:t xml:space="preserve">ов не имеет </w:t>
      </w:r>
      <w:r w:rsidRPr="00D32111">
        <w:rPr>
          <w:rFonts w:ascii="Times New Roman" w:eastAsia="Times New Roman" w:hAnsi="Times New Roman" w:cs="Times New Roman"/>
          <w:bCs/>
          <w:kern w:val="36"/>
          <w:sz w:val="24"/>
          <w:szCs w:val="24"/>
        </w:rPr>
        <w:t>подробн</w:t>
      </w:r>
      <w:r>
        <w:rPr>
          <w:rFonts w:ascii="Times New Roman" w:eastAsia="Times New Roman" w:hAnsi="Times New Roman" w:cs="Times New Roman"/>
          <w:bCs/>
          <w:kern w:val="36"/>
          <w:sz w:val="24"/>
          <w:szCs w:val="24"/>
        </w:rPr>
        <w:t>ой</w:t>
      </w:r>
      <w:r w:rsidRPr="00D32111">
        <w:rPr>
          <w:rFonts w:ascii="Times New Roman" w:eastAsia="Times New Roman" w:hAnsi="Times New Roman" w:cs="Times New Roman"/>
          <w:bCs/>
          <w:kern w:val="36"/>
          <w:sz w:val="24"/>
          <w:szCs w:val="24"/>
        </w:rPr>
        <w:t xml:space="preserve"> информаци</w:t>
      </w:r>
      <w:r>
        <w:rPr>
          <w:rFonts w:ascii="Times New Roman" w:eastAsia="Times New Roman" w:hAnsi="Times New Roman" w:cs="Times New Roman"/>
          <w:bCs/>
          <w:kern w:val="36"/>
          <w:sz w:val="24"/>
          <w:szCs w:val="24"/>
        </w:rPr>
        <w:t>и</w:t>
      </w:r>
      <w:r w:rsidRPr="00D32111">
        <w:rPr>
          <w:rFonts w:ascii="Times New Roman" w:eastAsia="Times New Roman" w:hAnsi="Times New Roman" w:cs="Times New Roman"/>
          <w:bCs/>
          <w:kern w:val="36"/>
          <w:sz w:val="24"/>
          <w:szCs w:val="24"/>
        </w:rPr>
        <w:t xml:space="preserve"> о педагогических работниках: фото, контакты, уровень профессиональной подготовки, личное портфолио. </w:t>
      </w:r>
    </w:p>
    <w:p w:rsidR="00C01DCD" w:rsidRDefault="00C01DCD" w:rsidP="00C01DCD">
      <w:pPr>
        <w:pStyle w:val="af3"/>
        <w:spacing w:after="0" w:line="240" w:lineRule="auto"/>
        <w:ind w:left="0"/>
        <w:jc w:val="both"/>
        <w:rPr>
          <w:rFonts w:ascii="Times New Roman" w:eastAsia="Times New Roman" w:hAnsi="Times New Roman" w:cs="Times New Roman"/>
          <w:bCs/>
          <w:kern w:val="36"/>
          <w:sz w:val="24"/>
          <w:szCs w:val="24"/>
        </w:rPr>
      </w:pPr>
    </w:p>
    <w:p w:rsidR="002625E9" w:rsidRDefault="002625E9" w:rsidP="002625E9">
      <w:pPr>
        <w:pStyle w:val="af3"/>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353CD3">
        <w:rPr>
          <w:rFonts w:ascii="Times New Roman" w:eastAsia="Times New Roman" w:hAnsi="Times New Roman" w:cs="Times New Roman"/>
          <w:b/>
          <w:color w:val="000000"/>
          <w:sz w:val="24"/>
          <w:szCs w:val="24"/>
          <w:lang w:eastAsia="ru-RU"/>
        </w:rPr>
        <w:t>Высокий уровень качества</w:t>
      </w:r>
      <w:r w:rsidRPr="000F6931">
        <w:rPr>
          <w:rFonts w:ascii="Times New Roman" w:eastAsia="Times New Roman" w:hAnsi="Times New Roman" w:cs="Times New Roman"/>
          <w:color w:val="000000"/>
          <w:sz w:val="24"/>
          <w:szCs w:val="24"/>
          <w:lang w:eastAsia="ru-RU"/>
        </w:rPr>
        <w:t xml:space="preserve"> услуг дополнительного образования </w:t>
      </w:r>
      <w:r>
        <w:rPr>
          <w:rFonts w:ascii="Times New Roman" w:eastAsia="Times New Roman" w:hAnsi="Times New Roman" w:cs="Times New Roman"/>
          <w:color w:val="000000"/>
          <w:sz w:val="24"/>
          <w:szCs w:val="24"/>
          <w:lang w:eastAsia="ru-RU"/>
        </w:rPr>
        <w:t>показали следующие спортивные школы:</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 xml:space="preserve">МАОУ ДО ДЮСШ Бердюжский р-на - </w:t>
      </w:r>
      <w:r w:rsidRPr="00CD3BDD">
        <w:rPr>
          <w:rFonts w:ascii="Times New Roman" w:eastAsia="Times New Roman" w:hAnsi="Times New Roman" w:cs="Times New Roman"/>
          <w:b/>
          <w:color w:val="000000"/>
          <w:sz w:val="24"/>
          <w:szCs w:val="24"/>
          <w:lang w:eastAsia="ru-RU"/>
        </w:rPr>
        <w:t>9,96 баллов</w:t>
      </w:r>
      <w:r w:rsidRPr="00CD3BDD">
        <w:rPr>
          <w:rFonts w:ascii="Times New Roman" w:eastAsia="Times New Roman" w:hAnsi="Times New Roman" w:cs="Times New Roman"/>
          <w:color w:val="000000"/>
          <w:sz w:val="24"/>
          <w:szCs w:val="24"/>
          <w:lang w:eastAsia="ru-RU"/>
        </w:rPr>
        <w:t xml:space="preserve"> (лидер по рейтингу);</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353CD3">
        <w:rPr>
          <w:rFonts w:ascii="Times New Roman" w:eastAsia="Times New Roman" w:hAnsi="Times New Roman" w:cs="Times New Roman"/>
          <w:color w:val="000000"/>
          <w:sz w:val="24"/>
          <w:szCs w:val="24"/>
          <w:lang w:eastAsia="ru-RU"/>
        </w:rPr>
        <w:t>МАУ ДО «ДЮСШ Тобольского р-на»</w:t>
      </w:r>
      <w:r w:rsidRPr="00CD3BDD">
        <w:rPr>
          <w:rFonts w:ascii="Times New Roman" w:eastAsia="Times New Roman" w:hAnsi="Times New Roman" w:cs="Times New Roman"/>
          <w:color w:val="000000"/>
          <w:sz w:val="24"/>
          <w:szCs w:val="24"/>
          <w:lang w:eastAsia="ru-RU"/>
        </w:rPr>
        <w:t xml:space="preserve"> - 9,8 баллов;</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353CD3">
        <w:rPr>
          <w:rFonts w:ascii="Times New Roman" w:eastAsia="Times New Roman" w:hAnsi="Times New Roman" w:cs="Times New Roman"/>
          <w:color w:val="000000"/>
          <w:sz w:val="24"/>
          <w:szCs w:val="24"/>
          <w:lang w:eastAsia="ru-RU"/>
        </w:rPr>
        <w:t>МАУ ДО «Детско-юношеская спортивная школа Ишимского района»</w:t>
      </w:r>
      <w:r w:rsidRPr="00CD3BDD">
        <w:rPr>
          <w:rFonts w:ascii="Times New Roman" w:eastAsia="Times New Roman" w:hAnsi="Times New Roman" w:cs="Times New Roman"/>
          <w:color w:val="000000"/>
          <w:sz w:val="24"/>
          <w:szCs w:val="24"/>
          <w:lang w:eastAsia="ru-RU"/>
        </w:rPr>
        <w:t xml:space="preserve"> - 9,13 баллов;</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353CD3">
        <w:rPr>
          <w:rFonts w:ascii="Times New Roman" w:eastAsia="Times New Roman" w:hAnsi="Times New Roman" w:cs="Times New Roman"/>
          <w:color w:val="000000"/>
          <w:sz w:val="24"/>
          <w:szCs w:val="24"/>
          <w:lang w:eastAsia="ru-RU"/>
        </w:rPr>
        <w:t>МАУ ДО СДЮСШОР №3 г. Тюмени</w:t>
      </w:r>
      <w:r w:rsidRPr="00CD3BDD">
        <w:rPr>
          <w:rFonts w:ascii="Times New Roman" w:eastAsia="Times New Roman" w:hAnsi="Times New Roman" w:cs="Times New Roman"/>
          <w:color w:val="000000"/>
          <w:sz w:val="24"/>
          <w:szCs w:val="24"/>
          <w:lang w:eastAsia="ru-RU"/>
        </w:rPr>
        <w:t xml:space="preserve"> – 9,81 баллов;</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353CD3">
        <w:rPr>
          <w:rFonts w:ascii="Times New Roman" w:eastAsia="Times New Roman" w:hAnsi="Times New Roman" w:cs="Times New Roman"/>
          <w:color w:val="000000"/>
          <w:sz w:val="24"/>
          <w:szCs w:val="24"/>
          <w:lang w:eastAsia="ru-RU"/>
        </w:rPr>
        <w:t>МАУ ДО «ДЮСШ «Рубин» г. Тюмени</w:t>
      </w:r>
      <w:r w:rsidRPr="00CD3BDD">
        <w:rPr>
          <w:rFonts w:ascii="Times New Roman" w:eastAsia="Times New Roman" w:hAnsi="Times New Roman" w:cs="Times New Roman"/>
          <w:color w:val="000000"/>
          <w:sz w:val="24"/>
          <w:szCs w:val="24"/>
          <w:lang w:eastAsia="ru-RU"/>
        </w:rPr>
        <w:t xml:space="preserve"> – 9,53 баллов;</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353CD3">
        <w:rPr>
          <w:rFonts w:ascii="Times New Roman" w:eastAsia="Times New Roman" w:hAnsi="Times New Roman" w:cs="Times New Roman"/>
          <w:color w:val="000000"/>
          <w:sz w:val="24"/>
          <w:szCs w:val="24"/>
          <w:lang w:eastAsia="ru-RU"/>
        </w:rPr>
        <w:t>МАУ ДО «Детско-юношеская спортивная  школа» с. Уват</w:t>
      </w:r>
      <w:r w:rsidRPr="00CD3BDD">
        <w:rPr>
          <w:rFonts w:ascii="Times New Roman" w:eastAsia="Times New Roman" w:hAnsi="Times New Roman" w:cs="Times New Roman"/>
          <w:color w:val="000000"/>
          <w:sz w:val="24"/>
          <w:szCs w:val="24"/>
          <w:lang w:eastAsia="ru-RU"/>
        </w:rPr>
        <w:t xml:space="preserve"> – 9,73 балла. </w:t>
      </w:r>
    </w:p>
    <w:p w:rsidR="002625E9" w:rsidRDefault="002625E9" w:rsidP="002625E9">
      <w:pPr>
        <w:spacing w:after="0" w:line="240" w:lineRule="auto"/>
        <w:jc w:val="both"/>
      </w:pPr>
    </w:p>
    <w:p w:rsidR="002625E9" w:rsidRPr="00446332" w:rsidRDefault="002625E9" w:rsidP="002625E9">
      <w:pPr>
        <w:spacing w:after="0" w:line="240" w:lineRule="auto"/>
        <w:jc w:val="both"/>
        <w:rPr>
          <w:rFonts w:ascii="Times New Roman" w:hAnsi="Times New Roman" w:cs="Times New Roman"/>
          <w:b/>
          <w:sz w:val="24"/>
          <w:szCs w:val="24"/>
        </w:rPr>
      </w:pPr>
      <w:r w:rsidRPr="00446332">
        <w:rPr>
          <w:rFonts w:ascii="Times New Roman" w:hAnsi="Times New Roman" w:cs="Times New Roman"/>
          <w:b/>
          <w:sz w:val="24"/>
          <w:szCs w:val="24"/>
        </w:rPr>
        <w:t>РЕКОМЕНДАЦИИ.</w:t>
      </w:r>
    </w:p>
    <w:p w:rsidR="002625E9" w:rsidRPr="009134A3" w:rsidRDefault="002625E9" w:rsidP="004D2F98">
      <w:pPr>
        <w:pStyle w:val="af3"/>
        <w:numPr>
          <w:ilvl w:val="0"/>
          <w:numId w:val="12"/>
        </w:numPr>
        <w:spacing w:after="0" w:line="240" w:lineRule="auto"/>
        <w:ind w:left="0" w:firstLine="0"/>
        <w:rPr>
          <w:rFonts w:ascii="Times New Roman" w:hAnsi="Times New Roman" w:cs="Times New Roman"/>
          <w:sz w:val="24"/>
          <w:szCs w:val="24"/>
        </w:rPr>
      </w:pPr>
      <w:r w:rsidRPr="009134A3">
        <w:rPr>
          <w:rFonts w:ascii="Times New Roman" w:hAnsi="Times New Roman" w:cs="Times New Roman"/>
          <w:sz w:val="24"/>
          <w:szCs w:val="24"/>
        </w:rPr>
        <w:t xml:space="preserve">Разработать для </w:t>
      </w:r>
      <w:r>
        <w:rPr>
          <w:rFonts w:ascii="Times New Roman" w:hAnsi="Times New Roman" w:cs="Times New Roman"/>
          <w:sz w:val="24"/>
          <w:szCs w:val="24"/>
        </w:rPr>
        <w:t>спортивных школ</w:t>
      </w:r>
      <w:r w:rsidRPr="009134A3">
        <w:rPr>
          <w:rFonts w:ascii="Times New Roman" w:hAnsi="Times New Roman" w:cs="Times New Roman"/>
          <w:sz w:val="24"/>
          <w:szCs w:val="24"/>
        </w:rPr>
        <w:t xml:space="preserve"> единый стандарт представления информации на сайтах организаций с учетом требований поставщиков социальных услуг, в том числе:</w:t>
      </w:r>
      <w:r w:rsidRPr="009134A3">
        <w:rPr>
          <w:rFonts w:ascii="Times New Roman" w:eastAsia="Times New Roman" w:hAnsi="Times New Roman" w:cs="Times New Roman"/>
          <w:sz w:val="24"/>
          <w:szCs w:val="24"/>
          <w:lang w:eastAsia="ru-RU"/>
        </w:rPr>
        <w:t xml:space="preserve">  </w:t>
      </w:r>
    </w:p>
    <w:p w:rsidR="002625E9" w:rsidRPr="009134A3" w:rsidRDefault="002625E9" w:rsidP="002625E9">
      <w:pPr>
        <w:pStyle w:val="af3"/>
        <w:spacing w:after="0" w:line="240" w:lineRule="auto"/>
        <w:ind w:left="0"/>
        <w:rPr>
          <w:rFonts w:ascii="Times New Roman" w:eastAsia="Calibri" w:hAnsi="Times New Roman" w:cs="Times New Roman"/>
          <w:sz w:val="24"/>
          <w:szCs w:val="24"/>
        </w:rPr>
      </w:pPr>
      <w:r w:rsidRPr="009134A3">
        <w:rPr>
          <w:rFonts w:ascii="Times New Roman" w:eastAsia="Times New Roman" w:hAnsi="Times New Roman" w:cs="Times New Roman"/>
          <w:sz w:val="24"/>
          <w:szCs w:val="24"/>
          <w:lang w:eastAsia="ru-RU"/>
        </w:rPr>
        <w:t>- сведения о контрольных мероприятиях и их результатах,</w:t>
      </w:r>
    </w:p>
    <w:p w:rsidR="002625E9" w:rsidRPr="009134A3" w:rsidRDefault="002625E9" w:rsidP="002625E9">
      <w:pPr>
        <w:spacing w:after="0" w:line="240" w:lineRule="auto"/>
        <w:rPr>
          <w:rFonts w:ascii="Times New Roman" w:eastAsia="Times New Roman" w:hAnsi="Times New Roman" w:cs="Times New Roman"/>
          <w:sz w:val="24"/>
          <w:szCs w:val="24"/>
          <w:lang w:eastAsia="ru-RU"/>
        </w:rPr>
      </w:pPr>
      <w:r w:rsidRPr="009134A3">
        <w:rPr>
          <w:rFonts w:ascii="Times New Roman" w:eastAsia="Times New Roman" w:hAnsi="Times New Roman" w:cs="Times New Roman"/>
          <w:sz w:val="24"/>
          <w:szCs w:val="24"/>
          <w:lang w:eastAsia="ru-RU"/>
        </w:rPr>
        <w:t>- информация о предписаниях органов, осуществляющих контроль в сфере социального обслуживания, информация об исполнении предписаний,</w:t>
      </w:r>
    </w:p>
    <w:p w:rsidR="002625E9" w:rsidRPr="009134A3" w:rsidRDefault="002625E9" w:rsidP="002625E9">
      <w:pPr>
        <w:spacing w:after="0" w:line="240" w:lineRule="auto"/>
        <w:rPr>
          <w:rFonts w:ascii="Times New Roman" w:hAnsi="Times New Roman" w:cs="Times New Roman"/>
          <w:sz w:val="24"/>
          <w:szCs w:val="24"/>
        </w:rPr>
      </w:pPr>
      <w:r w:rsidRPr="009134A3">
        <w:rPr>
          <w:rFonts w:ascii="Times New Roman" w:eastAsia="Times New Roman" w:hAnsi="Times New Roman" w:cs="Times New Roman"/>
          <w:sz w:val="24"/>
          <w:szCs w:val="24"/>
          <w:lang w:eastAsia="ru-RU"/>
        </w:rPr>
        <w:t>- ежегодные отчеты о деятельности учреждения (электронная версия)</w:t>
      </w:r>
    </w:p>
    <w:p w:rsidR="002625E9" w:rsidRPr="009134A3" w:rsidRDefault="002625E9" w:rsidP="002625E9">
      <w:pPr>
        <w:spacing w:after="0" w:line="240" w:lineRule="auto"/>
        <w:rPr>
          <w:rFonts w:ascii="Times New Roman" w:hAnsi="Times New Roman" w:cs="Times New Roman"/>
          <w:sz w:val="24"/>
          <w:szCs w:val="24"/>
        </w:rPr>
      </w:pPr>
      <w:r w:rsidRPr="009134A3">
        <w:rPr>
          <w:rFonts w:ascii="Times New Roman" w:eastAsia="Times New Roman" w:hAnsi="Times New Roman" w:cs="Times New Roman"/>
          <w:sz w:val="24"/>
          <w:szCs w:val="24"/>
          <w:lang w:eastAsia="ru-RU"/>
        </w:rPr>
        <w:t>- объем предоставляемых социальных услуг (сколько и каких услуг предоставлено в отчетном периоде, сколько планируется)</w:t>
      </w:r>
    </w:p>
    <w:p w:rsidR="002625E9" w:rsidRPr="009134A3" w:rsidRDefault="002625E9" w:rsidP="002625E9">
      <w:pPr>
        <w:spacing w:after="0" w:line="240" w:lineRule="auto"/>
        <w:rPr>
          <w:rFonts w:ascii="Times New Roman" w:eastAsia="Times New Roman" w:hAnsi="Times New Roman" w:cs="Times New Roman"/>
          <w:bCs/>
          <w:sz w:val="24"/>
          <w:szCs w:val="24"/>
          <w:lang w:eastAsia="ru-RU"/>
        </w:rPr>
      </w:pPr>
      <w:r w:rsidRPr="009134A3">
        <w:rPr>
          <w:rFonts w:ascii="Times New Roman" w:eastAsia="Times New Roman" w:hAnsi="Times New Roman" w:cs="Times New Roman"/>
          <w:bCs/>
          <w:sz w:val="24"/>
          <w:szCs w:val="24"/>
          <w:lang w:eastAsia="ru-RU"/>
        </w:rPr>
        <w:t>- информация об участии учреждения в независимой оценке качества оказания социальных услуг, в т.ч. рейтинг учреждений;</w:t>
      </w:r>
    </w:p>
    <w:p w:rsidR="002625E9" w:rsidRPr="009134A3" w:rsidRDefault="002625E9" w:rsidP="002625E9">
      <w:pPr>
        <w:spacing w:after="0" w:line="240" w:lineRule="auto"/>
        <w:rPr>
          <w:rFonts w:ascii="Times New Roman" w:hAnsi="Times New Roman" w:cs="Times New Roman"/>
          <w:sz w:val="24"/>
          <w:szCs w:val="24"/>
        </w:rPr>
      </w:pPr>
      <w:r w:rsidRPr="009134A3">
        <w:rPr>
          <w:rFonts w:ascii="Times New Roman" w:hAnsi="Times New Roman" w:cs="Times New Roman"/>
          <w:sz w:val="24"/>
          <w:szCs w:val="24"/>
        </w:rPr>
        <w:lastRenderedPageBreak/>
        <w:t>- и</w:t>
      </w:r>
      <w:r w:rsidRPr="009134A3">
        <w:rPr>
          <w:rFonts w:ascii="Times New Roman" w:eastAsia="Times New Roman" w:hAnsi="Times New Roman" w:cs="Times New Roman"/>
          <w:bCs/>
          <w:sz w:val="24"/>
          <w:szCs w:val="24"/>
          <w:lang w:eastAsia="ru-RU"/>
        </w:rPr>
        <w:t xml:space="preserve">нформация об Общественном совете при Департаменте по образованию и науке (его полномочия, контактная информация); </w:t>
      </w:r>
    </w:p>
    <w:p w:rsidR="002625E9" w:rsidRPr="009134A3" w:rsidRDefault="002625E9" w:rsidP="002625E9">
      <w:pPr>
        <w:spacing w:after="0" w:line="240" w:lineRule="auto"/>
        <w:rPr>
          <w:rFonts w:ascii="Times New Roman" w:hAnsi="Times New Roman" w:cs="Times New Roman"/>
          <w:sz w:val="24"/>
          <w:szCs w:val="24"/>
        </w:rPr>
      </w:pPr>
      <w:r w:rsidRPr="009134A3">
        <w:rPr>
          <w:rFonts w:ascii="Times New Roman" w:eastAsia="Times New Roman" w:hAnsi="Times New Roman" w:cs="Times New Roman"/>
          <w:bCs/>
          <w:sz w:val="24"/>
          <w:szCs w:val="24"/>
          <w:lang w:eastAsia="ru-RU"/>
        </w:rPr>
        <w:t xml:space="preserve">- планы мероприятий по повышению качества деятельности организации (с датами их принятия), а также отчетной информации об их реализации; </w:t>
      </w:r>
    </w:p>
    <w:p w:rsidR="002625E9" w:rsidRPr="009134A3" w:rsidRDefault="002625E9" w:rsidP="002625E9">
      <w:pPr>
        <w:spacing w:after="0" w:line="240" w:lineRule="auto"/>
        <w:rPr>
          <w:rFonts w:ascii="Times New Roman" w:hAnsi="Times New Roman" w:cs="Times New Roman"/>
          <w:sz w:val="24"/>
          <w:szCs w:val="24"/>
        </w:rPr>
      </w:pPr>
      <w:r w:rsidRPr="009134A3">
        <w:rPr>
          <w:rFonts w:ascii="Times New Roman" w:eastAsia="Times New Roman" w:hAnsi="Times New Roman" w:cs="Times New Roman"/>
          <w:bCs/>
          <w:sz w:val="24"/>
          <w:szCs w:val="24"/>
          <w:lang w:eastAsia="ru-RU"/>
        </w:rPr>
        <w:t>- Интерактивное окно (написание отзывов и обращений)</w:t>
      </w:r>
    </w:p>
    <w:p w:rsidR="002625E9" w:rsidRPr="009134A3" w:rsidRDefault="002625E9" w:rsidP="002625E9">
      <w:pPr>
        <w:spacing w:after="0" w:line="240" w:lineRule="auto"/>
        <w:rPr>
          <w:rFonts w:ascii="Times New Roman" w:hAnsi="Times New Roman" w:cs="Times New Roman"/>
          <w:sz w:val="24"/>
          <w:szCs w:val="24"/>
        </w:rPr>
      </w:pPr>
      <w:r w:rsidRPr="009134A3">
        <w:rPr>
          <w:rFonts w:ascii="Times New Roman" w:eastAsia="Times New Roman" w:hAnsi="Times New Roman" w:cs="Times New Roman"/>
          <w:sz w:val="24"/>
          <w:szCs w:val="24"/>
          <w:lang w:eastAsia="ru-RU"/>
        </w:rPr>
        <w:t>- Вопрос-ответ</w:t>
      </w:r>
    </w:p>
    <w:p w:rsidR="002625E9" w:rsidRDefault="002625E9" w:rsidP="002625E9">
      <w:pPr>
        <w:spacing w:after="0" w:line="240" w:lineRule="auto"/>
        <w:rPr>
          <w:rFonts w:ascii="Times New Roman" w:eastAsia="Times New Roman" w:hAnsi="Times New Roman" w:cs="Times New Roman"/>
          <w:bCs/>
          <w:sz w:val="24"/>
          <w:szCs w:val="24"/>
          <w:lang w:eastAsia="ru-RU"/>
        </w:rPr>
      </w:pPr>
      <w:r w:rsidRPr="009134A3">
        <w:rPr>
          <w:rFonts w:ascii="Times New Roman" w:eastAsia="Times New Roman" w:hAnsi="Times New Roman" w:cs="Times New Roman"/>
          <w:bCs/>
          <w:sz w:val="24"/>
          <w:szCs w:val="24"/>
          <w:lang w:eastAsia="ru-RU"/>
        </w:rPr>
        <w:t xml:space="preserve">- </w:t>
      </w:r>
      <w:r w:rsidRPr="009134A3">
        <w:rPr>
          <w:rFonts w:ascii="Times New Roman" w:eastAsia="Times New Roman" w:hAnsi="Times New Roman" w:cs="Times New Roman"/>
          <w:bCs/>
          <w:sz w:val="24"/>
          <w:szCs w:val="24"/>
          <w:lang w:val="en-US" w:eastAsia="ru-RU"/>
        </w:rPr>
        <w:t>On</w:t>
      </w:r>
      <w:r w:rsidRPr="009134A3">
        <w:rPr>
          <w:rFonts w:ascii="Times New Roman" w:eastAsia="Times New Roman" w:hAnsi="Times New Roman" w:cs="Times New Roman"/>
          <w:bCs/>
          <w:sz w:val="24"/>
          <w:szCs w:val="24"/>
          <w:lang w:eastAsia="ru-RU"/>
        </w:rPr>
        <w:t>-</w:t>
      </w:r>
      <w:r w:rsidRPr="009134A3">
        <w:rPr>
          <w:rFonts w:ascii="Times New Roman" w:eastAsia="Times New Roman" w:hAnsi="Times New Roman" w:cs="Times New Roman"/>
          <w:bCs/>
          <w:sz w:val="24"/>
          <w:szCs w:val="24"/>
          <w:lang w:val="en-US" w:eastAsia="ru-RU"/>
        </w:rPr>
        <w:t>line</w:t>
      </w:r>
      <w:r w:rsidRPr="009134A3">
        <w:rPr>
          <w:rFonts w:ascii="Times New Roman" w:eastAsia="Times New Roman" w:hAnsi="Times New Roman" w:cs="Times New Roman"/>
          <w:bCs/>
          <w:sz w:val="24"/>
          <w:szCs w:val="24"/>
          <w:lang w:eastAsia="ru-RU"/>
        </w:rPr>
        <w:t xml:space="preserve"> анкета качества оказания услуг</w:t>
      </w:r>
      <w:r w:rsidR="00C01DCD">
        <w:rPr>
          <w:rFonts w:ascii="Times New Roman" w:eastAsia="Times New Roman" w:hAnsi="Times New Roman" w:cs="Times New Roman"/>
          <w:bCs/>
          <w:sz w:val="24"/>
          <w:szCs w:val="24"/>
          <w:lang w:eastAsia="ru-RU"/>
        </w:rPr>
        <w:t>.</w:t>
      </w:r>
    </w:p>
    <w:p w:rsidR="00C01DCD" w:rsidRPr="009134A3" w:rsidRDefault="00C01DCD" w:rsidP="002625E9">
      <w:pPr>
        <w:spacing w:after="0" w:line="240" w:lineRule="auto"/>
        <w:rPr>
          <w:rFonts w:ascii="Times New Roman" w:eastAsia="Times New Roman" w:hAnsi="Times New Roman" w:cs="Times New Roman"/>
          <w:bCs/>
          <w:sz w:val="24"/>
          <w:szCs w:val="24"/>
          <w:lang w:eastAsia="ru-RU"/>
        </w:rPr>
      </w:pPr>
    </w:p>
    <w:p w:rsidR="002625E9" w:rsidRPr="009134A3" w:rsidRDefault="002625E9" w:rsidP="004D2F98">
      <w:pPr>
        <w:pStyle w:val="af3"/>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Улучшить показатели по индивидуальной работе с воспитанниками </w:t>
      </w:r>
      <w:r w:rsidRPr="009134A3">
        <w:rPr>
          <w:rFonts w:ascii="Times New Roman" w:eastAsia="Times New Roman" w:hAnsi="Times New Roman" w:cs="Times New Roman"/>
          <w:color w:val="000000"/>
          <w:sz w:val="24"/>
          <w:szCs w:val="24"/>
          <w:lang w:eastAsia="ru-RU"/>
        </w:rPr>
        <w:t>следующи</w:t>
      </w:r>
      <w:r>
        <w:rPr>
          <w:rFonts w:ascii="Times New Roman" w:eastAsia="Times New Roman" w:hAnsi="Times New Roman" w:cs="Times New Roman"/>
          <w:color w:val="000000"/>
          <w:sz w:val="24"/>
          <w:szCs w:val="24"/>
          <w:lang w:eastAsia="ru-RU"/>
        </w:rPr>
        <w:t>м</w:t>
      </w:r>
      <w:r w:rsidRPr="009134A3">
        <w:rPr>
          <w:rFonts w:ascii="Times New Roman" w:eastAsia="Times New Roman" w:hAnsi="Times New Roman" w:cs="Times New Roman"/>
          <w:color w:val="000000"/>
          <w:sz w:val="24"/>
          <w:szCs w:val="24"/>
          <w:lang w:eastAsia="ru-RU"/>
        </w:rPr>
        <w:t xml:space="preserve"> организациям</w:t>
      </w:r>
      <w:r>
        <w:rPr>
          <w:rFonts w:ascii="Times New Roman" w:eastAsia="Times New Roman" w:hAnsi="Times New Roman" w:cs="Times New Roman"/>
          <w:color w:val="000000"/>
          <w:sz w:val="24"/>
          <w:szCs w:val="24"/>
          <w:lang w:eastAsia="ru-RU"/>
        </w:rPr>
        <w:t>:</w:t>
      </w:r>
      <w:r w:rsidRPr="009134A3">
        <w:rPr>
          <w:rFonts w:ascii="Times New Roman" w:eastAsia="Times New Roman" w:hAnsi="Times New Roman" w:cs="Times New Roman"/>
          <w:color w:val="000000"/>
          <w:sz w:val="24"/>
          <w:szCs w:val="24"/>
          <w:lang w:eastAsia="ru-RU"/>
        </w:rPr>
        <w:t xml:space="preserve"> </w:t>
      </w:r>
    </w:p>
    <w:p w:rsidR="002625E9" w:rsidRPr="00A429B5" w:rsidRDefault="002625E9" w:rsidP="002625E9">
      <w:pPr>
        <w:spacing w:after="0" w:line="240" w:lineRule="auto"/>
        <w:jc w:val="both"/>
        <w:rPr>
          <w:rFonts w:ascii="Times New Roman" w:eastAsia="Times New Roman" w:hAnsi="Times New Roman" w:cs="Times New Roman"/>
          <w:color w:val="000000"/>
          <w:lang w:eastAsia="ru-RU"/>
        </w:rPr>
      </w:pPr>
      <w:r w:rsidRPr="00A429B5">
        <w:rPr>
          <w:rFonts w:ascii="Times New Roman" w:eastAsia="Times New Roman" w:hAnsi="Times New Roman" w:cs="Times New Roman"/>
          <w:color w:val="000000"/>
          <w:lang w:eastAsia="ru-RU"/>
        </w:rPr>
        <w:t>МАУ ДО СДЮСШОР №4 г. Тюмени</w:t>
      </w:r>
      <w:r w:rsidR="00C01DCD">
        <w:rPr>
          <w:rFonts w:ascii="Times New Roman" w:eastAsia="Times New Roman" w:hAnsi="Times New Roman" w:cs="Times New Roman"/>
          <w:color w:val="000000"/>
          <w:lang w:eastAsia="ru-RU"/>
        </w:rPr>
        <w:t>;</w:t>
      </w:r>
      <w:r w:rsidRPr="00A429B5">
        <w:rPr>
          <w:rFonts w:ascii="Times New Roman" w:eastAsia="Times New Roman" w:hAnsi="Times New Roman" w:cs="Times New Roman"/>
          <w:color w:val="000000"/>
          <w:lang w:eastAsia="ru-RU"/>
        </w:rPr>
        <w:t xml:space="preserve">  </w:t>
      </w:r>
    </w:p>
    <w:p w:rsidR="002625E9" w:rsidRPr="00A429B5" w:rsidRDefault="002625E9" w:rsidP="002625E9">
      <w:pPr>
        <w:spacing w:after="0" w:line="240" w:lineRule="auto"/>
        <w:jc w:val="both"/>
        <w:rPr>
          <w:rFonts w:ascii="Times New Roman" w:eastAsia="Times New Roman" w:hAnsi="Times New Roman" w:cs="Times New Roman"/>
          <w:color w:val="000000"/>
          <w:lang w:eastAsia="ru-RU"/>
        </w:rPr>
      </w:pPr>
      <w:r w:rsidRPr="00A429B5">
        <w:rPr>
          <w:rFonts w:ascii="Times New Roman" w:eastAsia="Times New Roman" w:hAnsi="Times New Roman" w:cs="Times New Roman"/>
          <w:color w:val="000000"/>
          <w:lang w:eastAsia="ru-RU"/>
        </w:rPr>
        <w:t>МАУ ДО СДЮСШОР №3 г. Тюмени</w:t>
      </w:r>
      <w:r w:rsidR="00C01DCD">
        <w:rPr>
          <w:rFonts w:ascii="Times New Roman" w:eastAsia="Times New Roman" w:hAnsi="Times New Roman" w:cs="Times New Roman"/>
          <w:color w:val="000000"/>
          <w:lang w:eastAsia="ru-RU"/>
        </w:rPr>
        <w:t>;</w:t>
      </w:r>
    </w:p>
    <w:p w:rsidR="002625E9" w:rsidRDefault="002625E9" w:rsidP="002625E9">
      <w:pPr>
        <w:spacing w:after="0" w:line="240" w:lineRule="auto"/>
        <w:jc w:val="both"/>
        <w:rPr>
          <w:rFonts w:ascii="Times New Roman" w:eastAsia="Times New Roman" w:hAnsi="Times New Roman" w:cs="Times New Roman"/>
          <w:color w:val="000000"/>
          <w:lang w:eastAsia="ru-RU"/>
        </w:rPr>
      </w:pPr>
      <w:r w:rsidRPr="00A429B5">
        <w:rPr>
          <w:rFonts w:ascii="Times New Roman" w:eastAsia="Times New Roman" w:hAnsi="Times New Roman" w:cs="Times New Roman"/>
          <w:color w:val="000000"/>
          <w:lang w:eastAsia="ru-RU"/>
        </w:rPr>
        <w:t>МАУ ДО «ДЮСШ с. Омутинка»</w:t>
      </w:r>
      <w:r w:rsidR="00C01DCD">
        <w:rPr>
          <w:rFonts w:ascii="Times New Roman" w:eastAsia="Times New Roman" w:hAnsi="Times New Roman" w:cs="Times New Roman"/>
          <w:color w:val="000000"/>
          <w:lang w:eastAsia="ru-RU"/>
        </w:rPr>
        <w:t>.</w:t>
      </w:r>
    </w:p>
    <w:p w:rsidR="00C01DCD" w:rsidRPr="00A429B5" w:rsidRDefault="00C01DCD" w:rsidP="002625E9">
      <w:pPr>
        <w:spacing w:after="0" w:line="240" w:lineRule="auto"/>
        <w:jc w:val="both"/>
        <w:rPr>
          <w:rFonts w:ascii="Times New Roman" w:eastAsia="Times New Roman" w:hAnsi="Times New Roman" w:cs="Times New Roman"/>
          <w:color w:val="000000"/>
          <w:lang w:eastAsia="ru-RU"/>
        </w:rPr>
      </w:pPr>
    </w:p>
    <w:p w:rsidR="002625E9" w:rsidRPr="00A429B5"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A429B5">
        <w:rPr>
          <w:rFonts w:ascii="Times New Roman" w:hAnsi="Times New Roman" w:cs="Times New Roman"/>
          <w:sz w:val="24"/>
          <w:szCs w:val="24"/>
        </w:rPr>
        <w:t xml:space="preserve">Обратить внимание на повышение возможности участия детей в творческих конкурсах следующим организациям: </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МАУ ДО «ДЮСШ Тобольского р-на»</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«ДЮСШ №1 г. Тобольска»</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«ДЮСШ №2 г. Тобольска»</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СДЮСШОР №4 г. Тюмени</w:t>
      </w:r>
      <w:r w:rsidR="00CD3BDD">
        <w:rPr>
          <w:rFonts w:ascii="Times New Roman" w:eastAsia="Times New Roman" w:hAnsi="Times New Roman" w:cs="Times New Roman"/>
          <w:color w:val="000000"/>
          <w:sz w:val="24"/>
          <w:szCs w:val="24"/>
          <w:lang w:eastAsia="ru-RU"/>
        </w:rPr>
        <w:t>;</w:t>
      </w:r>
      <w:r w:rsidRPr="00A429B5">
        <w:rPr>
          <w:rFonts w:ascii="Times New Roman" w:eastAsia="Times New Roman" w:hAnsi="Times New Roman" w:cs="Times New Roman"/>
          <w:color w:val="000000"/>
          <w:sz w:val="24"/>
          <w:szCs w:val="24"/>
          <w:lang w:eastAsia="ru-RU"/>
        </w:rPr>
        <w:t xml:space="preserve">  </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СДЮСШОР № 1 г. Тюмени</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«ДЮСШ «Олимпиец г. Тюмени</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АОУ  ДО  «Упоровская детско-юношеская спортивная школа»</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АУ ДО ДЮСШ «Кристалл» с. Юргинское</w:t>
      </w:r>
    </w:p>
    <w:p w:rsidR="002625E9"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Детско-юношеская спортивная школа Ярковского р-на</w:t>
      </w:r>
      <w:r w:rsidR="00CD3BDD">
        <w:rPr>
          <w:rFonts w:ascii="Times New Roman" w:eastAsia="Times New Roman" w:hAnsi="Times New Roman" w:cs="Times New Roman"/>
          <w:color w:val="000000"/>
          <w:sz w:val="24"/>
          <w:szCs w:val="24"/>
          <w:lang w:eastAsia="ru-RU"/>
        </w:rPr>
        <w:t>.</w:t>
      </w:r>
    </w:p>
    <w:p w:rsidR="00C01DCD" w:rsidRPr="00CD3BDD" w:rsidRDefault="00C01DCD" w:rsidP="002625E9">
      <w:pPr>
        <w:spacing w:after="0" w:line="240" w:lineRule="auto"/>
        <w:jc w:val="both"/>
        <w:rPr>
          <w:rFonts w:ascii="Times New Roman" w:eastAsia="Times New Roman" w:hAnsi="Times New Roman" w:cs="Times New Roman"/>
          <w:color w:val="000000"/>
          <w:sz w:val="24"/>
          <w:szCs w:val="24"/>
          <w:lang w:eastAsia="ru-RU"/>
        </w:rPr>
      </w:pPr>
    </w:p>
    <w:p w:rsidR="002625E9" w:rsidRDefault="002625E9" w:rsidP="004D2F98">
      <w:pPr>
        <w:pStyle w:val="af3"/>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Обратить особое внимание на создание условий для </w:t>
      </w:r>
      <w:r w:rsidRPr="00446332">
        <w:rPr>
          <w:rFonts w:ascii="Times New Roman" w:eastAsia="Times New Roman" w:hAnsi="Times New Roman" w:cs="Times New Roman"/>
          <w:bCs/>
          <w:sz w:val="24"/>
          <w:szCs w:val="24"/>
        </w:rPr>
        <w:t>занятий творчеством  детям с ограниченными возможностями здоровья  и детям-инвалидам</w:t>
      </w:r>
      <w:r w:rsidRPr="009134A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следующим спортивным организациям: </w:t>
      </w:r>
    </w:p>
    <w:p w:rsidR="002625E9" w:rsidRPr="00CD3BDD" w:rsidRDefault="00CD3BDD" w:rsidP="00262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МАУ ДО СДЮСШОР №4 г. Тюмени;</w:t>
      </w:r>
      <w:r w:rsidR="002625E9" w:rsidRPr="00CD3BDD">
        <w:rPr>
          <w:rFonts w:ascii="Times New Roman" w:eastAsia="Times New Roman" w:hAnsi="Times New Roman" w:cs="Times New Roman"/>
          <w:color w:val="000000"/>
          <w:sz w:val="24"/>
          <w:szCs w:val="24"/>
          <w:lang w:eastAsia="ru-RU"/>
        </w:rPr>
        <w:t xml:space="preserve"> </w:t>
      </w:r>
    </w:p>
    <w:p w:rsidR="002625E9" w:rsidRPr="00CD3BDD"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«ДЮСШ №1 г. Тобольска»</w:t>
      </w:r>
      <w:r w:rsidR="00CD3BDD">
        <w:rPr>
          <w:rFonts w:ascii="Times New Roman" w:eastAsia="Times New Roman" w:hAnsi="Times New Roman" w:cs="Times New Roman"/>
          <w:color w:val="000000"/>
          <w:sz w:val="24"/>
          <w:szCs w:val="24"/>
          <w:lang w:eastAsia="ru-RU"/>
        </w:rPr>
        <w:t>;</w:t>
      </w:r>
    </w:p>
    <w:p w:rsidR="002625E9" w:rsidRDefault="002625E9" w:rsidP="002625E9">
      <w:pPr>
        <w:spacing w:after="0" w:line="240" w:lineRule="auto"/>
        <w:jc w:val="both"/>
        <w:rPr>
          <w:rFonts w:ascii="Times New Roman" w:eastAsia="Times New Roman" w:hAnsi="Times New Roman" w:cs="Times New Roman"/>
          <w:color w:val="000000"/>
          <w:sz w:val="24"/>
          <w:szCs w:val="24"/>
          <w:lang w:eastAsia="ru-RU"/>
        </w:rPr>
      </w:pPr>
      <w:r w:rsidRPr="00A429B5">
        <w:rPr>
          <w:rFonts w:ascii="Times New Roman" w:eastAsia="Times New Roman" w:hAnsi="Times New Roman" w:cs="Times New Roman"/>
          <w:color w:val="000000"/>
          <w:sz w:val="24"/>
          <w:szCs w:val="24"/>
          <w:lang w:eastAsia="ru-RU"/>
        </w:rPr>
        <w:t>МАУ ДО СДЮСШОР № 1 г. Тюмени</w:t>
      </w:r>
      <w:r w:rsidR="00C01DCD">
        <w:rPr>
          <w:rFonts w:ascii="Times New Roman" w:eastAsia="Times New Roman" w:hAnsi="Times New Roman" w:cs="Times New Roman"/>
          <w:color w:val="000000"/>
          <w:sz w:val="24"/>
          <w:szCs w:val="24"/>
          <w:lang w:eastAsia="ru-RU"/>
        </w:rPr>
        <w:t>.</w:t>
      </w:r>
    </w:p>
    <w:p w:rsidR="00C01DCD" w:rsidRPr="00CD3BDD" w:rsidRDefault="00C01DCD" w:rsidP="002625E9">
      <w:pPr>
        <w:spacing w:after="0" w:line="240" w:lineRule="auto"/>
        <w:jc w:val="both"/>
        <w:rPr>
          <w:rFonts w:ascii="Times New Roman" w:eastAsia="Times New Roman" w:hAnsi="Times New Roman" w:cs="Times New Roman"/>
          <w:color w:val="000000"/>
          <w:sz w:val="24"/>
          <w:szCs w:val="24"/>
          <w:lang w:eastAsia="ru-RU"/>
        </w:rPr>
      </w:pPr>
    </w:p>
    <w:p w:rsidR="002625E9" w:rsidRPr="00446332"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446332">
        <w:rPr>
          <w:rFonts w:ascii="Times New Roman" w:hAnsi="Times New Roman" w:cs="Times New Roman"/>
          <w:sz w:val="24"/>
          <w:szCs w:val="24"/>
        </w:rPr>
        <w:t xml:space="preserve">Принять меры на уровне Департамента по улучшению следующих показателей, вызывающих недовольство части получателей услуг: </w:t>
      </w:r>
      <w:r w:rsidRPr="00446332">
        <w:rPr>
          <w:rFonts w:ascii="Times New Roman" w:eastAsia="Times New Roman" w:hAnsi="Times New Roman" w:cs="Times New Roman"/>
          <w:sz w:val="24"/>
          <w:szCs w:val="24"/>
        </w:rPr>
        <w:t>недостаточная материальная база,</w:t>
      </w:r>
    </w:p>
    <w:p w:rsidR="002625E9" w:rsidRDefault="002625E9" w:rsidP="002625E9">
      <w:pPr>
        <w:spacing w:after="0" w:line="240" w:lineRule="auto"/>
        <w:jc w:val="both"/>
        <w:rPr>
          <w:rFonts w:ascii="Times New Roman" w:eastAsia="Times New Roman" w:hAnsi="Times New Roman" w:cs="Times New Roman"/>
          <w:sz w:val="24"/>
          <w:szCs w:val="24"/>
        </w:rPr>
      </w:pPr>
      <w:r w:rsidRPr="00446332">
        <w:rPr>
          <w:rFonts w:ascii="Times New Roman" w:eastAsia="Times New Roman" w:hAnsi="Times New Roman" w:cs="Times New Roman"/>
          <w:sz w:val="24"/>
          <w:szCs w:val="24"/>
        </w:rPr>
        <w:t>нет современного оборудования для занятий, недостаточная площадь помещений. Провести инвентаризацию оборудования и площади помещений.</w:t>
      </w:r>
    </w:p>
    <w:p w:rsidR="002625E9" w:rsidRDefault="002625E9" w:rsidP="004D2F98">
      <w:pPr>
        <w:pStyle w:val="af3"/>
        <w:numPr>
          <w:ilvl w:val="0"/>
          <w:numId w:val="12"/>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Повысить качество оказания медицинской помощи воспитанникам следующим СШ:</w:t>
      </w:r>
    </w:p>
    <w:p w:rsidR="002625E9" w:rsidRPr="00CD3BDD" w:rsidRDefault="002625E9" w:rsidP="002625E9">
      <w:pPr>
        <w:spacing w:after="0" w:line="240" w:lineRule="auto"/>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МАУ ДО СДЮСШОР № 1 г. Тюмени</w:t>
      </w:r>
      <w:r w:rsidR="00CD3BDD">
        <w:rPr>
          <w:rFonts w:ascii="Times New Roman" w:eastAsia="Times New Roman" w:hAnsi="Times New Roman" w:cs="Times New Roman"/>
          <w:color w:val="000000"/>
          <w:sz w:val="24"/>
          <w:szCs w:val="24"/>
          <w:lang w:eastAsia="ru-RU"/>
        </w:rPr>
        <w:t>;</w:t>
      </w:r>
    </w:p>
    <w:p w:rsidR="002625E9" w:rsidRPr="00CD3BDD" w:rsidRDefault="002625E9" w:rsidP="002625E9">
      <w:pPr>
        <w:spacing w:after="0" w:line="240" w:lineRule="auto"/>
        <w:rPr>
          <w:rFonts w:ascii="Times New Roman" w:eastAsia="Times New Roman" w:hAnsi="Times New Roman" w:cs="Times New Roman"/>
          <w:color w:val="000000"/>
          <w:sz w:val="24"/>
          <w:szCs w:val="24"/>
          <w:lang w:eastAsia="ru-RU"/>
        </w:rPr>
      </w:pPr>
      <w:r w:rsidRPr="00A968DC">
        <w:rPr>
          <w:rFonts w:ascii="Times New Roman" w:eastAsia="Times New Roman" w:hAnsi="Times New Roman" w:cs="Times New Roman"/>
          <w:color w:val="000000"/>
          <w:sz w:val="24"/>
          <w:szCs w:val="24"/>
          <w:lang w:eastAsia="ru-RU"/>
        </w:rPr>
        <w:t>АУ ДО ДЮСШ «Кристалл» с. Юргинское</w:t>
      </w:r>
      <w:r w:rsidR="00CD3BDD">
        <w:rPr>
          <w:rFonts w:ascii="Times New Roman" w:eastAsia="Times New Roman" w:hAnsi="Times New Roman" w:cs="Times New Roman"/>
          <w:color w:val="000000"/>
          <w:sz w:val="24"/>
          <w:szCs w:val="24"/>
          <w:lang w:eastAsia="ru-RU"/>
        </w:rPr>
        <w:t>;</w:t>
      </w:r>
    </w:p>
    <w:p w:rsidR="002625E9" w:rsidRDefault="002625E9" w:rsidP="002625E9">
      <w:pPr>
        <w:spacing w:after="0" w:line="240" w:lineRule="auto"/>
        <w:rPr>
          <w:rFonts w:ascii="Times New Roman" w:eastAsia="Times New Roman" w:hAnsi="Times New Roman" w:cs="Times New Roman"/>
          <w:color w:val="000000"/>
          <w:sz w:val="24"/>
          <w:szCs w:val="24"/>
          <w:lang w:eastAsia="ru-RU"/>
        </w:rPr>
      </w:pPr>
      <w:r w:rsidRPr="00CD3BDD">
        <w:rPr>
          <w:rFonts w:ascii="Times New Roman" w:eastAsia="Times New Roman" w:hAnsi="Times New Roman" w:cs="Times New Roman"/>
          <w:color w:val="000000"/>
          <w:sz w:val="24"/>
          <w:szCs w:val="24"/>
          <w:lang w:eastAsia="ru-RU"/>
        </w:rPr>
        <w:t>МАУ ДО СДЮСШОР №4 г. Тюмени</w:t>
      </w:r>
      <w:r w:rsidR="00C01DCD">
        <w:rPr>
          <w:rFonts w:ascii="Times New Roman" w:eastAsia="Times New Roman" w:hAnsi="Times New Roman" w:cs="Times New Roman"/>
          <w:color w:val="000000"/>
          <w:sz w:val="24"/>
          <w:szCs w:val="24"/>
          <w:lang w:eastAsia="ru-RU"/>
        </w:rPr>
        <w:t>.</w:t>
      </w:r>
    </w:p>
    <w:p w:rsidR="00C01DCD" w:rsidRPr="00CD3BDD" w:rsidRDefault="00C01DCD" w:rsidP="002625E9">
      <w:pPr>
        <w:spacing w:after="0" w:line="240" w:lineRule="auto"/>
        <w:rPr>
          <w:rFonts w:ascii="Times New Roman" w:eastAsia="Times New Roman" w:hAnsi="Times New Roman" w:cs="Times New Roman"/>
          <w:color w:val="000000"/>
          <w:sz w:val="24"/>
          <w:szCs w:val="24"/>
          <w:lang w:eastAsia="ru-RU"/>
        </w:rPr>
      </w:pPr>
    </w:p>
    <w:p w:rsidR="002625E9" w:rsidRDefault="002625E9" w:rsidP="004D2F98">
      <w:pPr>
        <w:pStyle w:val="af3"/>
        <w:numPr>
          <w:ilvl w:val="0"/>
          <w:numId w:val="12"/>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консультации для родителей по педагогическим, психологическим</w:t>
      </w:r>
    </w:p>
    <w:p w:rsidR="002625E9" w:rsidRDefault="002625E9" w:rsidP="002625E9">
      <w:pPr>
        <w:pStyle w:val="af3"/>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социальным и медицинским вопросам.</w:t>
      </w:r>
    </w:p>
    <w:p w:rsidR="00C01DCD" w:rsidRDefault="00C01DCD" w:rsidP="002625E9">
      <w:pPr>
        <w:pStyle w:val="af3"/>
        <w:spacing w:after="0" w:line="240" w:lineRule="auto"/>
        <w:ind w:left="0"/>
        <w:rPr>
          <w:rFonts w:ascii="Times New Roman" w:eastAsia="Times New Roman" w:hAnsi="Times New Roman" w:cs="Times New Roman"/>
          <w:sz w:val="24"/>
          <w:szCs w:val="24"/>
        </w:rPr>
      </w:pPr>
    </w:p>
    <w:p w:rsidR="002625E9" w:rsidRDefault="002625E9" w:rsidP="004D2F98">
      <w:pPr>
        <w:pStyle w:val="af3"/>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Провести проверку по фактору </w:t>
      </w:r>
      <w:r w:rsidRPr="00A968DC">
        <w:rPr>
          <w:rFonts w:ascii="Times New Roman" w:eastAsia="Times New Roman" w:hAnsi="Times New Roman" w:cs="Times New Roman"/>
          <w:color w:val="000000"/>
          <w:sz w:val="24"/>
          <w:szCs w:val="24"/>
          <w:lang w:eastAsia="ru-RU"/>
        </w:rPr>
        <w:t>«</w:t>
      </w:r>
      <w:r w:rsidRPr="00A968DC">
        <w:rPr>
          <w:rFonts w:ascii="Times New Roman" w:eastAsia="Times New Roman" w:hAnsi="Times New Roman" w:cs="Times New Roman"/>
          <w:sz w:val="24"/>
          <w:szCs w:val="24"/>
        </w:rPr>
        <w:t xml:space="preserve">завышенный уровень требований, чрезмерные нагрузки на детей» </w:t>
      </w:r>
      <w:r w:rsidRPr="00A968DC">
        <w:rPr>
          <w:rFonts w:ascii="Times New Roman" w:eastAsia="Times New Roman" w:hAnsi="Times New Roman" w:cs="Times New Roman"/>
          <w:color w:val="000000"/>
          <w:sz w:val="24"/>
          <w:szCs w:val="24"/>
          <w:lang w:eastAsia="ru-RU"/>
        </w:rPr>
        <w:t xml:space="preserve">«МАУ ДО «ДЮ спортивно-адаптивная школа «НЕГЕ» г. Тюмени </w:t>
      </w:r>
      <w:r>
        <w:rPr>
          <w:rFonts w:ascii="Times New Roman" w:eastAsia="Times New Roman" w:hAnsi="Times New Roman" w:cs="Times New Roman"/>
          <w:color w:val="000000"/>
          <w:sz w:val="24"/>
          <w:szCs w:val="24"/>
          <w:lang w:eastAsia="ru-RU"/>
        </w:rPr>
        <w:t>(</w:t>
      </w:r>
      <w:r w:rsidRPr="00A968DC">
        <w:rPr>
          <w:rFonts w:ascii="Times New Roman" w:eastAsia="Times New Roman" w:hAnsi="Times New Roman" w:cs="Times New Roman"/>
          <w:color w:val="000000"/>
          <w:sz w:val="24"/>
          <w:szCs w:val="24"/>
          <w:lang w:eastAsia="ru-RU"/>
        </w:rPr>
        <w:t>100%</w:t>
      </w:r>
      <w:r w:rsidR="00CD3BDD">
        <w:rPr>
          <w:rFonts w:ascii="Times New Roman" w:eastAsia="Times New Roman" w:hAnsi="Times New Roman" w:cs="Times New Roman"/>
          <w:color w:val="000000"/>
          <w:sz w:val="24"/>
          <w:szCs w:val="24"/>
          <w:lang w:eastAsia="ru-RU"/>
        </w:rPr>
        <w:t xml:space="preserve"> указали на этот недостаток</w:t>
      </w:r>
      <w:r>
        <w:rPr>
          <w:rFonts w:ascii="Times New Roman" w:eastAsia="Times New Roman" w:hAnsi="Times New Roman" w:cs="Times New Roman"/>
          <w:color w:val="000000"/>
          <w:sz w:val="24"/>
          <w:szCs w:val="24"/>
          <w:lang w:eastAsia="ru-RU"/>
        </w:rPr>
        <w:t>)</w:t>
      </w:r>
      <w:r w:rsidRPr="00A968DC">
        <w:rPr>
          <w:rFonts w:ascii="Times New Roman" w:eastAsia="Times New Roman" w:hAnsi="Times New Roman" w:cs="Times New Roman"/>
          <w:color w:val="000000"/>
          <w:sz w:val="24"/>
          <w:szCs w:val="24"/>
          <w:lang w:eastAsia="ru-RU"/>
        </w:rPr>
        <w:t xml:space="preserve">. </w:t>
      </w:r>
    </w:p>
    <w:p w:rsidR="00C01DCD" w:rsidRPr="00A968DC" w:rsidRDefault="00C01DCD" w:rsidP="00C01DCD">
      <w:pPr>
        <w:pStyle w:val="af3"/>
        <w:spacing w:after="0" w:line="240" w:lineRule="auto"/>
        <w:ind w:left="0"/>
        <w:jc w:val="both"/>
        <w:rPr>
          <w:rFonts w:ascii="Times New Roman" w:eastAsia="Times New Roman" w:hAnsi="Times New Roman" w:cs="Times New Roman"/>
          <w:color w:val="000000"/>
          <w:sz w:val="24"/>
          <w:szCs w:val="24"/>
          <w:lang w:eastAsia="ru-RU"/>
        </w:rPr>
      </w:pPr>
    </w:p>
    <w:p w:rsidR="002625E9" w:rsidRDefault="002625E9" w:rsidP="004D2F98">
      <w:pPr>
        <w:pStyle w:val="af3"/>
        <w:numPr>
          <w:ilvl w:val="0"/>
          <w:numId w:val="12"/>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Банк педагогического передового опыта с методическим обеспечением.</w:t>
      </w:r>
    </w:p>
    <w:p w:rsidR="00C01DCD" w:rsidRPr="00C01DCD" w:rsidRDefault="00C01DCD" w:rsidP="00C01DCD">
      <w:pPr>
        <w:pStyle w:val="af3"/>
        <w:rPr>
          <w:rFonts w:ascii="Times New Roman" w:eastAsia="Times New Roman" w:hAnsi="Times New Roman" w:cs="Times New Roman"/>
          <w:sz w:val="24"/>
          <w:szCs w:val="24"/>
        </w:rPr>
      </w:pPr>
    </w:p>
    <w:p w:rsidR="002625E9" w:rsidRDefault="002625E9" w:rsidP="004D2F98">
      <w:pPr>
        <w:pStyle w:val="af3"/>
        <w:numPr>
          <w:ilvl w:val="0"/>
          <w:numId w:val="12"/>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Обеспечить построение индивидуальных программ спортивного развития каждого ребенка. </w:t>
      </w:r>
    </w:p>
    <w:p w:rsidR="00C01DCD" w:rsidRPr="00C01DCD" w:rsidRDefault="00C01DCD" w:rsidP="00C01DCD">
      <w:pPr>
        <w:pStyle w:val="af3"/>
        <w:rPr>
          <w:rFonts w:ascii="Times New Roman" w:eastAsia="Times New Roman" w:hAnsi="Times New Roman" w:cs="Times New Roman"/>
          <w:sz w:val="24"/>
          <w:szCs w:val="24"/>
        </w:rPr>
      </w:pPr>
    </w:p>
    <w:p w:rsidR="002625E9" w:rsidRDefault="002625E9" w:rsidP="004D2F98">
      <w:pPr>
        <w:pStyle w:val="af3"/>
        <w:numPr>
          <w:ilvl w:val="0"/>
          <w:numId w:val="12"/>
        </w:numPr>
        <w:shd w:val="clear" w:color="auto" w:fill="FFFFFF"/>
        <w:spacing w:before="375" w:after="720" w:line="240" w:lineRule="auto"/>
        <w:ind w:left="0" w:right="-1" w:firstLine="0"/>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Разработать  PR-проект (программу) рекламы оказываемых услуг в целях увеличения собственного бюджета с использованием современных информационных технологий, расширить спектр платных услуг.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Default="002625E9" w:rsidP="004D2F98">
      <w:pPr>
        <w:pStyle w:val="af3"/>
        <w:numPr>
          <w:ilvl w:val="0"/>
          <w:numId w:val="12"/>
        </w:numPr>
        <w:shd w:val="clear" w:color="auto" w:fill="FFFFFF"/>
        <w:spacing w:before="375" w:after="720" w:line="240" w:lineRule="auto"/>
        <w:ind w:left="0" w:right="-1" w:firstLine="0"/>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Рассмотреть возможность расширения функционала </w:t>
      </w:r>
      <w:r w:rsidR="00CD3BDD">
        <w:rPr>
          <w:rFonts w:ascii="Times New Roman" w:eastAsia="Times New Roman" w:hAnsi="Times New Roman" w:cs="Times New Roman"/>
          <w:color w:val="000000"/>
          <w:sz w:val="24"/>
          <w:szCs w:val="24"/>
          <w:lang w:eastAsia="ru-RU"/>
        </w:rPr>
        <w:t>спортивных школ</w:t>
      </w:r>
      <w:r w:rsidRPr="005D10D5">
        <w:rPr>
          <w:rFonts w:ascii="Times New Roman" w:eastAsia="Times New Roman" w:hAnsi="Times New Roman" w:cs="Times New Roman"/>
          <w:color w:val="000000"/>
          <w:sz w:val="24"/>
          <w:szCs w:val="24"/>
          <w:lang w:eastAsia="ru-RU"/>
        </w:rPr>
        <w:t xml:space="preserve"> на уровне районов (кварталов) с привлечением волонтеров и добровольцев</w:t>
      </w:r>
      <w:r w:rsidR="00CD3BDD">
        <w:rPr>
          <w:rFonts w:ascii="Times New Roman" w:eastAsia="Times New Roman" w:hAnsi="Times New Roman" w:cs="Times New Roman"/>
          <w:color w:val="000000"/>
          <w:sz w:val="24"/>
          <w:szCs w:val="24"/>
          <w:lang w:eastAsia="ru-RU"/>
        </w:rPr>
        <w:t>,</w:t>
      </w:r>
      <w:r w:rsidRPr="005D10D5">
        <w:rPr>
          <w:rFonts w:ascii="Times New Roman" w:eastAsia="Times New Roman" w:hAnsi="Times New Roman" w:cs="Times New Roman"/>
          <w:color w:val="000000"/>
          <w:sz w:val="24"/>
          <w:szCs w:val="24"/>
          <w:lang w:eastAsia="ru-RU"/>
        </w:rPr>
        <w:t xml:space="preserve"> для улучшения работы </w:t>
      </w:r>
      <w:r w:rsidR="00CD3BDD">
        <w:rPr>
          <w:rFonts w:ascii="Times New Roman" w:eastAsia="Times New Roman" w:hAnsi="Times New Roman" w:cs="Times New Roman"/>
          <w:color w:val="000000"/>
          <w:sz w:val="24"/>
          <w:szCs w:val="24"/>
          <w:lang w:eastAsia="ru-RU"/>
        </w:rPr>
        <w:t>школ</w:t>
      </w:r>
      <w:r w:rsidRPr="005D10D5">
        <w:rPr>
          <w:rFonts w:ascii="Times New Roman" w:eastAsia="Times New Roman" w:hAnsi="Times New Roman" w:cs="Times New Roman"/>
          <w:color w:val="000000"/>
          <w:sz w:val="24"/>
          <w:szCs w:val="24"/>
          <w:lang w:eastAsia="ru-RU"/>
        </w:rPr>
        <w:t xml:space="preserve">.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Default="002625E9" w:rsidP="004D2F98">
      <w:pPr>
        <w:pStyle w:val="af3"/>
        <w:numPr>
          <w:ilvl w:val="0"/>
          <w:numId w:val="12"/>
        </w:numPr>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Обеспечить обмен опытом СШ между собой, провести региональный форум с набором традиционных и инновационных площадок, создать банк инновационных программ.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Default="00CD3BDD" w:rsidP="004D2F98">
      <w:pPr>
        <w:pStyle w:val="af3"/>
        <w:numPr>
          <w:ilvl w:val="0"/>
          <w:numId w:val="12"/>
        </w:numPr>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2625E9">
        <w:rPr>
          <w:rFonts w:ascii="Times New Roman" w:eastAsia="Times New Roman" w:hAnsi="Times New Roman" w:cs="Times New Roman"/>
          <w:color w:val="000000"/>
          <w:sz w:val="24"/>
          <w:szCs w:val="24"/>
          <w:lang w:eastAsia="ru-RU"/>
        </w:rPr>
        <w:t xml:space="preserve">недрять новые технологии: экранные, мультимедийные, интерактивные и пр. </w:t>
      </w:r>
    </w:p>
    <w:p w:rsidR="00C01DCD" w:rsidRPr="00C01DCD" w:rsidRDefault="00C01DCD" w:rsidP="00C01DCD">
      <w:pPr>
        <w:pStyle w:val="af3"/>
        <w:rPr>
          <w:rFonts w:ascii="Times New Roman" w:eastAsia="Times New Roman" w:hAnsi="Times New Roman" w:cs="Times New Roman"/>
          <w:color w:val="000000"/>
          <w:sz w:val="24"/>
          <w:szCs w:val="24"/>
          <w:lang w:eastAsia="ru-RU"/>
        </w:rPr>
      </w:pPr>
    </w:p>
    <w:p w:rsidR="002625E9" w:rsidRPr="00C01DCD" w:rsidRDefault="002625E9" w:rsidP="004D2F98">
      <w:pPr>
        <w:pStyle w:val="af3"/>
        <w:numPr>
          <w:ilvl w:val="0"/>
          <w:numId w:val="12"/>
        </w:numPr>
        <w:spacing w:after="0" w:line="240" w:lineRule="auto"/>
        <w:ind w:left="0" w:firstLine="0"/>
        <w:rPr>
          <w:rFonts w:ascii="Tahoma" w:hAnsi="Tahoma" w:cs="Tahoma"/>
          <w:sz w:val="21"/>
          <w:szCs w:val="21"/>
        </w:rPr>
      </w:pPr>
      <w:r w:rsidRPr="0094306A">
        <w:rPr>
          <w:rFonts w:ascii="Times New Roman" w:eastAsia="Times New Roman" w:hAnsi="Times New Roman" w:cs="Times New Roman"/>
          <w:color w:val="000000"/>
          <w:sz w:val="24"/>
          <w:szCs w:val="24"/>
          <w:lang w:eastAsia="ru-RU"/>
        </w:rPr>
        <w:t xml:space="preserve">Создать Единый портал </w:t>
      </w:r>
      <w:r>
        <w:rPr>
          <w:rFonts w:ascii="Times New Roman" w:eastAsia="Times New Roman" w:hAnsi="Times New Roman" w:cs="Times New Roman"/>
          <w:color w:val="000000"/>
          <w:sz w:val="24"/>
          <w:szCs w:val="24"/>
          <w:lang w:eastAsia="ru-RU"/>
        </w:rPr>
        <w:t>СШ</w:t>
      </w:r>
      <w:r w:rsidRPr="0094306A">
        <w:rPr>
          <w:rFonts w:ascii="Times New Roman" w:eastAsia="Times New Roman" w:hAnsi="Times New Roman" w:cs="Times New Roman"/>
          <w:color w:val="000000"/>
          <w:sz w:val="24"/>
          <w:szCs w:val="24"/>
          <w:lang w:eastAsia="ru-RU"/>
        </w:rPr>
        <w:t xml:space="preserve"> для обеспечения максимального доступа пользователей к их услугам. </w:t>
      </w:r>
    </w:p>
    <w:p w:rsidR="00C01DCD" w:rsidRPr="00C01DCD" w:rsidRDefault="00C01DCD" w:rsidP="00C01DCD">
      <w:pPr>
        <w:pStyle w:val="af3"/>
        <w:rPr>
          <w:rFonts w:ascii="Tahoma" w:hAnsi="Tahoma" w:cs="Tahoma"/>
          <w:sz w:val="21"/>
          <w:szCs w:val="21"/>
        </w:rPr>
      </w:pPr>
    </w:p>
    <w:p w:rsidR="002625E9"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94306A">
        <w:rPr>
          <w:rFonts w:ascii="Times New Roman" w:hAnsi="Times New Roman" w:cs="Times New Roman"/>
          <w:sz w:val="24"/>
          <w:szCs w:val="24"/>
        </w:rPr>
        <w:t>Применить в качестве главной оценки качества труда тренер</w:t>
      </w:r>
      <w:r w:rsidR="00CD3BDD">
        <w:rPr>
          <w:rFonts w:ascii="Times New Roman" w:hAnsi="Times New Roman" w:cs="Times New Roman"/>
          <w:sz w:val="24"/>
          <w:szCs w:val="24"/>
        </w:rPr>
        <w:t xml:space="preserve">ов и </w:t>
      </w:r>
      <w:r w:rsidRPr="0094306A">
        <w:rPr>
          <w:rFonts w:ascii="Times New Roman" w:hAnsi="Times New Roman" w:cs="Times New Roman"/>
          <w:sz w:val="24"/>
          <w:szCs w:val="24"/>
        </w:rPr>
        <w:t>преподавател</w:t>
      </w:r>
      <w:r w:rsidR="00CD3BDD">
        <w:rPr>
          <w:rFonts w:ascii="Times New Roman" w:hAnsi="Times New Roman" w:cs="Times New Roman"/>
          <w:sz w:val="24"/>
          <w:szCs w:val="24"/>
        </w:rPr>
        <w:t>ей</w:t>
      </w:r>
      <w:r w:rsidRPr="0094306A">
        <w:rPr>
          <w:rFonts w:ascii="Times New Roman" w:hAnsi="Times New Roman" w:cs="Times New Roman"/>
          <w:sz w:val="24"/>
          <w:szCs w:val="24"/>
        </w:rPr>
        <w:t xml:space="preserve"> целенаправленность физической подготовки юных спортсменов, уровень овладения ими спортивной техникой в избранном виде, уровень выступления на чемпионатах разного уровня среди юниоров, в других международных соревнованиях.</w:t>
      </w:r>
    </w:p>
    <w:p w:rsidR="00C01DCD" w:rsidRPr="00C01DCD" w:rsidRDefault="00C01DCD" w:rsidP="00C01DCD">
      <w:pPr>
        <w:pStyle w:val="af3"/>
        <w:rPr>
          <w:rFonts w:ascii="Times New Roman" w:hAnsi="Times New Roman" w:cs="Times New Roman"/>
          <w:sz w:val="24"/>
          <w:szCs w:val="24"/>
        </w:rPr>
      </w:pPr>
    </w:p>
    <w:p w:rsidR="002625E9"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94306A">
        <w:rPr>
          <w:rFonts w:ascii="Times New Roman" w:hAnsi="Times New Roman" w:cs="Times New Roman"/>
          <w:sz w:val="24"/>
          <w:szCs w:val="24"/>
        </w:rPr>
        <w:t>Активнее использовать технические средства, наглядные пособия, средства восстановления, подготовительные и подводящие упражнения, упражнения из других видов спорта</w:t>
      </w:r>
      <w:r w:rsidR="00CD3BDD">
        <w:rPr>
          <w:rFonts w:ascii="Times New Roman" w:hAnsi="Times New Roman" w:cs="Times New Roman"/>
          <w:sz w:val="24"/>
          <w:szCs w:val="24"/>
        </w:rPr>
        <w:t>,</w:t>
      </w:r>
      <w:r w:rsidRPr="0094306A">
        <w:rPr>
          <w:rFonts w:ascii="Times New Roman" w:hAnsi="Times New Roman" w:cs="Times New Roman"/>
          <w:sz w:val="24"/>
          <w:szCs w:val="24"/>
        </w:rPr>
        <w:t xml:space="preserve"> повысить результативность каждого учебно-тренировочного занятия.</w:t>
      </w:r>
    </w:p>
    <w:p w:rsidR="00C01DCD" w:rsidRPr="00C01DCD" w:rsidRDefault="00C01DCD" w:rsidP="00C01DCD">
      <w:pPr>
        <w:pStyle w:val="af3"/>
        <w:rPr>
          <w:rFonts w:ascii="Times New Roman" w:hAnsi="Times New Roman" w:cs="Times New Roman"/>
          <w:sz w:val="24"/>
          <w:szCs w:val="24"/>
        </w:rPr>
      </w:pPr>
    </w:p>
    <w:p w:rsidR="002625E9"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94306A">
        <w:rPr>
          <w:rFonts w:ascii="Times New Roman" w:hAnsi="Times New Roman" w:cs="Times New Roman"/>
          <w:sz w:val="24"/>
          <w:szCs w:val="24"/>
        </w:rPr>
        <w:t>Больше внимания уделять вопросам повышения деловой квалификации работников спортивных школ, их самообразования, совершенствования содержания учебно-тренировочного процесса.</w:t>
      </w:r>
    </w:p>
    <w:p w:rsidR="00C01DCD" w:rsidRPr="00C01DCD" w:rsidRDefault="00C01DCD" w:rsidP="00C01DCD">
      <w:pPr>
        <w:pStyle w:val="af3"/>
        <w:rPr>
          <w:rFonts w:ascii="Times New Roman" w:hAnsi="Times New Roman" w:cs="Times New Roman"/>
          <w:sz w:val="24"/>
          <w:szCs w:val="24"/>
        </w:rPr>
      </w:pPr>
    </w:p>
    <w:p w:rsidR="002625E9"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94306A">
        <w:rPr>
          <w:rFonts w:ascii="Times New Roman" w:hAnsi="Times New Roman" w:cs="Times New Roman"/>
          <w:sz w:val="24"/>
          <w:szCs w:val="24"/>
        </w:rPr>
        <w:t>Укрепить техническое оснащение учебно-тренировочного процесса ДЮСШ.</w:t>
      </w:r>
    </w:p>
    <w:p w:rsidR="00C01DCD" w:rsidRPr="00C01DCD" w:rsidRDefault="00C01DCD" w:rsidP="00C01DCD">
      <w:pPr>
        <w:pStyle w:val="af3"/>
        <w:rPr>
          <w:rFonts w:ascii="Times New Roman" w:hAnsi="Times New Roman" w:cs="Times New Roman"/>
          <w:sz w:val="24"/>
          <w:szCs w:val="24"/>
        </w:rPr>
      </w:pPr>
    </w:p>
    <w:p w:rsidR="002625E9"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94306A">
        <w:rPr>
          <w:rFonts w:ascii="Times New Roman" w:hAnsi="Times New Roman" w:cs="Times New Roman"/>
          <w:sz w:val="24"/>
          <w:szCs w:val="24"/>
        </w:rPr>
        <w:t>Для повышения эффективности работы спортивных школ и школ-интернатов спортивного профиля усилить внимание со стороны спорткомитетов, ДСО и ведомств, основанное на систематическом контроле за их деятельностью.</w:t>
      </w:r>
    </w:p>
    <w:p w:rsidR="00C01DCD" w:rsidRPr="00C01DCD" w:rsidRDefault="00C01DCD" w:rsidP="00C01DCD">
      <w:pPr>
        <w:pStyle w:val="af3"/>
        <w:rPr>
          <w:rFonts w:ascii="Times New Roman" w:hAnsi="Times New Roman" w:cs="Times New Roman"/>
          <w:sz w:val="24"/>
          <w:szCs w:val="24"/>
        </w:rPr>
      </w:pPr>
    </w:p>
    <w:p w:rsidR="002625E9" w:rsidRPr="0094306A" w:rsidRDefault="002625E9" w:rsidP="004D2F98">
      <w:pPr>
        <w:pStyle w:val="af3"/>
        <w:numPr>
          <w:ilvl w:val="0"/>
          <w:numId w:val="12"/>
        </w:numPr>
        <w:spacing w:after="0" w:line="240" w:lineRule="auto"/>
        <w:ind w:left="0" w:firstLine="0"/>
        <w:jc w:val="both"/>
        <w:rPr>
          <w:rFonts w:ascii="Times New Roman" w:hAnsi="Times New Roman" w:cs="Times New Roman"/>
          <w:sz w:val="24"/>
          <w:szCs w:val="24"/>
        </w:rPr>
      </w:pPr>
      <w:r w:rsidRPr="0094306A">
        <w:rPr>
          <w:rFonts w:ascii="Times New Roman" w:hAnsi="Times New Roman" w:cs="Times New Roman"/>
          <w:sz w:val="24"/>
          <w:szCs w:val="24"/>
        </w:rPr>
        <w:t>Поощрять добросовестное отношение работников спортивных школ к своим обязанностям.</w:t>
      </w:r>
    </w:p>
    <w:p w:rsidR="00C01DCD" w:rsidRDefault="00C01DCD" w:rsidP="00531FAD">
      <w:pPr>
        <w:spacing w:after="0" w:line="240" w:lineRule="auto"/>
        <w:jc w:val="right"/>
        <w:rPr>
          <w:rFonts w:ascii="Times New Roman" w:eastAsia="Times New Roman" w:hAnsi="Times New Roman" w:cs="Times New Roman"/>
          <w:b/>
          <w:sz w:val="24"/>
          <w:szCs w:val="24"/>
        </w:rPr>
      </w:pPr>
    </w:p>
    <w:p w:rsidR="00531FAD" w:rsidRPr="00E8522A" w:rsidRDefault="00531FAD" w:rsidP="00531FAD">
      <w:pPr>
        <w:spacing w:after="0" w:line="240" w:lineRule="auto"/>
        <w:jc w:val="right"/>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АНО «Центр изучения гражданских инициатив»:</w:t>
      </w:r>
    </w:p>
    <w:p w:rsidR="00531FAD" w:rsidRPr="00E8522A" w:rsidRDefault="00531FAD" w:rsidP="00531FAD">
      <w:pPr>
        <w:spacing w:after="0" w:line="240" w:lineRule="auto"/>
        <w:jc w:val="right"/>
        <w:rPr>
          <w:rFonts w:ascii="Times New Roman" w:eastAsia="Times New Roman" w:hAnsi="Times New Roman" w:cs="Times New Roman"/>
          <w:b/>
          <w:sz w:val="24"/>
          <w:szCs w:val="24"/>
        </w:rPr>
      </w:pPr>
    </w:p>
    <w:p w:rsidR="00531FAD" w:rsidRPr="00E8522A" w:rsidRDefault="00531FAD" w:rsidP="00531FAD">
      <w:pPr>
        <w:spacing w:after="0" w:line="240" w:lineRule="auto"/>
        <w:jc w:val="right"/>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Директор ____________________ Ярославова С.Б.</w:t>
      </w:r>
    </w:p>
    <w:p w:rsidR="00254CEA" w:rsidRDefault="00254CEA" w:rsidP="00E8522A">
      <w:pPr>
        <w:spacing w:after="0" w:line="240" w:lineRule="auto"/>
        <w:jc w:val="center"/>
        <w:rPr>
          <w:rFonts w:ascii="Times New Roman" w:hAnsi="Times New Roman" w:cs="Times New Roman"/>
          <w:b/>
          <w:sz w:val="28"/>
          <w:szCs w:val="28"/>
        </w:rPr>
      </w:pPr>
    </w:p>
    <w:p w:rsidR="00C01DCD" w:rsidRDefault="00C01DCD">
      <w:pPr>
        <w:rPr>
          <w:rFonts w:ascii="Times New Roman" w:hAnsi="Times New Roman" w:cs="Times New Roman"/>
          <w:b/>
          <w:sz w:val="28"/>
          <w:szCs w:val="28"/>
        </w:rPr>
      </w:pPr>
      <w:r>
        <w:rPr>
          <w:rFonts w:ascii="Times New Roman" w:hAnsi="Times New Roman" w:cs="Times New Roman"/>
          <w:b/>
          <w:sz w:val="28"/>
          <w:szCs w:val="28"/>
        </w:rPr>
        <w:br w:type="page"/>
      </w:r>
    </w:p>
    <w:p w:rsidR="00E8522A" w:rsidRPr="00E8522A" w:rsidRDefault="00840597" w:rsidP="00E8522A">
      <w:pPr>
        <w:spacing w:after="0" w:line="240" w:lineRule="auto"/>
        <w:jc w:val="center"/>
        <w:rPr>
          <w:rFonts w:ascii="Times New Roman" w:hAnsi="Times New Roman" w:cs="Times New Roman"/>
          <w:b/>
          <w:sz w:val="28"/>
          <w:szCs w:val="28"/>
        </w:rPr>
      </w:pPr>
      <w:r w:rsidRPr="00E8522A">
        <w:rPr>
          <w:rFonts w:ascii="Times New Roman" w:hAnsi="Times New Roman" w:cs="Times New Roman"/>
          <w:b/>
          <w:sz w:val="28"/>
          <w:szCs w:val="28"/>
        </w:rPr>
        <w:lastRenderedPageBreak/>
        <w:t xml:space="preserve">Раздел </w:t>
      </w:r>
      <w:r w:rsidR="00C01DCD">
        <w:rPr>
          <w:rFonts w:ascii="Times New Roman" w:hAnsi="Times New Roman" w:cs="Times New Roman"/>
          <w:b/>
          <w:sz w:val="28"/>
          <w:szCs w:val="28"/>
        </w:rPr>
        <w:t xml:space="preserve"> </w:t>
      </w:r>
      <w:r w:rsidR="00E8522A" w:rsidRPr="00E8522A">
        <w:rPr>
          <w:rFonts w:ascii="Times New Roman" w:hAnsi="Times New Roman" w:cs="Times New Roman"/>
          <w:b/>
          <w:sz w:val="28"/>
          <w:szCs w:val="28"/>
        </w:rPr>
        <w:t>4</w:t>
      </w:r>
      <w:r w:rsidRPr="00E8522A">
        <w:rPr>
          <w:rFonts w:ascii="Times New Roman" w:hAnsi="Times New Roman" w:cs="Times New Roman"/>
          <w:b/>
          <w:sz w:val="28"/>
          <w:szCs w:val="28"/>
        </w:rPr>
        <w:t>.</w:t>
      </w:r>
      <w:r w:rsidR="00E8522A" w:rsidRPr="00E8522A">
        <w:rPr>
          <w:rFonts w:ascii="Times New Roman" w:hAnsi="Times New Roman" w:cs="Times New Roman"/>
          <w:b/>
          <w:sz w:val="28"/>
          <w:szCs w:val="28"/>
        </w:rPr>
        <w:t xml:space="preserve"> </w:t>
      </w:r>
      <w:r w:rsidR="00E8522A">
        <w:rPr>
          <w:rFonts w:ascii="Times New Roman" w:hAnsi="Times New Roman" w:cs="Times New Roman"/>
          <w:b/>
          <w:sz w:val="28"/>
          <w:szCs w:val="28"/>
        </w:rPr>
        <w:t xml:space="preserve"> </w:t>
      </w:r>
      <w:r w:rsidR="00E8522A" w:rsidRPr="00E8522A">
        <w:rPr>
          <w:rFonts w:ascii="Times New Roman" w:hAnsi="Times New Roman" w:cs="Times New Roman"/>
          <w:b/>
          <w:sz w:val="28"/>
          <w:szCs w:val="28"/>
        </w:rPr>
        <w:t>Методика проведения независимой оценки качества оказания услуг образовательными организациями дополнительного образования Тюменской области.</w:t>
      </w:r>
    </w:p>
    <w:p w:rsidR="00840597" w:rsidRDefault="00840597" w:rsidP="00840597">
      <w:pPr>
        <w:spacing w:after="0" w:line="240" w:lineRule="auto"/>
        <w:jc w:val="both"/>
        <w:rPr>
          <w:rFonts w:ascii="Times New Roman" w:hAnsi="Times New Roman" w:cs="Times New Roman"/>
          <w:b/>
          <w:sz w:val="26"/>
          <w:szCs w:val="26"/>
        </w:rPr>
      </w:pPr>
    </w:p>
    <w:p w:rsidR="00840597" w:rsidRPr="00E8522A" w:rsidRDefault="00840597" w:rsidP="00E8522A">
      <w:pPr>
        <w:pStyle w:val="af3"/>
        <w:numPr>
          <w:ilvl w:val="0"/>
          <w:numId w:val="41"/>
        </w:numPr>
        <w:spacing w:after="0" w:line="240" w:lineRule="auto"/>
        <w:ind w:left="0" w:firstLine="0"/>
        <w:jc w:val="center"/>
        <w:rPr>
          <w:rFonts w:ascii="Times New Roman" w:hAnsi="Times New Roman" w:cs="Times New Roman"/>
          <w:b/>
          <w:sz w:val="26"/>
          <w:szCs w:val="26"/>
        </w:rPr>
      </w:pPr>
      <w:r w:rsidRPr="00E8522A">
        <w:rPr>
          <w:rFonts w:ascii="Times New Roman" w:hAnsi="Times New Roman" w:cs="Times New Roman"/>
          <w:b/>
          <w:sz w:val="26"/>
          <w:szCs w:val="26"/>
        </w:rPr>
        <w:t>Определение методов и каналов сбора первичной информации, особенности их использования с учетом специфики деятельности отдельных типов учреждений, особенностей получателей образовательных услуг.</w:t>
      </w:r>
    </w:p>
    <w:p w:rsidR="00840597" w:rsidRDefault="00840597" w:rsidP="0084059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840597" w:rsidRPr="00E8522A" w:rsidRDefault="00840597" w:rsidP="00840597">
      <w:pPr>
        <w:spacing w:after="0" w:line="240" w:lineRule="auto"/>
        <w:jc w:val="both"/>
        <w:rPr>
          <w:b/>
          <w:bCs/>
          <w:sz w:val="24"/>
          <w:szCs w:val="24"/>
        </w:rPr>
      </w:pPr>
      <w:r w:rsidRPr="00E8522A">
        <w:rPr>
          <w:rFonts w:ascii="Times New Roman" w:hAnsi="Times New Roman" w:cs="Times New Roman"/>
          <w:sz w:val="24"/>
          <w:szCs w:val="24"/>
        </w:rPr>
        <w:t xml:space="preserve">    Общественным советом при Департаменте образования и науки Тюменской области утвержден перечень  образовательных организаций в сфере дополнительного образования, в отношении которых в 2017 году проводится независимая оценка. Это  28 организаций дополнительного образования сферы молодежной политики, 26 организаций дополнительного образования сферы физкультуры и спорта.  Соответственно инструментарий  сбора  информации по вышеуказанным группам организаций различается. Перечни организаций представлены в Приложении № 1.</w:t>
      </w:r>
    </w:p>
    <w:p w:rsidR="00840597" w:rsidRPr="00E8522A" w:rsidRDefault="00840597" w:rsidP="00840597">
      <w:pPr>
        <w:pStyle w:val="s3"/>
        <w:shd w:val="clear" w:color="auto" w:fill="FFFFFF"/>
        <w:spacing w:before="0" w:beforeAutospacing="0" w:after="0" w:afterAutospacing="0"/>
        <w:jc w:val="both"/>
        <w:rPr>
          <w:bCs/>
        </w:rPr>
      </w:pPr>
      <w:r w:rsidRPr="00E8522A">
        <w:rPr>
          <w:bCs/>
        </w:rPr>
        <w:t xml:space="preserve">    В таблице 1 приведены показатели,  характеризующие общие критерии оценки качества образовательной деятельности организаций, осуществляющих образовательную деятельность.</w:t>
      </w:r>
    </w:p>
    <w:p w:rsidR="00840597" w:rsidRDefault="00840597" w:rsidP="00840597">
      <w:pPr>
        <w:pStyle w:val="s3"/>
        <w:shd w:val="clear" w:color="auto" w:fill="FFFFFF"/>
        <w:spacing w:before="0" w:beforeAutospacing="0" w:after="0" w:afterAutospacing="0"/>
        <w:rPr>
          <w:bCs/>
          <w:sz w:val="26"/>
          <w:szCs w:val="26"/>
        </w:rPr>
      </w:pPr>
    </w:p>
    <w:p w:rsidR="00840597" w:rsidRPr="009E13E4" w:rsidRDefault="00840597" w:rsidP="00840597">
      <w:pPr>
        <w:pStyle w:val="s3"/>
        <w:shd w:val="clear" w:color="auto" w:fill="FFFFFF"/>
        <w:spacing w:before="0" w:beforeAutospacing="0" w:after="0" w:afterAutospacing="0"/>
        <w:jc w:val="right"/>
        <w:rPr>
          <w:b/>
          <w:sz w:val="26"/>
          <w:szCs w:val="26"/>
        </w:rPr>
      </w:pPr>
      <w:r w:rsidRPr="009E13E4">
        <w:rPr>
          <w:b/>
          <w:sz w:val="26"/>
          <w:szCs w:val="26"/>
        </w:rPr>
        <w:t>Таблица 1</w:t>
      </w:r>
    </w:p>
    <w:p w:rsidR="00840597" w:rsidRPr="009E13E4" w:rsidRDefault="00840597" w:rsidP="00840597">
      <w:pPr>
        <w:pStyle w:val="s3"/>
        <w:shd w:val="clear" w:color="auto" w:fill="FFFFFF"/>
        <w:spacing w:before="0" w:beforeAutospacing="0" w:after="0" w:afterAutospacing="0"/>
        <w:rPr>
          <w:sz w:val="26"/>
          <w:szCs w:val="26"/>
        </w:rPr>
      </w:pPr>
    </w:p>
    <w:tbl>
      <w:tblPr>
        <w:tblW w:w="9356" w:type="dxa"/>
        <w:tblInd w:w="8" w:type="dxa"/>
        <w:shd w:val="clear" w:color="auto" w:fill="FFFFFF"/>
        <w:tblCellMar>
          <w:left w:w="0" w:type="dxa"/>
          <w:right w:w="0" w:type="dxa"/>
        </w:tblCellMar>
        <w:tblLook w:val="04A0" w:firstRow="1" w:lastRow="0" w:firstColumn="1" w:lastColumn="0" w:noHBand="0" w:noVBand="1"/>
      </w:tblPr>
      <w:tblGrid>
        <w:gridCol w:w="710"/>
        <w:gridCol w:w="6094"/>
        <w:gridCol w:w="2552"/>
      </w:tblGrid>
      <w:tr w:rsidR="00840597" w:rsidRPr="00E8522A" w:rsidTr="00840597">
        <w:tc>
          <w:tcPr>
            <w:tcW w:w="710" w:type="dxa"/>
            <w:tcBorders>
              <w:top w:val="single" w:sz="6" w:space="0" w:color="000000"/>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rPr>
                <w:b/>
              </w:rPr>
            </w:pPr>
            <w:r w:rsidRPr="00E8522A">
              <w:rPr>
                <w:b/>
              </w:rPr>
              <w:t>N</w:t>
            </w:r>
            <w:r w:rsidRPr="00E8522A">
              <w:rPr>
                <w:b/>
              </w:rPr>
              <w:br/>
              <w:t>п/п</w:t>
            </w:r>
          </w:p>
        </w:tc>
        <w:tc>
          <w:tcPr>
            <w:tcW w:w="6094" w:type="dxa"/>
            <w:tcBorders>
              <w:top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rPr>
                <w:b/>
              </w:rPr>
            </w:pPr>
            <w:r w:rsidRPr="00E8522A">
              <w:rPr>
                <w:b/>
              </w:rPr>
              <w:t>Показатели</w:t>
            </w:r>
          </w:p>
        </w:tc>
        <w:tc>
          <w:tcPr>
            <w:tcW w:w="2552" w:type="dxa"/>
            <w:tcBorders>
              <w:top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rPr>
                <w:b/>
              </w:rPr>
            </w:pPr>
            <w:r w:rsidRPr="00E8522A">
              <w:rPr>
                <w:b/>
              </w:rPr>
              <w:t>Единица измерения (значение показателя)</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I.</w:t>
            </w:r>
          </w:p>
        </w:tc>
        <w:tc>
          <w:tcPr>
            <w:tcW w:w="8646" w:type="dxa"/>
            <w:gridSpan w:val="2"/>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rPr>
                <w:b/>
              </w:rPr>
            </w:pPr>
            <w:r w:rsidRPr="00E8522A">
              <w:rPr>
                <w:b/>
              </w:rPr>
              <w:t xml:space="preserve">Показатели, характеризующие общий критерий оценки качества образовательной деятельности организаций, осуществляющих дополнительную образовательную деятельность, касающийся открытости и доступности информации об организациях </w:t>
            </w:r>
          </w:p>
        </w:tc>
      </w:tr>
      <w:tr w:rsidR="00840597" w:rsidRPr="00E8522A" w:rsidTr="00840597">
        <w:tc>
          <w:tcPr>
            <w:tcW w:w="710" w:type="dxa"/>
            <w:tcBorders>
              <w:top w:val="single" w:sz="4" w:space="0" w:color="auto"/>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1.1.</w:t>
            </w:r>
          </w:p>
        </w:tc>
        <w:tc>
          <w:tcPr>
            <w:tcW w:w="6094"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 xml:space="preserve">Полнота и актуальность информации об организации, осуществляющей образовательную деятельность , и ее деятельности, размещенной на официальном сайте организации в информационно-телекоммуникационной сети "Интернет" </w:t>
            </w:r>
          </w:p>
        </w:tc>
        <w:tc>
          <w:tcPr>
            <w:tcW w:w="2552"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1.2.</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Наличие на официальном сайте организации в сети Интернет сведений о педагогических работниках организации</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1.3.</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top w:val="single" w:sz="4" w:space="0" w:color="auto"/>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1.4.</w:t>
            </w:r>
          </w:p>
        </w:tc>
        <w:tc>
          <w:tcPr>
            <w:tcW w:w="6094"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552"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II.</w:t>
            </w:r>
          </w:p>
        </w:tc>
        <w:tc>
          <w:tcPr>
            <w:tcW w:w="8646" w:type="dxa"/>
            <w:gridSpan w:val="2"/>
            <w:tcBorders>
              <w:bottom w:val="single" w:sz="6" w:space="0" w:color="000000"/>
              <w:right w:val="single" w:sz="6" w:space="0" w:color="000000"/>
            </w:tcBorders>
            <w:shd w:val="clear" w:color="auto" w:fill="FFFFFF"/>
            <w:hideMark/>
          </w:tcPr>
          <w:p w:rsidR="00840597" w:rsidRPr="00E8522A" w:rsidRDefault="00840597" w:rsidP="00E8522A">
            <w:pPr>
              <w:pStyle w:val="s1"/>
              <w:spacing w:before="0" w:beforeAutospacing="0" w:after="0" w:afterAutospacing="0"/>
            </w:pPr>
            <w:r w:rsidRPr="00E8522A">
              <w:rPr>
                <w:b/>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w:t>
            </w:r>
            <w:r w:rsidRPr="00E8522A">
              <w:rPr>
                <w:b/>
              </w:rPr>
              <w:lastRenderedPageBreak/>
              <w:t>которых осуществляется образовательная деятельность</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lastRenderedPageBreak/>
              <w:t>2.1.</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Материально-техническое и информационное обеспечение организации</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2.2.</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Наличие необходимых условий для охраны и укрепления здоровья, организации питания обучающихся</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2.3.</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Условия для индивидуальной работы с обучающимися</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2.4.</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Наличие дополнительных образовательных программ</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top w:val="single" w:sz="4" w:space="0" w:color="auto"/>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2.5.</w:t>
            </w:r>
          </w:p>
        </w:tc>
        <w:tc>
          <w:tcPr>
            <w:tcW w:w="6094"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2552"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top w:val="single" w:sz="4" w:space="0" w:color="auto"/>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2.6.</w:t>
            </w:r>
          </w:p>
        </w:tc>
        <w:tc>
          <w:tcPr>
            <w:tcW w:w="6094"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Наличие возможности оказания психолого-педагогической, медицинской и социальной помощи обучающимся</w:t>
            </w:r>
          </w:p>
        </w:tc>
        <w:tc>
          <w:tcPr>
            <w:tcW w:w="2552"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2.7.</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Наличие условий организации обучения и воспитания обучающихся с ограниченными возможностями здоровья и инвалидов</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Баллы (от 0 до 10)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III.</w:t>
            </w:r>
          </w:p>
        </w:tc>
        <w:tc>
          <w:tcPr>
            <w:tcW w:w="8646" w:type="dxa"/>
            <w:gridSpan w:val="2"/>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rPr>
                <w:b/>
              </w:rPr>
            </w:pPr>
            <w:r w:rsidRPr="00E8522A">
              <w:rPr>
                <w:b/>
              </w:rPr>
              <w:t>Показатели, характеризующие общий критерий оценки качества образовательной деятельности организаций, осуществляющих дополнительную образовательную деятельность, касающийся доброжелательности, вежливости, компетентности работников</w:t>
            </w:r>
          </w:p>
        </w:tc>
      </w:tr>
      <w:tr w:rsidR="00840597" w:rsidRPr="00E8522A" w:rsidTr="00840597">
        <w:tc>
          <w:tcPr>
            <w:tcW w:w="710" w:type="dxa"/>
            <w:tcBorders>
              <w:top w:val="single" w:sz="4" w:space="0" w:color="auto"/>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3.1.</w:t>
            </w:r>
          </w:p>
        </w:tc>
        <w:tc>
          <w:tcPr>
            <w:tcW w:w="6094"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552" w:type="dxa"/>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 xml:space="preserve">Проценты </w:t>
            </w:r>
          </w:p>
          <w:p w:rsidR="00840597" w:rsidRPr="00E8522A" w:rsidRDefault="00840597" w:rsidP="00840597">
            <w:pPr>
              <w:pStyle w:val="s1"/>
              <w:spacing w:before="0" w:beforeAutospacing="0" w:after="0" w:afterAutospacing="0"/>
              <w:jc w:val="center"/>
            </w:pPr>
            <w:r w:rsidRPr="00E8522A">
              <w:t>(от 0 до 100)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3.2.</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 xml:space="preserve">Проценты </w:t>
            </w:r>
          </w:p>
          <w:p w:rsidR="00840597" w:rsidRPr="00E8522A" w:rsidRDefault="00840597" w:rsidP="00840597">
            <w:pPr>
              <w:pStyle w:val="s1"/>
              <w:spacing w:before="0" w:beforeAutospacing="0" w:after="0" w:afterAutospacing="0"/>
              <w:jc w:val="center"/>
            </w:pPr>
            <w:r w:rsidRPr="00E8522A">
              <w:t>(от 0 до 100)</w:t>
            </w:r>
          </w:p>
        </w:tc>
      </w:tr>
      <w:tr w:rsidR="00840597" w:rsidRPr="00E8522A" w:rsidTr="00840597">
        <w:tc>
          <w:tcPr>
            <w:tcW w:w="710" w:type="dxa"/>
            <w:tcBorders>
              <w:top w:val="single" w:sz="4" w:space="0" w:color="auto"/>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IV.</w:t>
            </w:r>
          </w:p>
        </w:tc>
        <w:tc>
          <w:tcPr>
            <w:tcW w:w="8646" w:type="dxa"/>
            <w:gridSpan w:val="2"/>
            <w:tcBorders>
              <w:top w:val="single" w:sz="4" w:space="0" w:color="auto"/>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rPr>
                <w:b/>
              </w:rPr>
            </w:pPr>
            <w:r w:rsidRPr="00E8522A">
              <w:rPr>
                <w:b/>
              </w:rPr>
              <w:t>Показатели, характеризующие общий критерий оценки качества образовательной деятельности организаций, осуществляющих дополнительную образовательную деятельность, касающиеся удовлетворенности качеством образовательной деятельности организаций</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4.1.</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 xml:space="preserve">Проценты </w:t>
            </w:r>
          </w:p>
          <w:p w:rsidR="00840597" w:rsidRPr="00E8522A" w:rsidRDefault="00840597" w:rsidP="00840597">
            <w:pPr>
              <w:pStyle w:val="s1"/>
              <w:spacing w:before="0" w:beforeAutospacing="0" w:after="0" w:afterAutospacing="0"/>
              <w:jc w:val="center"/>
            </w:pPr>
            <w:r w:rsidRPr="00E8522A">
              <w:t>(от 0 до 100)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4.2.</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 xml:space="preserve">Проценты </w:t>
            </w:r>
          </w:p>
          <w:p w:rsidR="00840597" w:rsidRPr="00E8522A" w:rsidRDefault="00840597" w:rsidP="00840597">
            <w:pPr>
              <w:pStyle w:val="s1"/>
              <w:spacing w:before="0" w:beforeAutospacing="0" w:after="0" w:afterAutospacing="0"/>
              <w:jc w:val="center"/>
            </w:pPr>
            <w:r w:rsidRPr="00E8522A">
              <w:t>(от 0 до 100)</w:t>
            </w:r>
          </w:p>
        </w:tc>
      </w:tr>
      <w:tr w:rsidR="00840597" w:rsidRPr="00E8522A" w:rsidTr="00840597">
        <w:tc>
          <w:tcPr>
            <w:tcW w:w="710" w:type="dxa"/>
            <w:tcBorders>
              <w:left w:val="single" w:sz="6" w:space="0" w:color="000000"/>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4.3.</w:t>
            </w:r>
          </w:p>
        </w:tc>
        <w:tc>
          <w:tcPr>
            <w:tcW w:w="6094" w:type="dxa"/>
            <w:tcBorders>
              <w:bottom w:val="single" w:sz="6" w:space="0" w:color="000000"/>
              <w:right w:val="single" w:sz="6" w:space="0" w:color="000000"/>
            </w:tcBorders>
            <w:shd w:val="clear" w:color="auto" w:fill="FFFFFF"/>
            <w:hideMark/>
          </w:tcPr>
          <w:p w:rsidR="00840597" w:rsidRPr="00E8522A" w:rsidRDefault="00840597" w:rsidP="00840597">
            <w:pPr>
              <w:pStyle w:val="s16"/>
              <w:spacing w:before="0" w:beforeAutospacing="0" w:after="0" w:afterAutospacing="0"/>
            </w:pPr>
            <w:r w:rsidRPr="00E8522A">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552" w:type="dxa"/>
            <w:tcBorders>
              <w:bottom w:val="single" w:sz="6" w:space="0" w:color="000000"/>
              <w:right w:val="single" w:sz="6" w:space="0" w:color="000000"/>
            </w:tcBorders>
            <w:shd w:val="clear" w:color="auto" w:fill="FFFFFF"/>
            <w:hideMark/>
          </w:tcPr>
          <w:p w:rsidR="00840597" w:rsidRPr="00E8522A" w:rsidRDefault="00840597" w:rsidP="00840597">
            <w:pPr>
              <w:pStyle w:val="s1"/>
              <w:spacing w:before="0" w:beforeAutospacing="0" w:after="0" w:afterAutospacing="0"/>
              <w:jc w:val="center"/>
            </w:pPr>
            <w:r w:rsidRPr="00E8522A">
              <w:t xml:space="preserve">Проценты </w:t>
            </w:r>
          </w:p>
          <w:p w:rsidR="00840597" w:rsidRPr="00E8522A" w:rsidRDefault="00840597" w:rsidP="00840597">
            <w:pPr>
              <w:pStyle w:val="s1"/>
              <w:spacing w:before="0" w:beforeAutospacing="0" w:after="0" w:afterAutospacing="0"/>
              <w:jc w:val="center"/>
            </w:pPr>
            <w:r w:rsidRPr="00E8522A">
              <w:t>(от 0 до 100)</w:t>
            </w:r>
          </w:p>
        </w:tc>
      </w:tr>
    </w:tbl>
    <w:p w:rsidR="00840597" w:rsidRPr="00E8522A" w:rsidRDefault="00840597" w:rsidP="00840597">
      <w:pPr>
        <w:spacing w:after="0" w:line="240" w:lineRule="auto"/>
        <w:rPr>
          <w:rFonts w:ascii="Times New Roman" w:hAnsi="Times New Roman" w:cs="Times New Roman"/>
          <w:b/>
          <w:sz w:val="24"/>
          <w:szCs w:val="24"/>
        </w:rPr>
      </w:pPr>
    </w:p>
    <w:p w:rsidR="00840597" w:rsidRPr="00E8522A" w:rsidRDefault="001470C3" w:rsidP="00840597">
      <w:pPr>
        <w:spacing w:after="0" w:line="293" w:lineRule="atLeast"/>
        <w:jc w:val="both"/>
        <w:rPr>
          <w:rFonts w:ascii="Times New Roman" w:hAnsi="Times New Roman" w:cs="Times New Roman"/>
          <w:color w:val="000000" w:themeColor="text1"/>
          <w:sz w:val="24"/>
          <w:szCs w:val="24"/>
        </w:rPr>
      </w:pPr>
      <w:hyperlink r:id="rId8" w:history="1">
        <w:r w:rsidR="00840597" w:rsidRPr="00E8522A">
          <w:rPr>
            <w:rFonts w:ascii="Times New Roman" w:eastAsia="Times New Roman" w:hAnsi="Times New Roman" w:cs="Times New Roman"/>
            <w:bCs/>
            <w:color w:val="000000" w:themeColor="text1"/>
            <w:sz w:val="24"/>
            <w:szCs w:val="24"/>
          </w:rPr>
          <w:t xml:space="preserve"> Показатели </w:t>
        </w:r>
        <w:r w:rsidR="00840597" w:rsidRPr="00E8522A">
          <w:rPr>
            <w:rFonts w:ascii="Times New Roman" w:eastAsia="Times New Roman" w:hAnsi="Times New Roman" w:cs="Times New Roman"/>
            <w:b/>
            <w:bCs/>
            <w:color w:val="000000" w:themeColor="text1"/>
            <w:sz w:val="24"/>
            <w:szCs w:val="24"/>
          </w:rPr>
          <w:t>1 и 2 разделов</w:t>
        </w:r>
        <w:r w:rsidR="00840597" w:rsidRPr="00E8522A">
          <w:rPr>
            <w:rFonts w:ascii="Times New Roman" w:eastAsia="Times New Roman" w:hAnsi="Times New Roman" w:cs="Times New Roman"/>
            <w:bCs/>
            <w:color w:val="000000" w:themeColor="text1"/>
            <w:sz w:val="24"/>
            <w:szCs w:val="24"/>
          </w:rPr>
          <w:t xml:space="preserve"> из вышеприведенной таблицы,  касающиеся </w:t>
        </w:r>
        <w:r w:rsidR="00840597" w:rsidRPr="00E8522A">
          <w:rPr>
            <w:rFonts w:ascii="Times New Roman" w:eastAsia="Times New Roman" w:hAnsi="Times New Roman" w:cs="Times New Roman"/>
            <w:b/>
            <w:bCs/>
            <w:color w:val="000000" w:themeColor="text1"/>
            <w:sz w:val="24"/>
            <w:szCs w:val="24"/>
          </w:rPr>
          <w:t>открытости и доступности информации</w:t>
        </w:r>
        <w:r w:rsidR="00840597" w:rsidRPr="00E8522A">
          <w:rPr>
            <w:rFonts w:ascii="Times New Roman" w:eastAsia="Times New Roman" w:hAnsi="Times New Roman" w:cs="Times New Roman"/>
            <w:bCs/>
            <w:color w:val="000000" w:themeColor="text1"/>
            <w:sz w:val="24"/>
            <w:szCs w:val="24"/>
          </w:rPr>
          <w:t xml:space="preserve"> об организациях, осуществляющих образовательную </w:t>
        </w:r>
        <w:r w:rsidR="00840597" w:rsidRPr="00E8522A">
          <w:rPr>
            <w:rFonts w:ascii="Times New Roman" w:eastAsia="Times New Roman" w:hAnsi="Times New Roman" w:cs="Times New Roman"/>
            <w:bCs/>
            <w:color w:val="000000" w:themeColor="text1"/>
            <w:sz w:val="24"/>
            <w:szCs w:val="24"/>
          </w:rPr>
          <w:lastRenderedPageBreak/>
          <w:t>деятельность</w:t>
        </w:r>
      </w:hyperlink>
      <w:r w:rsidR="00840597" w:rsidRPr="00E8522A">
        <w:rPr>
          <w:rFonts w:ascii="Times New Roman" w:hAnsi="Times New Roman" w:cs="Times New Roman"/>
          <w:color w:val="000000" w:themeColor="text1"/>
          <w:sz w:val="24"/>
          <w:szCs w:val="24"/>
        </w:rPr>
        <w:t xml:space="preserve">, а также касающиеся </w:t>
      </w:r>
      <w:r w:rsidR="00840597" w:rsidRPr="00E8522A">
        <w:rPr>
          <w:rFonts w:ascii="Times New Roman" w:hAnsi="Times New Roman" w:cs="Times New Roman"/>
          <w:b/>
          <w:color w:val="000000" w:themeColor="text1"/>
          <w:sz w:val="24"/>
          <w:szCs w:val="24"/>
        </w:rPr>
        <w:t>комфортности условий</w:t>
      </w:r>
      <w:r w:rsidR="00840597" w:rsidRPr="00E8522A">
        <w:rPr>
          <w:rFonts w:ascii="Times New Roman" w:hAnsi="Times New Roman" w:cs="Times New Roman"/>
          <w:color w:val="000000" w:themeColor="text1"/>
          <w:sz w:val="24"/>
          <w:szCs w:val="24"/>
        </w:rPr>
        <w:t xml:space="preserve"> в которых осуществляется образовательная деятельность, оцениваются на основании</w:t>
      </w:r>
      <w:r w:rsidR="00840597" w:rsidRPr="00E8522A">
        <w:rPr>
          <w:rFonts w:ascii="Times New Roman" w:eastAsia="Times New Roman" w:hAnsi="Times New Roman" w:cs="Times New Roman"/>
          <w:b/>
          <w:sz w:val="24"/>
          <w:szCs w:val="24"/>
        </w:rPr>
        <w:t xml:space="preserve"> </w:t>
      </w:r>
      <w:r w:rsidR="00840597" w:rsidRPr="00E8522A">
        <w:rPr>
          <w:rFonts w:ascii="Times New Roman" w:eastAsia="Times New Roman" w:hAnsi="Times New Roman" w:cs="Times New Roman"/>
          <w:sz w:val="24"/>
          <w:szCs w:val="24"/>
        </w:rPr>
        <w:t>контент-анализа (мониторинга) информационных материалов</w:t>
      </w:r>
      <w:r w:rsidR="00840597" w:rsidRPr="00E8522A">
        <w:rPr>
          <w:rFonts w:ascii="Times New Roman" w:eastAsia="Times New Roman" w:hAnsi="Times New Roman" w:cs="Times New Roman"/>
          <w:b/>
          <w:sz w:val="24"/>
          <w:szCs w:val="24"/>
        </w:rPr>
        <w:t xml:space="preserve"> </w:t>
      </w:r>
      <w:r w:rsidR="00840597" w:rsidRPr="00E8522A">
        <w:rPr>
          <w:rFonts w:ascii="Times New Roman" w:eastAsia="Times New Roman" w:hAnsi="Times New Roman" w:cs="Times New Roman"/>
          <w:sz w:val="24"/>
          <w:szCs w:val="24"/>
        </w:rPr>
        <w:t>размещенных на официальных сайтах образовательных организаций в сети "Интернет" (см. Блок 1).</w:t>
      </w:r>
    </w:p>
    <w:p w:rsidR="00840597" w:rsidRPr="00E8522A" w:rsidRDefault="00840597" w:rsidP="00840597">
      <w:pPr>
        <w:shd w:val="clear" w:color="auto" w:fill="FFFFFF"/>
        <w:spacing w:after="0" w:line="240" w:lineRule="auto"/>
        <w:ind w:firstLine="15"/>
        <w:jc w:val="both"/>
        <w:rPr>
          <w:rFonts w:ascii="Times New Roman" w:eastAsia="Times New Roman" w:hAnsi="Times New Roman" w:cs="Times New Roman"/>
          <w:sz w:val="24"/>
          <w:szCs w:val="24"/>
        </w:rPr>
      </w:pPr>
      <w:r w:rsidRPr="00E8522A">
        <w:rPr>
          <w:rFonts w:ascii="Times New Roman" w:hAnsi="Times New Roman" w:cs="Times New Roman"/>
          <w:sz w:val="24"/>
          <w:szCs w:val="24"/>
          <w:lang w:eastAsia="ru-RU"/>
        </w:rPr>
        <w:t xml:space="preserve"> </w:t>
      </w:r>
      <w:r w:rsidRPr="00E8522A">
        <w:rPr>
          <w:rFonts w:ascii="Times New Roman" w:eastAsia="Times New Roman" w:hAnsi="Times New Roman" w:cs="Times New Roman"/>
          <w:b/>
          <w:color w:val="000000" w:themeColor="text1"/>
          <w:sz w:val="24"/>
          <w:szCs w:val="24"/>
        </w:rPr>
        <w:t xml:space="preserve">В анкете самоанализа </w:t>
      </w:r>
      <w:r w:rsidRPr="00E8522A">
        <w:rPr>
          <w:rFonts w:ascii="Times New Roman" w:eastAsia="Times New Roman" w:hAnsi="Times New Roman" w:cs="Times New Roman"/>
          <w:b/>
          <w:color w:val="000000" w:themeColor="text1"/>
          <w:sz w:val="24"/>
          <w:szCs w:val="24"/>
          <w:lang w:eastAsia="ru-RU"/>
        </w:rPr>
        <w:t xml:space="preserve">образовательных организаций, осуществляющих образовательную деятельность в Тюменской области </w:t>
      </w:r>
      <w:r w:rsidRPr="00E8522A">
        <w:rPr>
          <w:rFonts w:ascii="Times New Roman" w:eastAsia="Times New Roman" w:hAnsi="Times New Roman" w:cs="Times New Roman"/>
          <w:bCs/>
          <w:sz w:val="24"/>
          <w:szCs w:val="24"/>
        </w:rPr>
        <w:t xml:space="preserve">представлены также следующие группы показателей (см. Табл. 1 п 1.1.-1.4 и п. 3.2. 4.1-4.3). </w:t>
      </w:r>
      <w:r w:rsidRPr="00E8522A">
        <w:rPr>
          <w:rFonts w:ascii="Times New Roman" w:eastAsia="Times New Roman" w:hAnsi="Times New Roman" w:cs="Times New Roman"/>
          <w:sz w:val="24"/>
          <w:szCs w:val="24"/>
        </w:rPr>
        <w:t>Самоанализ  позволяет сравнить наличие и качество информации на сайте организации с требованиями, предъявляемыми к ее содержанию  руководящими документами. Анкета самоанализа з</w:t>
      </w:r>
      <w:r w:rsidRPr="00E8522A">
        <w:rPr>
          <w:rFonts w:ascii="Times New Roman" w:eastAsia="Times New Roman" w:hAnsi="Times New Roman" w:cs="Times New Roman"/>
          <w:bCs/>
          <w:sz w:val="24"/>
          <w:szCs w:val="24"/>
        </w:rPr>
        <w:t>аполняется представителем образовательной организации на основании самостоятельного</w:t>
      </w:r>
      <w:r w:rsidRPr="00E8522A">
        <w:rPr>
          <w:rFonts w:ascii="Times New Roman" w:eastAsia="Times New Roman" w:hAnsi="Times New Roman" w:cs="Times New Roman"/>
          <w:sz w:val="24"/>
          <w:szCs w:val="24"/>
        </w:rPr>
        <w:t xml:space="preserve"> контент-анализа информационных материалов на официальном сайте организации в сети «Интернет» (Блок 2).</w:t>
      </w:r>
    </w:p>
    <w:p w:rsidR="00840597" w:rsidRPr="00E8522A" w:rsidRDefault="00840597" w:rsidP="00840597">
      <w:pPr>
        <w:pStyle w:val="af4"/>
        <w:shd w:val="clear" w:color="auto" w:fill="FFFFFF"/>
        <w:jc w:val="both"/>
        <w:rPr>
          <w:rFonts w:ascii="Times New Roman" w:hAnsi="Times New Roman" w:cs="Times New Roman"/>
          <w:color w:val="333333"/>
          <w:sz w:val="24"/>
          <w:szCs w:val="24"/>
        </w:rPr>
      </w:pPr>
      <w:r w:rsidRPr="00E8522A">
        <w:rPr>
          <w:rFonts w:ascii="Times New Roman" w:hAnsi="Times New Roman" w:cs="Times New Roman"/>
          <w:color w:val="333333"/>
          <w:sz w:val="24"/>
          <w:szCs w:val="24"/>
        </w:rPr>
        <w:t xml:space="preserve"> Сбор данных по показателям к</w:t>
      </w:r>
      <w:r w:rsidRPr="00E8522A">
        <w:rPr>
          <w:rFonts w:ascii="Times New Roman" w:hAnsi="Times New Roman" w:cs="Times New Roman"/>
          <w:sz w:val="24"/>
          <w:szCs w:val="24"/>
        </w:rPr>
        <w:t>ачественных характеристик услуг</w:t>
      </w:r>
      <w:r w:rsidRPr="00E8522A">
        <w:rPr>
          <w:rFonts w:ascii="Times New Roman" w:hAnsi="Times New Roman" w:cs="Times New Roman"/>
          <w:color w:val="333333"/>
          <w:sz w:val="24"/>
          <w:szCs w:val="24"/>
        </w:rPr>
        <w:t xml:space="preserve"> </w:t>
      </w:r>
      <w:r w:rsidRPr="00E8522A">
        <w:rPr>
          <w:rFonts w:ascii="Times New Roman" w:hAnsi="Times New Roman" w:cs="Times New Roman"/>
          <w:b/>
          <w:color w:val="000000" w:themeColor="text1"/>
          <w:sz w:val="24"/>
          <w:szCs w:val="24"/>
        </w:rPr>
        <w:t>3 и 4 разделов</w:t>
      </w:r>
      <w:r w:rsidRPr="00E8522A">
        <w:rPr>
          <w:rFonts w:ascii="Times New Roman" w:hAnsi="Times New Roman" w:cs="Times New Roman"/>
          <w:color w:val="000000" w:themeColor="text1"/>
          <w:sz w:val="24"/>
          <w:szCs w:val="24"/>
        </w:rPr>
        <w:t xml:space="preserve"> таблицы №1, касающиеся </w:t>
      </w:r>
      <w:r w:rsidRPr="00E8522A">
        <w:rPr>
          <w:rFonts w:ascii="Times New Roman" w:hAnsi="Times New Roman" w:cs="Times New Roman"/>
          <w:b/>
          <w:color w:val="000000" w:themeColor="text1"/>
          <w:sz w:val="24"/>
          <w:szCs w:val="24"/>
        </w:rPr>
        <w:t xml:space="preserve">удовлетворенности </w:t>
      </w:r>
      <w:r w:rsidRPr="00E8522A">
        <w:rPr>
          <w:rFonts w:ascii="Times New Roman" w:hAnsi="Times New Roman" w:cs="Times New Roman"/>
          <w:b/>
          <w:sz w:val="24"/>
          <w:szCs w:val="24"/>
        </w:rPr>
        <w:t>доброжелательностью, вежливостью, компетентностью работников,  качеством образовательной деятельности</w:t>
      </w:r>
      <w:r w:rsidRPr="00E8522A">
        <w:rPr>
          <w:rFonts w:ascii="Times New Roman" w:hAnsi="Times New Roman" w:cs="Times New Roman"/>
          <w:sz w:val="24"/>
          <w:szCs w:val="24"/>
        </w:rPr>
        <w:t xml:space="preserve"> организаций  </w:t>
      </w:r>
      <w:r w:rsidRPr="00E8522A">
        <w:rPr>
          <w:rFonts w:ascii="Times New Roman" w:hAnsi="Times New Roman" w:cs="Times New Roman"/>
          <w:color w:val="333333"/>
          <w:sz w:val="24"/>
          <w:szCs w:val="24"/>
        </w:rPr>
        <w:t>осуществляется</w:t>
      </w:r>
      <w:r w:rsidRPr="00E8522A">
        <w:rPr>
          <w:rFonts w:ascii="Times New Roman" w:hAnsi="Times New Roman" w:cs="Times New Roman"/>
          <w:b/>
          <w:color w:val="333333"/>
          <w:sz w:val="24"/>
          <w:szCs w:val="24"/>
        </w:rPr>
        <w:t xml:space="preserve"> методом анкетирования получателей услуг   – </w:t>
      </w:r>
      <w:r w:rsidRPr="00E8522A">
        <w:rPr>
          <w:rFonts w:ascii="Times New Roman" w:hAnsi="Times New Roman" w:cs="Times New Roman"/>
          <w:color w:val="333333"/>
          <w:sz w:val="24"/>
          <w:szCs w:val="24"/>
        </w:rPr>
        <w:t>это</w:t>
      </w:r>
      <w:r w:rsidRPr="00E8522A">
        <w:rPr>
          <w:rFonts w:ascii="Times New Roman" w:hAnsi="Times New Roman" w:cs="Times New Roman"/>
          <w:b/>
          <w:color w:val="333333"/>
          <w:sz w:val="24"/>
          <w:szCs w:val="24"/>
        </w:rPr>
        <w:t xml:space="preserve"> </w:t>
      </w:r>
      <w:r w:rsidRPr="00E8522A">
        <w:rPr>
          <w:rFonts w:ascii="Times New Roman" w:hAnsi="Times New Roman" w:cs="Times New Roman"/>
          <w:color w:val="333333"/>
          <w:sz w:val="24"/>
          <w:szCs w:val="24"/>
        </w:rPr>
        <w:t xml:space="preserve">родители воспитанников и учащихся. </w:t>
      </w:r>
    </w:p>
    <w:p w:rsidR="00840597" w:rsidRPr="00E8522A" w:rsidRDefault="00840597" w:rsidP="00840597">
      <w:pPr>
        <w:spacing w:after="0" w:line="240" w:lineRule="auto"/>
        <w:jc w:val="both"/>
        <w:rPr>
          <w:rFonts w:ascii="Times New Roman" w:eastAsia="Times New Roman" w:hAnsi="Times New Roman" w:cs="Times New Roman"/>
          <w:sz w:val="24"/>
          <w:szCs w:val="24"/>
        </w:rPr>
      </w:pPr>
      <w:bookmarkStart w:id="1" w:name="100068"/>
      <w:bookmarkEnd w:id="1"/>
      <w:r w:rsidRPr="00E8522A">
        <w:rPr>
          <w:rFonts w:ascii="Times New Roman" w:eastAsia="Times New Roman" w:hAnsi="Times New Roman" w:cs="Times New Roman"/>
          <w:b/>
          <w:bCs/>
          <w:color w:val="333333"/>
          <w:sz w:val="24"/>
          <w:szCs w:val="24"/>
        </w:rPr>
        <w:t xml:space="preserve">Бальные  оценки на ответы заполняются </w:t>
      </w:r>
      <w:r w:rsidRPr="00E8522A">
        <w:rPr>
          <w:rFonts w:ascii="Times New Roman" w:eastAsia="Times New Roman" w:hAnsi="Times New Roman" w:cs="Times New Roman"/>
          <w:sz w:val="24"/>
          <w:szCs w:val="24"/>
        </w:rPr>
        <w:t>экспертами- сотрудниками организации оператора по результатам анализа официальных сайтов образовательных организаций, а также другой опубликованной официальной информации по соответствующим типу организации показателям в соответствии со следующими бальными оценками за каждую позицию (Табл. 2).</w:t>
      </w:r>
    </w:p>
    <w:p w:rsidR="00840597" w:rsidRPr="00E8522A" w:rsidRDefault="00840597" w:rsidP="00840597">
      <w:pPr>
        <w:spacing w:after="0" w:line="240" w:lineRule="auto"/>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Вопросы и бальная оценка на ответы</w:t>
      </w:r>
    </w:p>
    <w:p w:rsidR="00840597" w:rsidRPr="00E8522A" w:rsidRDefault="001470C3" w:rsidP="00840597">
      <w:pPr>
        <w:tabs>
          <w:tab w:val="left" w:pos="284"/>
        </w:tabs>
        <w:spacing w:after="0" w:line="240" w:lineRule="auto"/>
        <w:jc w:val="both"/>
        <w:rPr>
          <w:rFonts w:ascii="Times New Roman" w:hAnsi="Times New Roman" w:cs="Times New Roman"/>
          <w:color w:val="000000" w:themeColor="text1"/>
          <w:sz w:val="24"/>
          <w:szCs w:val="24"/>
        </w:rPr>
      </w:pPr>
      <w:hyperlink r:id="rId9" w:history="1">
        <w:r w:rsidR="00840597" w:rsidRPr="00E8522A">
          <w:rPr>
            <w:rFonts w:ascii="Times New Roman" w:eastAsia="Times New Roman" w:hAnsi="Times New Roman" w:cs="Times New Roman"/>
            <w:bCs/>
            <w:color w:val="000000" w:themeColor="text1"/>
            <w:sz w:val="24"/>
            <w:szCs w:val="24"/>
          </w:rPr>
          <w:t>1.Показатели,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hyperlink>
      <w:r w:rsidR="00840597" w:rsidRPr="00E8522A">
        <w:rPr>
          <w:rFonts w:ascii="Times New Roman" w:hAnsi="Times New Roman" w:cs="Times New Roman"/>
          <w:color w:val="000000" w:themeColor="text1"/>
          <w:sz w:val="24"/>
          <w:szCs w:val="24"/>
        </w:rPr>
        <w:t>:</w:t>
      </w:r>
    </w:p>
    <w:p w:rsidR="00840597" w:rsidRPr="00E8522A" w:rsidRDefault="00840597" w:rsidP="00840597">
      <w:pPr>
        <w:spacing w:after="0" w:line="240" w:lineRule="auto"/>
        <w:outlineLvl w:val="0"/>
        <w:rPr>
          <w:rFonts w:ascii="Times New Roman" w:eastAsia="Times New Roman" w:hAnsi="Times New Roman" w:cs="Times New Roman"/>
          <w:bCs/>
          <w:color w:val="333333"/>
          <w:kern w:val="36"/>
          <w:sz w:val="24"/>
          <w:szCs w:val="24"/>
        </w:rPr>
      </w:pPr>
    </w:p>
    <w:p w:rsidR="00840597" w:rsidRPr="00E8522A" w:rsidRDefault="00840597" w:rsidP="00840597">
      <w:pPr>
        <w:pStyle w:val="af3"/>
        <w:numPr>
          <w:ilvl w:val="1"/>
          <w:numId w:val="34"/>
        </w:numPr>
        <w:tabs>
          <w:tab w:val="left" w:pos="567"/>
        </w:tabs>
        <w:spacing w:after="0" w:line="240" w:lineRule="auto"/>
        <w:ind w:left="0" w:firstLine="0"/>
        <w:outlineLvl w:val="0"/>
        <w:rPr>
          <w:rFonts w:ascii="Times New Roman" w:eastAsia="Times New Roman" w:hAnsi="Times New Roman" w:cs="Times New Roman"/>
          <w:b/>
          <w:color w:val="000000"/>
          <w:sz w:val="24"/>
          <w:szCs w:val="24"/>
        </w:rPr>
      </w:pPr>
      <w:r w:rsidRPr="00E8522A">
        <w:rPr>
          <w:rFonts w:ascii="Times New Roman" w:eastAsia="Times New Roman" w:hAnsi="Times New Roman" w:cs="Times New Roman"/>
          <w:b/>
          <w:bCs/>
          <w:color w:val="333333"/>
          <w:kern w:val="36"/>
          <w:sz w:val="24"/>
          <w:szCs w:val="24"/>
        </w:rPr>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bookmarkStart w:id="2" w:name="100071"/>
      <w:bookmarkEnd w:id="2"/>
      <w:r w:rsidRPr="00E8522A">
        <w:rPr>
          <w:rFonts w:ascii="Times New Roman" w:eastAsia="Times New Roman" w:hAnsi="Times New Roman" w:cs="Times New Roman"/>
          <w:b/>
          <w:color w:val="000000"/>
          <w:sz w:val="24"/>
          <w:szCs w:val="24"/>
        </w:rPr>
        <w:t>:</w:t>
      </w:r>
    </w:p>
    <w:p w:rsidR="00840597" w:rsidRPr="00E8522A" w:rsidRDefault="00840597" w:rsidP="00840597">
      <w:pPr>
        <w:pStyle w:val="af3"/>
        <w:spacing w:after="0" w:line="240" w:lineRule="auto"/>
        <w:ind w:left="405"/>
        <w:jc w:val="right"/>
        <w:outlineLvl w:val="0"/>
        <w:rPr>
          <w:rFonts w:ascii="Times New Roman" w:eastAsia="Times New Roman" w:hAnsi="Times New Roman" w:cs="Times New Roman"/>
          <w:b/>
          <w:color w:val="000000"/>
          <w:sz w:val="24"/>
          <w:szCs w:val="24"/>
        </w:rPr>
      </w:pPr>
      <w:r w:rsidRPr="00E8522A">
        <w:rPr>
          <w:rFonts w:ascii="Times New Roman" w:eastAsia="Times New Roman" w:hAnsi="Times New Roman" w:cs="Times New Roman"/>
          <w:b/>
          <w:color w:val="000000"/>
          <w:sz w:val="24"/>
          <w:szCs w:val="24"/>
        </w:rPr>
        <w:t>Таблица 2</w:t>
      </w:r>
    </w:p>
    <w:tbl>
      <w:tblPr>
        <w:tblW w:w="9491" w:type="dxa"/>
        <w:tblCellMar>
          <w:left w:w="0" w:type="dxa"/>
          <w:right w:w="0" w:type="dxa"/>
        </w:tblCellMar>
        <w:tblLook w:val="04A0" w:firstRow="1" w:lastRow="0" w:firstColumn="1" w:lastColumn="0" w:noHBand="0" w:noVBand="1"/>
      </w:tblPr>
      <w:tblGrid>
        <w:gridCol w:w="549"/>
        <w:gridCol w:w="5768"/>
        <w:gridCol w:w="1875"/>
        <w:gridCol w:w="1299"/>
      </w:tblGrid>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3" w:name="100072"/>
            <w:bookmarkEnd w:id="3"/>
            <w:r w:rsidRPr="00E8522A">
              <w:rPr>
                <w:rFonts w:ascii="Times New Roman" w:eastAsia="Times New Roman" w:hAnsi="Times New Roman" w:cs="Times New Roman"/>
                <w:b/>
                <w:bCs/>
                <w:color w:val="333333"/>
                <w:sz w:val="24"/>
                <w:szCs w:val="24"/>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4" w:name="100073"/>
            <w:bookmarkEnd w:id="4"/>
            <w:r w:rsidRPr="00E8522A">
              <w:rPr>
                <w:rFonts w:ascii="Times New Roman" w:eastAsia="Times New Roman" w:hAnsi="Times New Roman" w:cs="Times New Roman"/>
                <w:b/>
                <w:bCs/>
                <w:color w:val="333333"/>
                <w:sz w:val="24"/>
                <w:szCs w:val="24"/>
              </w:rPr>
              <w:t>Позиция оценивания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5" w:name="100074"/>
            <w:bookmarkEnd w:id="5"/>
            <w:r w:rsidRPr="00E8522A">
              <w:rPr>
                <w:rFonts w:ascii="Times New Roman" w:eastAsia="Times New Roman" w:hAnsi="Times New Roman" w:cs="Times New Roman"/>
                <w:b/>
                <w:bCs/>
                <w:color w:val="333333"/>
                <w:sz w:val="24"/>
                <w:szCs w:val="24"/>
              </w:rPr>
              <w:t>Максимальный балл за позицию</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6" w:name="100075"/>
            <w:bookmarkEnd w:id="6"/>
            <w:r w:rsidRPr="00E8522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7" w:name="100076"/>
            <w:bookmarkEnd w:id="7"/>
            <w:r w:rsidRPr="00E8522A">
              <w:rPr>
                <w:rFonts w:ascii="Times New Roman" w:eastAsia="Times New Roman" w:hAnsi="Times New Roman" w:cs="Times New Roman"/>
                <w:sz w:val="24"/>
                <w:szCs w:val="24"/>
              </w:rPr>
              <w:t>Наличие сведений о деятельности организации</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8" w:name="100077"/>
            <w:bookmarkEnd w:id="8"/>
            <w:r w:rsidRPr="00E8522A">
              <w:rPr>
                <w:rFonts w:ascii="Times New Roman" w:eastAsia="Times New Roman" w:hAnsi="Times New Roman" w:cs="Times New Roman"/>
                <w:sz w:val="24"/>
                <w:szCs w:val="24"/>
              </w:rPr>
              <w:t>1</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 w:name="100078"/>
            <w:bookmarkEnd w:id="9"/>
            <w:r w:rsidRPr="00E8522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0" w:name="100079"/>
            <w:bookmarkEnd w:id="10"/>
            <w:r w:rsidRPr="00E8522A">
              <w:rPr>
                <w:rFonts w:ascii="Times New Roman" w:eastAsia="Times New Roman" w:hAnsi="Times New Roman" w:cs="Times New Roman"/>
                <w:sz w:val="24"/>
                <w:szCs w:val="24"/>
              </w:rPr>
              <w:t>Наличие сведений о структуре организации и органах ее управления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1" w:name="100080"/>
            <w:bookmarkEnd w:id="11"/>
            <w:r w:rsidRPr="00E8522A">
              <w:rPr>
                <w:rFonts w:ascii="Times New Roman" w:eastAsia="Times New Roman" w:hAnsi="Times New Roman" w:cs="Times New Roman"/>
                <w:sz w:val="24"/>
                <w:szCs w:val="24"/>
              </w:rPr>
              <w:t>1</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2" w:name="100081"/>
            <w:bookmarkEnd w:id="12"/>
            <w:r w:rsidRPr="00E8522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3" w:name="100082"/>
            <w:bookmarkEnd w:id="13"/>
            <w:r w:rsidRPr="00E8522A">
              <w:rPr>
                <w:rFonts w:ascii="Times New Roman" w:eastAsia="Times New Roman" w:hAnsi="Times New Roman" w:cs="Times New Roman"/>
                <w:sz w:val="24"/>
                <w:szCs w:val="24"/>
              </w:rPr>
              <w:t>Наличие документов об организации</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4" w:name="100083"/>
            <w:bookmarkEnd w:id="14"/>
            <w:r w:rsidRPr="00E8522A">
              <w:rPr>
                <w:rFonts w:ascii="Times New Roman" w:eastAsia="Times New Roman" w:hAnsi="Times New Roman" w:cs="Times New Roman"/>
                <w:sz w:val="24"/>
                <w:szCs w:val="24"/>
              </w:rPr>
              <w:t>1</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5" w:name="100084"/>
            <w:bookmarkEnd w:id="15"/>
            <w:r w:rsidRPr="00E8522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6" w:name="100085"/>
            <w:bookmarkEnd w:id="16"/>
            <w:r w:rsidRPr="00E8522A">
              <w:rPr>
                <w:rFonts w:ascii="Times New Roman" w:eastAsia="Times New Roman" w:hAnsi="Times New Roman" w:cs="Times New Roman"/>
                <w:sz w:val="24"/>
                <w:szCs w:val="24"/>
              </w:rPr>
              <w:t>Наличие сведений о реализуемых образовательных программах</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7" w:name="100086"/>
            <w:bookmarkEnd w:id="17"/>
            <w:r w:rsidRPr="00E8522A">
              <w:rPr>
                <w:rFonts w:ascii="Times New Roman" w:eastAsia="Times New Roman" w:hAnsi="Times New Roman" w:cs="Times New Roman"/>
                <w:sz w:val="24"/>
                <w:szCs w:val="24"/>
              </w:rPr>
              <w:t>2</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 w:name="100087"/>
            <w:bookmarkEnd w:id="18"/>
            <w:r w:rsidRPr="00E8522A">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 w:name="100088"/>
            <w:bookmarkEnd w:id="19"/>
            <w:r w:rsidRPr="00E8522A">
              <w:rPr>
                <w:rFonts w:ascii="Times New Roman" w:eastAsia="Times New Roman" w:hAnsi="Times New Roman" w:cs="Times New Roman"/>
                <w:sz w:val="24"/>
                <w:szCs w:val="24"/>
              </w:rPr>
              <w:t>Наличие сведений о финансово-хозяйственной деятельности организации</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0" w:name="100089"/>
            <w:bookmarkEnd w:id="20"/>
            <w:r w:rsidRPr="00E8522A">
              <w:rPr>
                <w:rFonts w:ascii="Times New Roman" w:eastAsia="Times New Roman" w:hAnsi="Times New Roman" w:cs="Times New Roman"/>
                <w:sz w:val="24"/>
                <w:szCs w:val="24"/>
              </w:rPr>
              <w:t>1</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 w:name="100090"/>
            <w:bookmarkEnd w:id="21"/>
            <w:r w:rsidRPr="00E8522A">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2" w:name="100091"/>
            <w:bookmarkEnd w:id="22"/>
            <w:r w:rsidRPr="00E8522A">
              <w:rPr>
                <w:rFonts w:ascii="Times New Roman" w:eastAsia="Times New Roman" w:hAnsi="Times New Roman" w:cs="Times New Roman"/>
                <w:sz w:val="24"/>
                <w:szCs w:val="24"/>
              </w:rPr>
              <w:t>Наличие сведений о материально-техническом оснащении образовательного процесса в организации</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3" w:name="100092"/>
            <w:bookmarkEnd w:id="23"/>
            <w:r w:rsidRPr="00E8522A">
              <w:rPr>
                <w:rFonts w:ascii="Times New Roman" w:eastAsia="Times New Roman" w:hAnsi="Times New Roman" w:cs="Times New Roman"/>
                <w:sz w:val="24"/>
                <w:szCs w:val="24"/>
              </w:rPr>
              <w:t>2</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4" w:name="100093"/>
            <w:bookmarkEnd w:id="24"/>
            <w:r w:rsidRPr="00E8522A">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 w:name="100094"/>
            <w:bookmarkEnd w:id="25"/>
            <w:r w:rsidRPr="00E8522A">
              <w:rPr>
                <w:rFonts w:ascii="Times New Roman" w:eastAsia="Times New Roman" w:hAnsi="Times New Roman" w:cs="Times New Roman"/>
                <w:sz w:val="24"/>
                <w:szCs w:val="24"/>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6" w:name="100095"/>
            <w:bookmarkEnd w:id="26"/>
            <w:r w:rsidRPr="00E8522A">
              <w:rPr>
                <w:rFonts w:ascii="Times New Roman" w:eastAsia="Times New Roman" w:hAnsi="Times New Roman" w:cs="Times New Roman"/>
                <w:sz w:val="24"/>
                <w:szCs w:val="24"/>
              </w:rPr>
              <w:t>2</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7" w:name="100096"/>
            <w:bookmarkEnd w:id="27"/>
            <w:r w:rsidRPr="00E8522A">
              <w:rPr>
                <w:rFonts w:ascii="Times New Roman" w:eastAsia="Times New Roman" w:hAnsi="Times New Roman" w:cs="Times New Roman"/>
                <w:sz w:val="24"/>
                <w:szCs w:val="24"/>
              </w:rPr>
              <w:t>Итоговый максимальный балл</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8" w:name="100097"/>
            <w:bookmarkEnd w:id="28"/>
            <w:r w:rsidRPr="00E8522A">
              <w:rPr>
                <w:rFonts w:ascii="Times New Roman" w:eastAsia="Times New Roman" w:hAnsi="Times New Roman" w:cs="Times New Roman"/>
                <w:sz w:val="24"/>
                <w:szCs w:val="24"/>
              </w:rPr>
              <w:t>10</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1.2. Наличие на официальном сайте организации в сети Интернет сведений о педагогических работниках организации</w:t>
      </w:r>
    </w:p>
    <w:tbl>
      <w:tblPr>
        <w:tblW w:w="9421" w:type="dxa"/>
        <w:tblLayout w:type="fixed"/>
        <w:tblCellMar>
          <w:left w:w="0" w:type="dxa"/>
          <w:right w:w="0" w:type="dxa"/>
        </w:tblCellMar>
        <w:tblLook w:val="04A0" w:firstRow="1" w:lastRow="0" w:firstColumn="1" w:lastColumn="0" w:noHBand="0" w:noVBand="1"/>
      </w:tblPr>
      <w:tblGrid>
        <w:gridCol w:w="530"/>
        <w:gridCol w:w="6201"/>
        <w:gridCol w:w="1417"/>
        <w:gridCol w:w="1273"/>
      </w:tblGrid>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jc w:val="center"/>
              <w:rPr>
                <w:rFonts w:ascii="Times New Roman" w:eastAsia="Times New Roman" w:hAnsi="Times New Roman" w:cs="Times New Roman"/>
                <w:b/>
                <w:bCs/>
                <w:color w:val="333333"/>
                <w:sz w:val="24"/>
                <w:szCs w:val="24"/>
              </w:rPr>
            </w:pPr>
            <w:bookmarkStart w:id="29" w:name="100098"/>
            <w:bookmarkStart w:id="30" w:name="100099"/>
            <w:bookmarkEnd w:id="29"/>
            <w:bookmarkEnd w:id="30"/>
            <w:r w:rsidRPr="00E8522A">
              <w:rPr>
                <w:rFonts w:ascii="Times New Roman" w:eastAsia="Times New Roman" w:hAnsi="Times New Roman" w:cs="Times New Roman"/>
                <w:b/>
                <w:bCs/>
                <w:color w:val="333333"/>
                <w:sz w:val="24"/>
                <w:szCs w:val="24"/>
              </w:rPr>
              <w:t>N п/п</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jc w:val="center"/>
              <w:rPr>
                <w:rFonts w:ascii="Times New Roman" w:eastAsia="Times New Roman" w:hAnsi="Times New Roman" w:cs="Times New Roman"/>
                <w:b/>
                <w:bCs/>
                <w:color w:val="333333"/>
                <w:sz w:val="24"/>
                <w:szCs w:val="24"/>
              </w:rPr>
            </w:pPr>
            <w:bookmarkStart w:id="31" w:name="100100"/>
            <w:bookmarkEnd w:id="31"/>
            <w:r w:rsidRPr="00E8522A">
              <w:rPr>
                <w:rFonts w:ascii="Times New Roman" w:eastAsia="Times New Roman" w:hAnsi="Times New Roman" w:cs="Times New Roman"/>
                <w:b/>
                <w:bCs/>
                <w:color w:val="333333"/>
                <w:sz w:val="24"/>
                <w:szCs w:val="24"/>
              </w:rPr>
              <w:t>Позиция оценивания</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jc w:val="center"/>
              <w:rPr>
                <w:rFonts w:ascii="Times New Roman" w:eastAsia="Times New Roman" w:hAnsi="Times New Roman" w:cs="Times New Roman"/>
                <w:b/>
                <w:bCs/>
                <w:color w:val="333333"/>
                <w:sz w:val="24"/>
                <w:szCs w:val="24"/>
              </w:rPr>
            </w:pPr>
            <w:bookmarkStart w:id="32" w:name="100101"/>
            <w:bookmarkEnd w:id="32"/>
            <w:r w:rsidRPr="00E8522A">
              <w:rPr>
                <w:rFonts w:ascii="Times New Roman" w:eastAsia="Times New Roman" w:hAnsi="Times New Roman" w:cs="Times New Roman"/>
                <w:b/>
                <w:bCs/>
                <w:color w:val="333333"/>
                <w:sz w:val="24"/>
                <w:szCs w:val="24"/>
              </w:rPr>
              <w:t>Максимальный балл за позицию</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auto"/>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33" w:name="100102"/>
            <w:bookmarkEnd w:id="33"/>
            <w:r w:rsidRPr="00E8522A">
              <w:rPr>
                <w:rFonts w:ascii="Times New Roman" w:eastAsia="Times New Roman" w:hAnsi="Times New Roman" w:cs="Times New Roman"/>
                <w:sz w:val="24"/>
                <w:szCs w:val="24"/>
              </w:rPr>
              <w:t>1.</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34" w:name="100103"/>
            <w:bookmarkEnd w:id="34"/>
            <w:r w:rsidRPr="00E8522A">
              <w:rPr>
                <w:rFonts w:ascii="Times New Roman" w:eastAsia="Times New Roman" w:hAnsi="Times New Roman" w:cs="Times New Roman"/>
                <w:sz w:val="24"/>
                <w:szCs w:val="24"/>
              </w:rPr>
              <w:t>Наличие сведений о руководителе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35" w:name="100104"/>
            <w:bookmarkEnd w:id="35"/>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36" w:name="100105"/>
            <w:bookmarkEnd w:id="36"/>
            <w:r w:rsidRPr="00E8522A">
              <w:rPr>
                <w:rFonts w:ascii="Times New Roman" w:eastAsia="Times New Roman" w:hAnsi="Times New Roman" w:cs="Times New Roman"/>
                <w:sz w:val="24"/>
                <w:szCs w:val="24"/>
              </w:rPr>
              <w:t>2.</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37" w:name="100106"/>
            <w:bookmarkEnd w:id="37"/>
            <w:r w:rsidRPr="00E8522A">
              <w:rPr>
                <w:rFonts w:ascii="Times New Roman" w:eastAsia="Times New Roman" w:hAnsi="Times New Roman" w:cs="Times New Roman"/>
                <w:sz w:val="24"/>
                <w:szCs w:val="24"/>
              </w:rPr>
              <w:t>Наличие контактных данных руководства организации: телефон, электронная почта (далее - контактные данные)</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38" w:name="100107"/>
            <w:bookmarkEnd w:id="38"/>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39" w:name="100108"/>
            <w:bookmarkEnd w:id="39"/>
            <w:r w:rsidRPr="00E8522A">
              <w:rPr>
                <w:rFonts w:ascii="Times New Roman" w:eastAsia="Times New Roman" w:hAnsi="Times New Roman" w:cs="Times New Roman"/>
                <w:sz w:val="24"/>
                <w:szCs w:val="24"/>
              </w:rPr>
              <w:t>3.</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0" w:name="100109"/>
            <w:bookmarkEnd w:id="40"/>
            <w:r w:rsidRPr="00E8522A">
              <w:rPr>
                <w:rFonts w:ascii="Times New Roman" w:eastAsia="Times New Roman" w:hAnsi="Times New Roman" w:cs="Times New Roman"/>
                <w:sz w:val="24"/>
                <w:szCs w:val="24"/>
              </w:rPr>
              <w:t>Наличие сведений о заместителе(-ях) руководителя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41" w:name="100110"/>
            <w:bookmarkEnd w:id="41"/>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2" w:name="100111"/>
            <w:bookmarkEnd w:id="42"/>
            <w:r w:rsidRPr="00E8522A">
              <w:rPr>
                <w:rFonts w:ascii="Times New Roman" w:eastAsia="Times New Roman" w:hAnsi="Times New Roman" w:cs="Times New Roman"/>
                <w:sz w:val="24"/>
                <w:szCs w:val="24"/>
              </w:rPr>
              <w:t>4.</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3" w:name="100112"/>
            <w:bookmarkEnd w:id="43"/>
            <w:r w:rsidRPr="00E8522A">
              <w:rPr>
                <w:rFonts w:ascii="Times New Roman" w:eastAsia="Times New Roman" w:hAnsi="Times New Roman" w:cs="Times New Roman"/>
                <w:sz w:val="24"/>
                <w:szCs w:val="24"/>
              </w:rPr>
              <w:t>Наличие контактных данных заместителей руководителя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44" w:name="100113"/>
            <w:bookmarkEnd w:id="44"/>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5" w:name="100114"/>
            <w:bookmarkEnd w:id="45"/>
            <w:r w:rsidRPr="00E8522A">
              <w:rPr>
                <w:rFonts w:ascii="Times New Roman" w:eastAsia="Times New Roman" w:hAnsi="Times New Roman" w:cs="Times New Roman"/>
                <w:sz w:val="24"/>
                <w:szCs w:val="24"/>
              </w:rPr>
              <w:t>5.</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6" w:name="100115"/>
            <w:bookmarkEnd w:id="46"/>
            <w:r w:rsidRPr="00E8522A">
              <w:rPr>
                <w:rFonts w:ascii="Times New Roman" w:eastAsia="Times New Roman" w:hAnsi="Times New Roman" w:cs="Times New Roman"/>
                <w:sz w:val="24"/>
                <w:szCs w:val="24"/>
              </w:rPr>
              <w:t>Наличие перечня педагогического (научно-педагогического) состава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47" w:name="100116"/>
            <w:bookmarkEnd w:id="47"/>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8" w:name="100117"/>
            <w:bookmarkEnd w:id="48"/>
            <w:r w:rsidRPr="00E8522A">
              <w:rPr>
                <w:rFonts w:ascii="Times New Roman" w:eastAsia="Times New Roman" w:hAnsi="Times New Roman" w:cs="Times New Roman"/>
                <w:sz w:val="24"/>
                <w:szCs w:val="24"/>
              </w:rPr>
              <w:t>6.</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49" w:name="100118"/>
            <w:bookmarkEnd w:id="49"/>
            <w:r w:rsidRPr="00E8522A">
              <w:rPr>
                <w:rFonts w:ascii="Times New Roman" w:eastAsia="Times New Roman" w:hAnsi="Times New Roman" w:cs="Times New Roman"/>
                <w:sz w:val="24"/>
                <w:szCs w:val="24"/>
              </w:rPr>
              <w:t>Наличие сведений о ФИО, должности, контактных данных педагогических работников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50" w:name="100119"/>
            <w:bookmarkEnd w:id="50"/>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51" w:name="100120"/>
            <w:bookmarkEnd w:id="51"/>
            <w:r w:rsidRPr="00E8522A">
              <w:rPr>
                <w:rFonts w:ascii="Times New Roman" w:eastAsia="Times New Roman" w:hAnsi="Times New Roman" w:cs="Times New Roman"/>
                <w:sz w:val="24"/>
                <w:szCs w:val="24"/>
              </w:rPr>
              <w:t>7.</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52" w:name="100121"/>
            <w:bookmarkEnd w:id="52"/>
            <w:r w:rsidRPr="00E8522A">
              <w:rPr>
                <w:rFonts w:ascii="Times New Roman" w:eastAsia="Times New Roman" w:hAnsi="Times New Roman" w:cs="Times New Roman"/>
                <w:sz w:val="24"/>
                <w:szCs w:val="24"/>
              </w:rPr>
              <w:t>Наличие сведений об уровне образования педагогических работников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53" w:name="100122"/>
            <w:bookmarkEnd w:id="53"/>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54" w:name="100123"/>
            <w:bookmarkEnd w:id="54"/>
            <w:r w:rsidRPr="00E8522A">
              <w:rPr>
                <w:rFonts w:ascii="Times New Roman" w:eastAsia="Times New Roman" w:hAnsi="Times New Roman" w:cs="Times New Roman"/>
                <w:sz w:val="24"/>
                <w:szCs w:val="24"/>
              </w:rPr>
              <w:t>8.</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55" w:name="100124"/>
            <w:bookmarkEnd w:id="55"/>
            <w:r w:rsidRPr="00E8522A">
              <w:rPr>
                <w:rFonts w:ascii="Times New Roman" w:eastAsia="Times New Roman" w:hAnsi="Times New Roman" w:cs="Times New Roman"/>
                <w:sz w:val="24"/>
                <w:szCs w:val="24"/>
              </w:rPr>
              <w:t>Наличие сведений о квалификации, ученом звании и степени (при наличии) педагогических работников организации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56" w:name="100125"/>
            <w:bookmarkEnd w:id="56"/>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57" w:name="100126"/>
            <w:bookmarkEnd w:id="57"/>
            <w:r w:rsidRPr="00E8522A">
              <w:rPr>
                <w:rFonts w:ascii="Times New Roman" w:eastAsia="Times New Roman" w:hAnsi="Times New Roman" w:cs="Times New Roman"/>
                <w:sz w:val="24"/>
                <w:szCs w:val="24"/>
              </w:rPr>
              <w:t>9.</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58" w:name="100127"/>
            <w:bookmarkEnd w:id="58"/>
            <w:r w:rsidRPr="00E8522A">
              <w:rPr>
                <w:rFonts w:ascii="Times New Roman" w:eastAsia="Times New Roman" w:hAnsi="Times New Roman" w:cs="Times New Roman"/>
                <w:sz w:val="24"/>
                <w:szCs w:val="24"/>
              </w:rPr>
              <w:t>Наличие сведений о преподаваемых педагогическим работником организации дисциплинах</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59" w:name="100128"/>
            <w:bookmarkEnd w:id="59"/>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0"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60" w:name="100129"/>
            <w:bookmarkEnd w:id="60"/>
            <w:r w:rsidRPr="00E8522A">
              <w:rPr>
                <w:rFonts w:ascii="Times New Roman" w:eastAsia="Times New Roman" w:hAnsi="Times New Roman" w:cs="Times New Roman"/>
                <w:sz w:val="24"/>
                <w:szCs w:val="24"/>
              </w:rPr>
              <w:t>10.</w:t>
            </w:r>
          </w:p>
        </w:tc>
        <w:tc>
          <w:tcPr>
            <w:tcW w:w="6201"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61" w:name="100130"/>
            <w:bookmarkEnd w:id="61"/>
            <w:r w:rsidRPr="00E8522A">
              <w:rPr>
                <w:rFonts w:ascii="Times New Roman" w:eastAsia="Times New Roman" w:hAnsi="Times New Roman" w:cs="Times New Roman"/>
                <w:sz w:val="24"/>
                <w:szCs w:val="24"/>
              </w:rPr>
              <w:t>Наименование направления подготовки и (или) специальности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62" w:name="100131"/>
            <w:bookmarkEnd w:id="62"/>
            <w:r w:rsidRPr="00E8522A">
              <w:rPr>
                <w:rFonts w:ascii="Times New Roman" w:eastAsia="Times New Roman" w:hAnsi="Times New Roman" w:cs="Times New Roman"/>
                <w:sz w:val="24"/>
                <w:szCs w:val="24"/>
              </w:rPr>
              <w:t>1</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6731"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rPr>
                <w:rFonts w:ascii="Times New Roman" w:eastAsia="Times New Roman" w:hAnsi="Times New Roman" w:cs="Times New Roman"/>
                <w:sz w:val="24"/>
                <w:szCs w:val="24"/>
              </w:rPr>
            </w:pPr>
            <w:bookmarkStart w:id="63" w:name="100132"/>
            <w:bookmarkEnd w:id="63"/>
            <w:r w:rsidRPr="00E8522A">
              <w:rPr>
                <w:rFonts w:ascii="Times New Roman" w:eastAsia="Times New Roman" w:hAnsi="Times New Roman" w:cs="Times New Roman"/>
                <w:sz w:val="24"/>
                <w:szCs w:val="24"/>
              </w:rPr>
              <w:t>Итоговый максимальный балл</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jc w:val="center"/>
              <w:rPr>
                <w:rFonts w:ascii="Times New Roman" w:eastAsia="Times New Roman" w:hAnsi="Times New Roman" w:cs="Times New Roman"/>
                <w:sz w:val="24"/>
                <w:szCs w:val="24"/>
              </w:rPr>
            </w:pPr>
            <w:bookmarkStart w:id="64" w:name="100133"/>
            <w:bookmarkEnd w:id="64"/>
            <w:r w:rsidRPr="00E8522A">
              <w:rPr>
                <w:rFonts w:ascii="Times New Roman" w:eastAsia="Times New Roman" w:hAnsi="Times New Roman" w:cs="Times New Roman"/>
                <w:sz w:val="24"/>
                <w:szCs w:val="24"/>
              </w:rPr>
              <w:t>10</w:t>
            </w:r>
          </w:p>
        </w:tc>
        <w:tc>
          <w:tcPr>
            <w:tcW w:w="127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auto"/>
              <w:jc w:val="center"/>
              <w:rPr>
                <w:rFonts w:ascii="Times New Roman" w:eastAsia="Times New Roman" w:hAnsi="Times New Roman" w:cs="Times New Roman"/>
                <w:sz w:val="24"/>
                <w:szCs w:val="24"/>
              </w:rPr>
            </w:pPr>
          </w:p>
        </w:tc>
      </w:tr>
    </w:tbl>
    <w:p w:rsidR="00840597" w:rsidRPr="00275216" w:rsidRDefault="00840597" w:rsidP="00840597">
      <w:pPr>
        <w:spacing w:after="0" w:line="240" w:lineRule="auto"/>
        <w:outlineLvl w:val="0"/>
        <w:rPr>
          <w:rFonts w:ascii="Times New Roman" w:eastAsia="Times New Roman" w:hAnsi="Times New Roman" w:cs="Times New Roman"/>
          <w:b/>
          <w:bCs/>
          <w:color w:val="333333"/>
          <w:kern w:val="36"/>
          <w:sz w:val="26"/>
          <w:szCs w:val="26"/>
        </w:rPr>
      </w:pPr>
    </w:p>
    <w:p w:rsidR="00840597" w:rsidRPr="00275216" w:rsidRDefault="00840597" w:rsidP="00E8522A">
      <w:pPr>
        <w:pStyle w:val="af3"/>
        <w:numPr>
          <w:ilvl w:val="1"/>
          <w:numId w:val="33"/>
        </w:numPr>
        <w:tabs>
          <w:tab w:val="left" w:pos="567"/>
        </w:tabs>
        <w:spacing w:after="0" w:line="240" w:lineRule="auto"/>
        <w:ind w:left="0" w:firstLine="0"/>
        <w:outlineLvl w:val="0"/>
        <w:rPr>
          <w:rFonts w:ascii="Times New Roman" w:eastAsia="Times New Roman" w:hAnsi="Times New Roman" w:cs="Times New Roman"/>
          <w:b/>
          <w:bCs/>
          <w:color w:val="333333"/>
          <w:kern w:val="36"/>
          <w:sz w:val="26"/>
          <w:szCs w:val="26"/>
        </w:rPr>
      </w:pPr>
      <w:r w:rsidRPr="00275216">
        <w:rPr>
          <w:rFonts w:ascii="Times New Roman" w:eastAsia="Times New Roman" w:hAnsi="Times New Roman" w:cs="Times New Roman"/>
          <w:b/>
          <w:bCs/>
          <w:color w:val="333333"/>
          <w:kern w:val="36"/>
          <w:sz w:val="26"/>
          <w:szCs w:val="26"/>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840597" w:rsidRPr="00275216" w:rsidRDefault="00840597" w:rsidP="00840597">
      <w:pPr>
        <w:pStyle w:val="af3"/>
        <w:spacing w:after="0" w:line="240" w:lineRule="auto"/>
        <w:ind w:left="0"/>
        <w:outlineLvl w:val="0"/>
        <w:rPr>
          <w:rFonts w:ascii="Times New Roman" w:eastAsia="Times New Roman" w:hAnsi="Times New Roman" w:cs="Times New Roman"/>
          <w:b/>
          <w:bCs/>
          <w:color w:val="333333"/>
          <w:kern w:val="36"/>
          <w:sz w:val="26"/>
          <w:szCs w:val="26"/>
        </w:rPr>
      </w:pPr>
    </w:p>
    <w:tbl>
      <w:tblPr>
        <w:tblW w:w="9667" w:type="dxa"/>
        <w:tblLayout w:type="fixed"/>
        <w:tblCellMar>
          <w:left w:w="0" w:type="dxa"/>
          <w:right w:w="0" w:type="dxa"/>
        </w:tblCellMar>
        <w:tblLook w:val="04A0" w:firstRow="1" w:lastRow="0" w:firstColumn="1" w:lastColumn="0" w:noHBand="0" w:noVBand="1"/>
      </w:tblPr>
      <w:tblGrid>
        <w:gridCol w:w="473"/>
        <w:gridCol w:w="6258"/>
        <w:gridCol w:w="1701"/>
        <w:gridCol w:w="1235"/>
      </w:tblGrid>
      <w:tr w:rsidR="00840597" w:rsidRPr="00E8522A" w:rsidTr="006A21B1">
        <w:tc>
          <w:tcPr>
            <w:tcW w:w="47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jc w:val="center"/>
              <w:rPr>
                <w:rFonts w:ascii="Times New Roman" w:eastAsia="Times New Roman" w:hAnsi="Times New Roman" w:cs="Times New Roman"/>
                <w:b/>
                <w:bCs/>
                <w:color w:val="333333"/>
                <w:sz w:val="24"/>
                <w:szCs w:val="24"/>
              </w:rPr>
            </w:pPr>
            <w:bookmarkStart w:id="65" w:name="100134"/>
            <w:bookmarkStart w:id="66" w:name="100135"/>
            <w:bookmarkEnd w:id="65"/>
            <w:bookmarkEnd w:id="66"/>
            <w:r w:rsidRPr="00E8522A">
              <w:rPr>
                <w:rFonts w:ascii="Times New Roman" w:eastAsia="Times New Roman" w:hAnsi="Times New Roman" w:cs="Times New Roman"/>
                <w:b/>
                <w:bCs/>
                <w:color w:val="333333"/>
                <w:sz w:val="24"/>
                <w:szCs w:val="24"/>
              </w:rPr>
              <w:t>N п/п</w:t>
            </w:r>
          </w:p>
        </w:tc>
        <w:tc>
          <w:tcPr>
            <w:tcW w:w="62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67" w:name="100136"/>
            <w:bookmarkEnd w:id="67"/>
            <w:r w:rsidRPr="00E8522A">
              <w:rPr>
                <w:rFonts w:ascii="Times New Roman" w:eastAsia="Times New Roman" w:hAnsi="Times New Roman" w:cs="Times New Roman"/>
                <w:b/>
                <w:bCs/>
                <w:color w:val="333333"/>
                <w:sz w:val="24"/>
                <w:szCs w:val="24"/>
              </w:rPr>
              <w:t>Позиция оценивания</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68" w:name="100137"/>
            <w:bookmarkEnd w:id="68"/>
            <w:r w:rsidRPr="00E8522A">
              <w:rPr>
                <w:rFonts w:ascii="Times New Roman" w:eastAsia="Times New Roman" w:hAnsi="Times New Roman" w:cs="Times New Roman"/>
                <w:b/>
                <w:bCs/>
                <w:color w:val="333333"/>
                <w:sz w:val="24"/>
                <w:szCs w:val="24"/>
              </w:rPr>
              <w:t>Максимальный балл за позицию</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6A21B1">
        <w:tc>
          <w:tcPr>
            <w:tcW w:w="47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rPr>
                <w:rFonts w:ascii="Times New Roman" w:eastAsia="Times New Roman" w:hAnsi="Times New Roman" w:cs="Times New Roman"/>
                <w:sz w:val="24"/>
                <w:szCs w:val="24"/>
              </w:rPr>
            </w:pPr>
            <w:bookmarkStart w:id="69" w:name="100138"/>
            <w:bookmarkEnd w:id="69"/>
            <w:r w:rsidRPr="00E8522A">
              <w:rPr>
                <w:rFonts w:ascii="Times New Roman" w:eastAsia="Times New Roman" w:hAnsi="Times New Roman" w:cs="Times New Roman"/>
                <w:sz w:val="24"/>
                <w:szCs w:val="24"/>
              </w:rPr>
              <w:t>1.</w:t>
            </w:r>
          </w:p>
        </w:tc>
        <w:tc>
          <w:tcPr>
            <w:tcW w:w="62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70" w:name="100139"/>
            <w:bookmarkEnd w:id="70"/>
            <w:r w:rsidRPr="00E8522A">
              <w:rPr>
                <w:rFonts w:ascii="Times New Roman" w:eastAsia="Times New Roman" w:hAnsi="Times New Roman" w:cs="Times New Roman"/>
                <w:sz w:val="24"/>
                <w:szCs w:val="24"/>
              </w:rPr>
              <w:t>Наличие возможности взаимодействия участников образовательного процесса с организацией</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71" w:name="100140"/>
            <w:bookmarkEnd w:id="71"/>
            <w:r w:rsidRPr="00E8522A">
              <w:rPr>
                <w:rFonts w:ascii="Times New Roman" w:eastAsia="Times New Roman" w:hAnsi="Times New Roman" w:cs="Times New Roman"/>
                <w:sz w:val="24"/>
                <w:szCs w:val="24"/>
              </w:rPr>
              <w:t>2</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9667" w:type="dxa"/>
            <w:gridSpan w:val="4"/>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72" w:name="100141"/>
            <w:bookmarkEnd w:id="72"/>
            <w:r w:rsidRPr="00E8522A">
              <w:rPr>
                <w:rFonts w:ascii="Times New Roman" w:eastAsia="Times New Roman" w:hAnsi="Times New Roman" w:cs="Times New Roman"/>
                <w:sz w:val="24"/>
                <w:szCs w:val="24"/>
              </w:rPr>
              <w:t>в том числе:</w:t>
            </w:r>
          </w:p>
        </w:tc>
      </w:tr>
      <w:tr w:rsidR="00840597" w:rsidRPr="00E8522A" w:rsidTr="006A21B1">
        <w:tc>
          <w:tcPr>
            <w:tcW w:w="47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rPr>
                <w:rFonts w:ascii="Times New Roman" w:eastAsia="Times New Roman" w:hAnsi="Times New Roman" w:cs="Times New Roman"/>
                <w:sz w:val="24"/>
                <w:szCs w:val="24"/>
              </w:rPr>
            </w:pPr>
            <w:bookmarkStart w:id="73" w:name="100142"/>
            <w:bookmarkEnd w:id="73"/>
            <w:r w:rsidRPr="00E8522A">
              <w:rPr>
                <w:rFonts w:ascii="Times New Roman" w:eastAsia="Times New Roman" w:hAnsi="Times New Roman" w:cs="Times New Roman"/>
                <w:sz w:val="24"/>
                <w:szCs w:val="24"/>
              </w:rPr>
              <w:t>2.</w:t>
            </w:r>
          </w:p>
        </w:tc>
        <w:tc>
          <w:tcPr>
            <w:tcW w:w="62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74" w:name="100143"/>
            <w:bookmarkEnd w:id="74"/>
            <w:r w:rsidRPr="00E8522A">
              <w:rPr>
                <w:rFonts w:ascii="Times New Roman" w:eastAsia="Times New Roman" w:hAnsi="Times New Roman" w:cs="Times New Roman"/>
                <w:sz w:val="24"/>
                <w:szCs w:val="24"/>
              </w:rPr>
              <w:t>по телефону (наличие контактных телефонов, указание времени возможного взаимодействия)</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75" w:name="100144"/>
            <w:bookmarkEnd w:id="75"/>
            <w:r w:rsidRPr="00E8522A">
              <w:rPr>
                <w:rFonts w:ascii="Times New Roman" w:eastAsia="Times New Roman" w:hAnsi="Times New Roman" w:cs="Times New Roman"/>
                <w:sz w:val="24"/>
                <w:szCs w:val="24"/>
              </w:rPr>
              <w:t>2</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47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rPr>
                <w:rFonts w:ascii="Times New Roman" w:eastAsia="Times New Roman" w:hAnsi="Times New Roman" w:cs="Times New Roman"/>
                <w:sz w:val="24"/>
                <w:szCs w:val="24"/>
              </w:rPr>
            </w:pPr>
            <w:bookmarkStart w:id="76" w:name="100145"/>
            <w:bookmarkEnd w:id="76"/>
            <w:r w:rsidRPr="00E8522A">
              <w:rPr>
                <w:rFonts w:ascii="Times New Roman" w:eastAsia="Times New Roman" w:hAnsi="Times New Roman" w:cs="Times New Roman"/>
                <w:sz w:val="24"/>
                <w:szCs w:val="24"/>
              </w:rPr>
              <w:t>3.</w:t>
            </w:r>
          </w:p>
        </w:tc>
        <w:tc>
          <w:tcPr>
            <w:tcW w:w="62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77" w:name="100146"/>
            <w:bookmarkEnd w:id="77"/>
            <w:r w:rsidRPr="00E8522A">
              <w:rPr>
                <w:rFonts w:ascii="Times New Roman" w:eastAsia="Times New Roman" w:hAnsi="Times New Roman" w:cs="Times New Roman"/>
                <w:sz w:val="24"/>
                <w:szCs w:val="24"/>
              </w:rPr>
              <w:t>по электронной почте (наличие одного или нескольких электронных адресов)</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78" w:name="100147"/>
            <w:bookmarkEnd w:id="78"/>
            <w:r w:rsidRPr="00E8522A">
              <w:rPr>
                <w:rFonts w:ascii="Times New Roman" w:eastAsia="Times New Roman" w:hAnsi="Times New Roman" w:cs="Times New Roman"/>
                <w:sz w:val="24"/>
                <w:szCs w:val="24"/>
              </w:rPr>
              <w:t>2</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47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rPr>
                <w:rFonts w:ascii="Times New Roman" w:eastAsia="Times New Roman" w:hAnsi="Times New Roman" w:cs="Times New Roman"/>
                <w:sz w:val="24"/>
                <w:szCs w:val="24"/>
              </w:rPr>
            </w:pPr>
            <w:bookmarkStart w:id="79" w:name="100148"/>
            <w:bookmarkEnd w:id="79"/>
            <w:r w:rsidRPr="00E8522A">
              <w:rPr>
                <w:rFonts w:ascii="Times New Roman" w:eastAsia="Times New Roman" w:hAnsi="Times New Roman" w:cs="Times New Roman"/>
                <w:sz w:val="24"/>
                <w:szCs w:val="24"/>
              </w:rPr>
              <w:t>4.</w:t>
            </w:r>
          </w:p>
        </w:tc>
        <w:tc>
          <w:tcPr>
            <w:tcW w:w="62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80" w:name="100149"/>
            <w:bookmarkEnd w:id="80"/>
            <w:r w:rsidRPr="00E8522A">
              <w:rPr>
                <w:rFonts w:ascii="Times New Roman" w:eastAsia="Times New Roman" w:hAnsi="Times New Roman" w:cs="Times New Roman"/>
                <w:sz w:val="24"/>
                <w:szCs w:val="24"/>
              </w:rPr>
              <w:t xml:space="preserve">с помощью электронных сервисов (электронная форма для </w:t>
            </w:r>
            <w:r w:rsidRPr="00E8522A">
              <w:rPr>
                <w:rFonts w:ascii="Times New Roman" w:eastAsia="Times New Roman" w:hAnsi="Times New Roman" w:cs="Times New Roman"/>
                <w:sz w:val="24"/>
                <w:szCs w:val="24"/>
              </w:rPr>
              <w:lastRenderedPageBreak/>
              <w:t>обращений участников образовательного процесса)</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81" w:name="100150"/>
            <w:bookmarkEnd w:id="81"/>
            <w:r w:rsidRPr="00E8522A">
              <w:rPr>
                <w:rFonts w:ascii="Times New Roman" w:eastAsia="Times New Roman" w:hAnsi="Times New Roman" w:cs="Times New Roman"/>
                <w:sz w:val="24"/>
                <w:szCs w:val="24"/>
              </w:rPr>
              <w:lastRenderedPageBreak/>
              <w:t>2</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47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auto"/>
              <w:rPr>
                <w:rFonts w:ascii="Times New Roman" w:eastAsia="Times New Roman" w:hAnsi="Times New Roman" w:cs="Times New Roman"/>
                <w:sz w:val="24"/>
                <w:szCs w:val="24"/>
              </w:rPr>
            </w:pPr>
            <w:bookmarkStart w:id="82" w:name="100151"/>
            <w:bookmarkEnd w:id="82"/>
            <w:r w:rsidRPr="00E8522A">
              <w:rPr>
                <w:rFonts w:ascii="Times New Roman" w:eastAsia="Times New Roman" w:hAnsi="Times New Roman" w:cs="Times New Roman"/>
                <w:sz w:val="24"/>
                <w:szCs w:val="24"/>
              </w:rPr>
              <w:lastRenderedPageBreak/>
              <w:t>5.</w:t>
            </w:r>
          </w:p>
        </w:tc>
        <w:tc>
          <w:tcPr>
            <w:tcW w:w="62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83" w:name="100152"/>
            <w:bookmarkEnd w:id="83"/>
            <w:r w:rsidRPr="00E8522A">
              <w:rPr>
                <w:rFonts w:ascii="Times New Roman" w:eastAsia="Times New Roman" w:hAnsi="Times New Roman" w:cs="Times New Roman"/>
                <w:sz w:val="24"/>
                <w:szCs w:val="24"/>
              </w:rPr>
              <w:t>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on-line взаимодействия с руководителями и педагогическими работниками образовательной организации)</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84" w:name="100153"/>
            <w:bookmarkEnd w:id="84"/>
            <w:r w:rsidRPr="00E8522A">
              <w:rPr>
                <w:rFonts w:ascii="Times New Roman" w:eastAsia="Times New Roman" w:hAnsi="Times New Roman" w:cs="Times New Roman"/>
                <w:sz w:val="24"/>
                <w:szCs w:val="24"/>
              </w:rPr>
              <w:t>2</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6731"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85" w:name="100154"/>
            <w:bookmarkEnd w:id="85"/>
            <w:r w:rsidRPr="00E8522A">
              <w:rPr>
                <w:rFonts w:ascii="Times New Roman" w:eastAsia="Times New Roman" w:hAnsi="Times New Roman" w:cs="Times New Roman"/>
                <w:sz w:val="24"/>
                <w:szCs w:val="24"/>
              </w:rPr>
              <w:t>Итоговый максимальный балл</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86" w:name="100155"/>
            <w:bookmarkEnd w:id="86"/>
            <w:r w:rsidRPr="00E8522A">
              <w:rPr>
                <w:rFonts w:ascii="Times New Roman" w:eastAsia="Times New Roman" w:hAnsi="Times New Roman" w:cs="Times New Roman"/>
                <w:sz w:val="24"/>
                <w:szCs w:val="24"/>
              </w:rPr>
              <w:t>10</w:t>
            </w:r>
          </w:p>
        </w:tc>
        <w:tc>
          <w:tcPr>
            <w:tcW w:w="123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bl>
    <w:p w:rsidR="00840597" w:rsidRPr="00E8522A" w:rsidRDefault="00840597" w:rsidP="00840597">
      <w:pPr>
        <w:spacing w:after="0" w:line="240" w:lineRule="auto"/>
        <w:rPr>
          <w:rFonts w:ascii="Times New Roman" w:hAnsi="Times New Roman" w:cs="Times New Roman"/>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tbl>
      <w:tblPr>
        <w:tblW w:w="9585" w:type="dxa"/>
        <w:tblLayout w:type="fixed"/>
        <w:tblCellMar>
          <w:left w:w="0" w:type="dxa"/>
          <w:right w:w="0" w:type="dxa"/>
        </w:tblCellMar>
        <w:tblLook w:val="04A0" w:firstRow="1" w:lastRow="0" w:firstColumn="1" w:lastColumn="0" w:noHBand="0" w:noVBand="1"/>
      </w:tblPr>
      <w:tblGrid>
        <w:gridCol w:w="527"/>
        <w:gridCol w:w="6204"/>
        <w:gridCol w:w="1693"/>
        <w:gridCol w:w="1161"/>
      </w:tblGrid>
      <w:tr w:rsidR="00840597" w:rsidRPr="00E8522A" w:rsidTr="006A21B1">
        <w:tc>
          <w:tcPr>
            <w:tcW w:w="52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87" w:name="100156"/>
            <w:bookmarkStart w:id="88" w:name="100157"/>
            <w:bookmarkEnd w:id="87"/>
            <w:bookmarkEnd w:id="88"/>
            <w:r w:rsidRPr="00E8522A">
              <w:rPr>
                <w:rFonts w:ascii="Times New Roman" w:eastAsia="Times New Roman" w:hAnsi="Times New Roman" w:cs="Times New Roman"/>
                <w:b/>
                <w:bCs/>
                <w:color w:val="333333"/>
                <w:sz w:val="24"/>
                <w:szCs w:val="24"/>
              </w:rPr>
              <w:t>N п/п</w:t>
            </w:r>
          </w:p>
        </w:tc>
        <w:tc>
          <w:tcPr>
            <w:tcW w:w="6204"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89" w:name="100158"/>
            <w:bookmarkEnd w:id="89"/>
            <w:r w:rsidRPr="00E8522A">
              <w:rPr>
                <w:rFonts w:ascii="Times New Roman" w:eastAsia="Times New Roman" w:hAnsi="Times New Roman" w:cs="Times New Roman"/>
                <w:b/>
                <w:bCs/>
                <w:color w:val="333333"/>
                <w:sz w:val="24"/>
                <w:szCs w:val="24"/>
              </w:rPr>
              <w:t>Позиция оценивания</w:t>
            </w:r>
          </w:p>
        </w:tc>
        <w:tc>
          <w:tcPr>
            <w:tcW w:w="1693"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90" w:name="100159"/>
            <w:bookmarkEnd w:id="90"/>
            <w:r w:rsidRPr="00E8522A">
              <w:rPr>
                <w:rFonts w:ascii="Times New Roman" w:eastAsia="Times New Roman" w:hAnsi="Times New Roman" w:cs="Times New Roman"/>
                <w:b/>
                <w:bCs/>
                <w:color w:val="333333"/>
                <w:sz w:val="24"/>
                <w:szCs w:val="24"/>
              </w:rPr>
              <w:t>Максимальный балл за позицию</w:t>
            </w:r>
          </w:p>
        </w:tc>
        <w:tc>
          <w:tcPr>
            <w:tcW w:w="116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6A21B1">
        <w:tc>
          <w:tcPr>
            <w:tcW w:w="52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1" w:name="100160"/>
            <w:bookmarkEnd w:id="91"/>
            <w:r w:rsidRPr="00E8522A">
              <w:rPr>
                <w:rFonts w:ascii="Times New Roman" w:eastAsia="Times New Roman" w:hAnsi="Times New Roman" w:cs="Times New Roman"/>
                <w:sz w:val="24"/>
                <w:szCs w:val="24"/>
              </w:rPr>
              <w:t>1.</w:t>
            </w:r>
          </w:p>
        </w:tc>
        <w:tc>
          <w:tcPr>
            <w:tcW w:w="6204"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2" w:name="100161"/>
            <w:bookmarkEnd w:id="92"/>
            <w:r w:rsidRPr="00E8522A">
              <w:rPr>
                <w:rFonts w:ascii="Times New Roman" w:eastAsia="Times New Roman" w:hAnsi="Times New Roman" w:cs="Times New Roman"/>
                <w:sz w:val="24"/>
                <w:szCs w:val="24"/>
              </w:rPr>
              <w:t>Наличие возможности поиска и получения сведений по реквизитам обращения о ходе его рассмотрения</w:t>
            </w:r>
          </w:p>
        </w:tc>
        <w:tc>
          <w:tcPr>
            <w:tcW w:w="1693"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93" w:name="100162"/>
            <w:bookmarkEnd w:id="93"/>
            <w:r w:rsidRPr="00E8522A">
              <w:rPr>
                <w:rFonts w:ascii="Times New Roman" w:eastAsia="Times New Roman" w:hAnsi="Times New Roman" w:cs="Times New Roman"/>
                <w:sz w:val="24"/>
                <w:szCs w:val="24"/>
              </w:rPr>
              <w:t>2</w:t>
            </w:r>
          </w:p>
        </w:tc>
        <w:tc>
          <w:tcPr>
            <w:tcW w:w="116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52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4" w:name="100163"/>
            <w:bookmarkEnd w:id="94"/>
            <w:r w:rsidRPr="00E8522A">
              <w:rPr>
                <w:rFonts w:ascii="Times New Roman" w:eastAsia="Times New Roman" w:hAnsi="Times New Roman" w:cs="Times New Roman"/>
                <w:sz w:val="24"/>
                <w:szCs w:val="24"/>
              </w:rPr>
              <w:t>2.</w:t>
            </w:r>
          </w:p>
        </w:tc>
        <w:tc>
          <w:tcPr>
            <w:tcW w:w="6204"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5" w:name="100164"/>
            <w:bookmarkEnd w:id="95"/>
            <w:r w:rsidRPr="00E8522A">
              <w:rPr>
                <w:rFonts w:ascii="Times New Roman" w:eastAsia="Times New Roman" w:hAnsi="Times New Roman" w:cs="Times New Roman"/>
                <w:sz w:val="24"/>
                <w:szCs w:val="24"/>
              </w:rPr>
              <w:t>Наличие ранжированной информации об обращениях граждан (жалобы, предложения, вопросы, иное и т.д.)</w:t>
            </w:r>
          </w:p>
        </w:tc>
        <w:tc>
          <w:tcPr>
            <w:tcW w:w="1693"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96" w:name="100165"/>
            <w:bookmarkEnd w:id="96"/>
            <w:r w:rsidRPr="00E8522A">
              <w:rPr>
                <w:rFonts w:ascii="Times New Roman" w:eastAsia="Times New Roman" w:hAnsi="Times New Roman" w:cs="Times New Roman"/>
                <w:sz w:val="24"/>
                <w:szCs w:val="24"/>
              </w:rPr>
              <w:t>2</w:t>
            </w:r>
          </w:p>
        </w:tc>
        <w:tc>
          <w:tcPr>
            <w:tcW w:w="116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52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7" w:name="100166"/>
            <w:bookmarkEnd w:id="97"/>
            <w:r w:rsidRPr="00E8522A">
              <w:rPr>
                <w:rFonts w:ascii="Times New Roman" w:eastAsia="Times New Roman" w:hAnsi="Times New Roman" w:cs="Times New Roman"/>
                <w:sz w:val="24"/>
                <w:szCs w:val="24"/>
              </w:rPr>
              <w:t>3.</w:t>
            </w:r>
          </w:p>
        </w:tc>
        <w:tc>
          <w:tcPr>
            <w:tcW w:w="6204"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98" w:name="100167"/>
            <w:bookmarkEnd w:id="98"/>
            <w:r w:rsidRPr="00E8522A">
              <w:rPr>
                <w:rFonts w:ascii="Times New Roman" w:eastAsia="Times New Roman" w:hAnsi="Times New Roman" w:cs="Times New Roman"/>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693"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99" w:name="100168"/>
            <w:bookmarkEnd w:id="99"/>
            <w:r w:rsidRPr="00E8522A">
              <w:rPr>
                <w:rFonts w:ascii="Times New Roman" w:eastAsia="Times New Roman" w:hAnsi="Times New Roman" w:cs="Times New Roman"/>
                <w:sz w:val="24"/>
                <w:szCs w:val="24"/>
              </w:rPr>
              <w:t>3</w:t>
            </w:r>
          </w:p>
        </w:tc>
        <w:tc>
          <w:tcPr>
            <w:tcW w:w="116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52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00" w:name="100169"/>
            <w:bookmarkEnd w:id="100"/>
            <w:r w:rsidRPr="00E8522A">
              <w:rPr>
                <w:rFonts w:ascii="Times New Roman" w:eastAsia="Times New Roman" w:hAnsi="Times New Roman" w:cs="Times New Roman"/>
                <w:sz w:val="24"/>
                <w:szCs w:val="24"/>
              </w:rPr>
              <w:t>4.</w:t>
            </w:r>
          </w:p>
        </w:tc>
        <w:tc>
          <w:tcPr>
            <w:tcW w:w="6204"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01" w:name="100170"/>
            <w:bookmarkEnd w:id="101"/>
            <w:r w:rsidRPr="00E8522A">
              <w:rPr>
                <w:rFonts w:ascii="Times New Roman" w:eastAsia="Times New Roman" w:hAnsi="Times New Roman" w:cs="Times New Roman"/>
                <w:sz w:val="24"/>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693"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02" w:name="100171"/>
            <w:bookmarkEnd w:id="102"/>
            <w:r w:rsidRPr="00E8522A">
              <w:rPr>
                <w:rFonts w:ascii="Times New Roman" w:eastAsia="Times New Roman" w:hAnsi="Times New Roman" w:cs="Times New Roman"/>
                <w:sz w:val="24"/>
                <w:szCs w:val="24"/>
              </w:rPr>
              <w:t>3</w:t>
            </w:r>
          </w:p>
        </w:tc>
        <w:tc>
          <w:tcPr>
            <w:tcW w:w="116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6A21B1">
        <w:tc>
          <w:tcPr>
            <w:tcW w:w="6731"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03" w:name="100172"/>
            <w:bookmarkEnd w:id="103"/>
            <w:r w:rsidRPr="00E8522A">
              <w:rPr>
                <w:rFonts w:ascii="Times New Roman" w:eastAsia="Times New Roman" w:hAnsi="Times New Roman" w:cs="Times New Roman"/>
                <w:sz w:val="24"/>
                <w:szCs w:val="24"/>
              </w:rPr>
              <w:t>Итоговый максимальный балл</w:t>
            </w:r>
          </w:p>
        </w:tc>
        <w:tc>
          <w:tcPr>
            <w:tcW w:w="1693"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04" w:name="100173"/>
            <w:bookmarkEnd w:id="104"/>
            <w:r w:rsidRPr="00E8522A">
              <w:rPr>
                <w:rFonts w:ascii="Times New Roman" w:eastAsia="Times New Roman" w:hAnsi="Times New Roman" w:cs="Times New Roman"/>
                <w:sz w:val="24"/>
                <w:szCs w:val="24"/>
              </w:rPr>
              <w:t>10</w:t>
            </w:r>
          </w:p>
        </w:tc>
        <w:tc>
          <w:tcPr>
            <w:tcW w:w="116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bl>
    <w:p w:rsidR="00840597" w:rsidRPr="00E8522A" w:rsidRDefault="00840597" w:rsidP="00840597">
      <w:pPr>
        <w:spacing w:after="0" w:line="240" w:lineRule="auto"/>
        <w:jc w:val="both"/>
        <w:rPr>
          <w:rFonts w:ascii="Times New Roman" w:hAnsi="Times New Roman" w:cs="Times New Roman"/>
          <w:color w:val="000000" w:themeColor="text1"/>
          <w:sz w:val="24"/>
          <w:szCs w:val="24"/>
        </w:rPr>
      </w:pPr>
    </w:p>
    <w:p w:rsidR="00840597" w:rsidRPr="00E8522A" w:rsidRDefault="001470C3" w:rsidP="00840597">
      <w:pPr>
        <w:spacing w:after="0" w:line="240" w:lineRule="auto"/>
        <w:jc w:val="both"/>
        <w:rPr>
          <w:rFonts w:ascii="Times New Roman" w:hAnsi="Times New Roman" w:cs="Times New Roman"/>
          <w:color w:val="000000" w:themeColor="text1"/>
          <w:sz w:val="24"/>
          <w:szCs w:val="24"/>
        </w:rPr>
      </w:pPr>
      <w:hyperlink r:id="rId10" w:history="1">
        <w:r w:rsidR="00840597" w:rsidRPr="00E8522A">
          <w:rPr>
            <w:rFonts w:ascii="Times New Roman" w:eastAsia="Times New Roman" w:hAnsi="Times New Roman" w:cs="Times New Roman"/>
            <w:b/>
            <w:bCs/>
            <w:color w:val="000000" w:themeColor="text1"/>
            <w:sz w:val="24"/>
            <w:szCs w:val="24"/>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hyperlink>
      <w:r w:rsidR="00840597" w:rsidRPr="00E8522A">
        <w:rPr>
          <w:rFonts w:ascii="Times New Roman" w:hAnsi="Times New Roman" w:cs="Times New Roman"/>
          <w:color w:val="000000" w:themeColor="text1"/>
          <w:sz w:val="24"/>
          <w:szCs w:val="24"/>
        </w:rPr>
        <w:t>:</w:t>
      </w:r>
    </w:p>
    <w:p w:rsidR="00840597" w:rsidRPr="00E8522A" w:rsidRDefault="00840597" w:rsidP="00840597">
      <w:pPr>
        <w:pStyle w:val="pboth"/>
        <w:spacing w:before="0" w:beforeAutospacing="0" w:after="0" w:afterAutospacing="0"/>
        <w:jc w:val="both"/>
        <w:rPr>
          <w:rFonts w:ascii="Arial" w:hAnsi="Arial" w:cs="Arial"/>
          <w:color w:val="000000" w:themeColor="text1"/>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(району) (в сопоставимых показателях)</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p>
    <w:p w:rsidR="00840597" w:rsidRPr="00E8522A" w:rsidRDefault="00840597" w:rsidP="00840597">
      <w:pPr>
        <w:spacing w:after="0" w:line="240" w:lineRule="auto"/>
        <w:rPr>
          <w:rFonts w:ascii="Times New Roman" w:eastAsia="Times New Roman" w:hAnsi="Times New Roman" w:cs="Times New Roman"/>
          <w:color w:val="000000"/>
          <w:sz w:val="24"/>
          <w:szCs w:val="24"/>
        </w:rPr>
      </w:pPr>
      <w:r w:rsidRPr="00E8522A">
        <w:rPr>
          <w:rFonts w:ascii="Times New Roman" w:eastAsia="Times New Roman" w:hAnsi="Times New Roman" w:cs="Times New Roman"/>
          <w:color w:val="000000"/>
          <w:sz w:val="24"/>
          <w:szCs w:val="24"/>
        </w:rPr>
        <w:t>Средние значения показателей по городу (району) рассчитывается по итогам обработки информации по всем обследованным организациям.</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64"/>
        <w:gridCol w:w="4506"/>
        <w:gridCol w:w="4321"/>
      </w:tblGrid>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05" w:name="100178"/>
            <w:bookmarkEnd w:id="105"/>
            <w:r w:rsidRPr="00E8522A">
              <w:rPr>
                <w:rFonts w:ascii="Times New Roman" w:eastAsia="Times New Roman" w:hAnsi="Times New Roman" w:cs="Times New Roman"/>
                <w:b/>
                <w:bCs/>
                <w:color w:val="333333"/>
                <w:sz w:val="24"/>
                <w:szCs w:val="24"/>
              </w:rPr>
              <w:t>N п/п</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06" w:name="100179"/>
            <w:bookmarkEnd w:id="106"/>
            <w:r w:rsidRPr="00E8522A">
              <w:rPr>
                <w:rFonts w:ascii="Times New Roman" w:eastAsia="Times New Roman" w:hAnsi="Times New Roman" w:cs="Times New Roman"/>
                <w:b/>
                <w:bCs/>
                <w:color w:val="333333"/>
                <w:sz w:val="24"/>
                <w:szCs w:val="24"/>
              </w:rPr>
              <w:t>Позиция оценивания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07" w:name="100180"/>
            <w:bookmarkEnd w:id="107"/>
            <w:r w:rsidRPr="00E8522A">
              <w:rPr>
                <w:rFonts w:ascii="Times New Roman" w:eastAsia="Times New Roman" w:hAnsi="Times New Roman" w:cs="Times New Roman"/>
                <w:b/>
                <w:bCs/>
                <w:color w:val="333333"/>
                <w:sz w:val="24"/>
                <w:szCs w:val="24"/>
              </w:rPr>
              <w:t>Балл за позицию</w:t>
            </w:r>
          </w:p>
        </w:tc>
      </w:tr>
      <w:tr w:rsidR="00840597" w:rsidRPr="00E8522A" w:rsidTr="00840597">
        <w:trPr>
          <w:trHeight w:val="79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08" w:name="100181"/>
            <w:bookmarkEnd w:id="108"/>
            <w:r w:rsidRPr="00E8522A">
              <w:rPr>
                <w:rFonts w:ascii="Times New Roman" w:eastAsia="Times New Roman" w:hAnsi="Times New Roman" w:cs="Times New Roman"/>
                <w:sz w:val="24"/>
                <w:szCs w:val="24"/>
              </w:rPr>
              <w:t>1.</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09" w:name="100182"/>
            <w:bookmarkEnd w:id="109"/>
            <w:r w:rsidRPr="00E8522A">
              <w:rPr>
                <w:rFonts w:ascii="Times New Roman" w:eastAsia="Times New Roman" w:hAnsi="Times New Roman" w:cs="Times New Roman"/>
                <w:sz w:val="24"/>
                <w:szCs w:val="24"/>
              </w:rPr>
              <w:t>Обеспеченность учащихся компьютерами (количество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10" w:name="100183"/>
            <w:bookmarkEnd w:id="110"/>
            <w:r w:rsidRPr="00E8522A">
              <w:rPr>
                <w:rFonts w:ascii="Times New Roman" w:eastAsia="Times New Roman" w:hAnsi="Times New Roman" w:cs="Times New Roman"/>
                <w:sz w:val="24"/>
                <w:szCs w:val="24"/>
              </w:rPr>
              <w:t>0 - ниже среднего по городу (региону)</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равно или выше среднего по городу (району)</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11" w:name="100184"/>
            <w:bookmarkEnd w:id="111"/>
            <w:r w:rsidRPr="00E8522A">
              <w:rPr>
                <w:rFonts w:ascii="Times New Roman" w:eastAsia="Times New Roman" w:hAnsi="Times New Roman" w:cs="Times New Roman"/>
                <w:sz w:val="24"/>
                <w:szCs w:val="24"/>
              </w:rPr>
              <w:t>2.</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12" w:name="100185"/>
            <w:bookmarkEnd w:id="112"/>
            <w:r w:rsidRPr="00E8522A">
              <w:rPr>
                <w:rFonts w:ascii="Times New Roman" w:eastAsia="Times New Roman" w:hAnsi="Times New Roman" w:cs="Times New Roman"/>
                <w:sz w:val="24"/>
                <w:szCs w:val="24"/>
              </w:rPr>
              <w:t xml:space="preserve">Обеспеченность учителей (преподавателей) (количество </w:t>
            </w:r>
            <w:r w:rsidRPr="00E8522A">
              <w:rPr>
                <w:rFonts w:ascii="Times New Roman" w:eastAsia="Times New Roman" w:hAnsi="Times New Roman" w:cs="Times New Roman"/>
                <w:sz w:val="24"/>
                <w:szCs w:val="24"/>
              </w:rPr>
              <w:lastRenderedPageBreak/>
              <w:t>компьютеров в расчете на одного учителя)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lastRenderedPageBreak/>
              <w:t>0 - ниже среднего по городу (региону)</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 xml:space="preserve">1 - равно или выше среднего по городу </w:t>
            </w:r>
            <w:r w:rsidRPr="00E8522A">
              <w:rPr>
                <w:rFonts w:ascii="Times New Roman" w:eastAsia="Times New Roman" w:hAnsi="Times New Roman" w:cs="Times New Roman"/>
                <w:sz w:val="24"/>
                <w:szCs w:val="24"/>
              </w:rPr>
              <w:lastRenderedPageBreak/>
              <w:t>(району)</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13" w:name="100186"/>
            <w:bookmarkEnd w:id="113"/>
            <w:r w:rsidRPr="00E8522A">
              <w:rPr>
                <w:rFonts w:ascii="Times New Roman" w:eastAsia="Times New Roman" w:hAnsi="Times New Roman" w:cs="Times New Roman"/>
                <w:sz w:val="24"/>
                <w:szCs w:val="24"/>
              </w:rPr>
              <w:lastRenderedPageBreak/>
              <w:t>3.</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14" w:name="100187"/>
            <w:bookmarkEnd w:id="114"/>
            <w:r w:rsidRPr="00E8522A">
              <w:rPr>
                <w:rFonts w:ascii="Times New Roman" w:eastAsia="Times New Roman" w:hAnsi="Times New Roman" w:cs="Times New Roman"/>
                <w:sz w:val="24"/>
                <w:szCs w:val="24"/>
              </w:rPr>
              <w:t>Обеспеченность ОО мультимедийными проекторами (количество мультимедийных проекторов на учебный коллектив)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ниже среднего по городу (региону)</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равно или выше среднего по городу (району)</w:t>
            </w:r>
          </w:p>
        </w:tc>
      </w:tr>
      <w:tr w:rsidR="00840597" w:rsidRPr="00E8522A" w:rsidTr="00840597">
        <w:trPr>
          <w:trHeight w:val="100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15" w:name="100188"/>
            <w:bookmarkEnd w:id="115"/>
            <w:r w:rsidRPr="00E8522A">
              <w:rPr>
                <w:rFonts w:ascii="Times New Roman" w:eastAsia="Times New Roman" w:hAnsi="Times New Roman" w:cs="Times New Roman"/>
                <w:sz w:val="24"/>
                <w:szCs w:val="24"/>
              </w:rPr>
              <w:t>4.</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16" w:name="100189"/>
            <w:bookmarkEnd w:id="116"/>
            <w:r w:rsidRPr="00E8522A">
              <w:rPr>
                <w:rFonts w:ascii="Times New Roman" w:eastAsia="Times New Roman" w:hAnsi="Times New Roman" w:cs="Times New Roman"/>
                <w:sz w:val="24"/>
                <w:szCs w:val="24"/>
              </w:rPr>
              <w:t>Обеспеченность ОО интерактивными досками и приставками (количество интерактивных досок и приставок)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ниже среднего по городу (региону)</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равно или выше среднего по городу (району)</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17" w:name="100190"/>
            <w:bookmarkEnd w:id="117"/>
            <w:r w:rsidRPr="00E8522A">
              <w:rPr>
                <w:rFonts w:ascii="Times New Roman" w:eastAsia="Times New Roman" w:hAnsi="Times New Roman" w:cs="Times New Roman"/>
                <w:sz w:val="24"/>
                <w:szCs w:val="24"/>
              </w:rPr>
              <w:t>5.</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18" w:name="100191"/>
            <w:bookmarkEnd w:id="118"/>
            <w:r w:rsidRPr="00E8522A">
              <w:rPr>
                <w:rFonts w:ascii="Times New Roman" w:eastAsia="Times New Roman" w:hAnsi="Times New Roman" w:cs="Times New Roman"/>
                <w:sz w:val="24"/>
                <w:szCs w:val="24"/>
              </w:rPr>
              <w:t xml:space="preserve">Наличие лабораторий и/или мастерских (объекты для проведения  практических занятий)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19" w:name="100192"/>
            <w:bookmarkEnd w:id="119"/>
            <w:r w:rsidRPr="00E8522A">
              <w:rPr>
                <w:rFonts w:ascii="Times New Roman" w:eastAsia="Times New Roman" w:hAnsi="Times New Roman" w:cs="Times New Roman"/>
                <w:sz w:val="24"/>
                <w:szCs w:val="24"/>
              </w:rPr>
              <w:t>0 – нет в наличии, не обеспечены,</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есть в наличии, обеспечены</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20" w:name="100193"/>
            <w:bookmarkEnd w:id="120"/>
            <w:r w:rsidRPr="00E8522A">
              <w:rPr>
                <w:rFonts w:ascii="Times New Roman" w:eastAsia="Times New Roman" w:hAnsi="Times New Roman" w:cs="Times New Roman"/>
                <w:sz w:val="24"/>
                <w:szCs w:val="24"/>
              </w:rPr>
              <w:t>6.</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21" w:name="100194"/>
            <w:bookmarkEnd w:id="121"/>
            <w:r w:rsidRPr="00E8522A">
              <w:rPr>
                <w:rFonts w:ascii="Times New Roman" w:eastAsia="Times New Roman" w:hAnsi="Times New Roman" w:cs="Times New Roman"/>
                <w:sz w:val="24"/>
                <w:szCs w:val="24"/>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нет в наличии, не обеспечены,</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есть в наличии, обеспечены</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22" w:name="100195"/>
            <w:bookmarkEnd w:id="122"/>
            <w:r w:rsidRPr="00E8522A">
              <w:rPr>
                <w:rFonts w:ascii="Times New Roman" w:eastAsia="Times New Roman" w:hAnsi="Times New Roman" w:cs="Times New Roman"/>
                <w:sz w:val="24"/>
                <w:szCs w:val="24"/>
              </w:rPr>
              <w:t>7.</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23" w:name="100196"/>
            <w:bookmarkEnd w:id="123"/>
            <w:r w:rsidRPr="00E8522A">
              <w:rPr>
                <w:rFonts w:ascii="Times New Roman" w:eastAsia="Times New Roman" w:hAnsi="Times New Roman" w:cs="Times New Roman"/>
                <w:sz w:val="24"/>
                <w:szCs w:val="24"/>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нет в наличии, не обеспечены,</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есть в наличии, обеспечены</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24" w:name="100197"/>
            <w:bookmarkEnd w:id="124"/>
            <w:r w:rsidRPr="00E8522A">
              <w:rPr>
                <w:rFonts w:ascii="Times New Roman" w:eastAsia="Times New Roman" w:hAnsi="Times New Roman" w:cs="Times New Roman"/>
                <w:sz w:val="24"/>
                <w:szCs w:val="24"/>
              </w:rPr>
              <w:t>8.</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25" w:name="100198"/>
            <w:bookmarkEnd w:id="125"/>
            <w:r w:rsidRPr="00E8522A">
              <w:rPr>
                <w:rFonts w:ascii="Times New Roman" w:eastAsia="Times New Roman" w:hAnsi="Times New Roman" w:cs="Times New Roman"/>
                <w:sz w:val="24"/>
                <w:szCs w:val="24"/>
              </w:rPr>
              <w:t>Наличие электронных интерактивных лабораторий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нет в наличии, не обеспечены,</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есть в наличии, обеспечены</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26" w:name="100199"/>
            <w:bookmarkEnd w:id="126"/>
            <w:r w:rsidRPr="00E8522A">
              <w:rPr>
                <w:rFonts w:ascii="Times New Roman" w:eastAsia="Times New Roman" w:hAnsi="Times New Roman" w:cs="Times New Roman"/>
                <w:sz w:val="24"/>
                <w:szCs w:val="24"/>
              </w:rPr>
              <w:t>9.</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27" w:name="100200"/>
            <w:bookmarkEnd w:id="127"/>
            <w:r w:rsidRPr="00E8522A">
              <w:rPr>
                <w:rFonts w:ascii="Times New Roman" w:eastAsia="Times New Roman" w:hAnsi="Times New Roman" w:cs="Times New Roman"/>
                <w:sz w:val="24"/>
                <w:szCs w:val="24"/>
              </w:rPr>
              <w:t>Обеспеченность лабораторным и демонстрационным оборудованием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нет в наличии, не обеспечены,</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есть в наличии, обеспечены</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28" w:name="100201"/>
            <w:bookmarkEnd w:id="128"/>
            <w:r w:rsidRPr="00E8522A">
              <w:rPr>
                <w:rFonts w:ascii="Times New Roman" w:eastAsia="Times New Roman" w:hAnsi="Times New Roman" w:cs="Times New Roman"/>
                <w:sz w:val="24"/>
                <w:szCs w:val="24"/>
              </w:rPr>
              <w:t>10.</w:t>
            </w:r>
          </w:p>
        </w:tc>
        <w:tc>
          <w:tcPr>
            <w:tcW w:w="4506"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29" w:name="100202"/>
            <w:bookmarkEnd w:id="129"/>
            <w:r w:rsidRPr="00E8522A">
              <w:rPr>
                <w:rFonts w:ascii="Times New Roman" w:eastAsia="Times New Roman" w:hAnsi="Times New Roman" w:cs="Times New Roman"/>
                <w:sz w:val="24"/>
                <w:szCs w:val="24"/>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 нет в наличии, не обеспечены,</w:t>
            </w:r>
          </w:p>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1 - есть в наличии, обеспечены</w:t>
            </w:r>
          </w:p>
        </w:tc>
      </w:tr>
      <w:tr w:rsidR="00840597" w:rsidRPr="00E8522A" w:rsidTr="00840597">
        <w:tc>
          <w:tcPr>
            <w:tcW w:w="5171"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30" w:name="100203"/>
            <w:bookmarkEnd w:id="130"/>
            <w:r w:rsidRPr="00E8522A">
              <w:rPr>
                <w:rFonts w:ascii="Times New Roman" w:eastAsia="Times New Roman" w:hAnsi="Times New Roman" w:cs="Times New Roman"/>
                <w:sz w:val="24"/>
                <w:szCs w:val="24"/>
              </w:rPr>
              <w:t>Итоговый максимальный балл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31" w:name="100204"/>
            <w:bookmarkEnd w:id="131"/>
            <w:r w:rsidRPr="00E8522A">
              <w:rPr>
                <w:rFonts w:ascii="Times New Roman" w:eastAsia="Times New Roman" w:hAnsi="Times New Roman" w:cs="Times New Roman"/>
                <w:sz w:val="24"/>
                <w:szCs w:val="24"/>
              </w:rPr>
              <w:t>10</w:t>
            </w:r>
          </w:p>
        </w:tc>
      </w:tr>
    </w:tbl>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2.2. Наличие необходимых условий для охраны и укрепления здоровья, организации питания обучающихся</w:t>
      </w: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tbl>
      <w:tblPr>
        <w:tblW w:w="9491" w:type="dxa"/>
        <w:tblCellMar>
          <w:left w:w="0" w:type="dxa"/>
          <w:right w:w="0" w:type="dxa"/>
        </w:tblCellMar>
        <w:tblLook w:val="04A0" w:firstRow="1" w:lastRow="0" w:firstColumn="1" w:lastColumn="0" w:noHBand="0" w:noVBand="1"/>
      </w:tblPr>
      <w:tblGrid>
        <w:gridCol w:w="538"/>
        <w:gridCol w:w="5178"/>
        <w:gridCol w:w="1875"/>
        <w:gridCol w:w="1900"/>
      </w:tblGrid>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32" w:name="100205"/>
            <w:bookmarkStart w:id="133" w:name="100206"/>
            <w:bookmarkEnd w:id="132"/>
            <w:bookmarkEnd w:id="133"/>
            <w:r w:rsidRPr="00E8522A">
              <w:rPr>
                <w:rFonts w:ascii="Times New Roman" w:eastAsia="Times New Roman" w:hAnsi="Times New Roman" w:cs="Times New Roman"/>
                <w:b/>
                <w:bCs/>
                <w:color w:val="333333"/>
                <w:sz w:val="24"/>
                <w:szCs w:val="24"/>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34" w:name="100207"/>
            <w:bookmarkEnd w:id="134"/>
            <w:r w:rsidRPr="00E8522A">
              <w:rPr>
                <w:rFonts w:ascii="Times New Roman" w:eastAsia="Times New Roman" w:hAnsi="Times New Roman" w:cs="Times New Roman"/>
                <w:b/>
                <w:bCs/>
                <w:color w:val="333333"/>
                <w:sz w:val="24"/>
                <w:szCs w:val="24"/>
              </w:rPr>
              <w:t>Позиция оценивания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35" w:name="100208"/>
            <w:bookmarkEnd w:id="135"/>
            <w:r w:rsidRPr="00E8522A">
              <w:rPr>
                <w:rFonts w:ascii="Times New Roman" w:eastAsia="Times New Roman" w:hAnsi="Times New Roman" w:cs="Times New Roman"/>
                <w:b/>
                <w:bCs/>
                <w:color w:val="333333"/>
                <w:sz w:val="24"/>
                <w:szCs w:val="24"/>
              </w:rPr>
              <w:t>Максимальный балл за позицию</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36" w:name="100209"/>
            <w:bookmarkEnd w:id="136"/>
            <w:r w:rsidRPr="00E8522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37" w:name="100210"/>
            <w:bookmarkEnd w:id="137"/>
            <w:r w:rsidRPr="00E8522A">
              <w:rPr>
                <w:rFonts w:ascii="Times New Roman" w:eastAsia="Times New Roman" w:hAnsi="Times New Roman" w:cs="Times New Roman"/>
                <w:sz w:val="24"/>
                <w:szCs w:val="24"/>
              </w:rPr>
              <w:t>Наличие спортивного зала</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38" w:name="100211"/>
            <w:bookmarkEnd w:id="138"/>
            <w:r w:rsidRPr="00E8522A">
              <w:rPr>
                <w:rFonts w:ascii="Times New Roman" w:eastAsia="Times New Roman" w:hAnsi="Times New Roman" w:cs="Times New Roman"/>
                <w:sz w:val="24"/>
                <w:szCs w:val="24"/>
              </w:rPr>
              <w:t>2</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39" w:name="100212"/>
            <w:bookmarkEnd w:id="139"/>
            <w:r w:rsidRPr="00E8522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0" w:name="100213"/>
            <w:bookmarkEnd w:id="140"/>
            <w:r w:rsidRPr="00E8522A">
              <w:rPr>
                <w:rFonts w:ascii="Times New Roman" w:eastAsia="Times New Roman" w:hAnsi="Times New Roman" w:cs="Times New Roman"/>
                <w:sz w:val="24"/>
                <w:szCs w:val="24"/>
              </w:rPr>
              <w:t>Наличие оборудованной спортивной площадки (стадиона)</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41" w:name="100214"/>
            <w:bookmarkEnd w:id="141"/>
            <w:r w:rsidRPr="00E8522A">
              <w:rPr>
                <w:rFonts w:ascii="Times New Roman" w:eastAsia="Times New Roman" w:hAnsi="Times New Roman" w:cs="Times New Roman"/>
                <w:sz w:val="24"/>
                <w:szCs w:val="24"/>
              </w:rPr>
              <w:t>1</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2" w:name="100215"/>
            <w:bookmarkEnd w:id="142"/>
            <w:r w:rsidRPr="00E8522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3" w:name="100216"/>
            <w:bookmarkEnd w:id="143"/>
            <w:r w:rsidRPr="00E8522A">
              <w:rPr>
                <w:rFonts w:ascii="Times New Roman" w:eastAsia="Times New Roman" w:hAnsi="Times New Roman" w:cs="Times New Roman"/>
                <w:sz w:val="24"/>
                <w:szCs w:val="24"/>
              </w:rPr>
              <w:t>Наличие тренажерного зала</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44" w:name="100217"/>
            <w:bookmarkEnd w:id="144"/>
            <w:r w:rsidRPr="00E8522A">
              <w:rPr>
                <w:rFonts w:ascii="Times New Roman" w:eastAsia="Times New Roman" w:hAnsi="Times New Roman" w:cs="Times New Roman"/>
                <w:sz w:val="24"/>
                <w:szCs w:val="24"/>
              </w:rPr>
              <w:t>1</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5" w:name="100218"/>
            <w:bookmarkEnd w:id="145"/>
            <w:r w:rsidRPr="00E8522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6" w:name="100219"/>
            <w:bookmarkEnd w:id="146"/>
            <w:r w:rsidRPr="00E8522A">
              <w:rPr>
                <w:rFonts w:ascii="Times New Roman" w:eastAsia="Times New Roman" w:hAnsi="Times New Roman" w:cs="Times New Roman"/>
                <w:sz w:val="24"/>
                <w:szCs w:val="24"/>
              </w:rPr>
              <w:t>Наличие бассейна</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47" w:name="100220"/>
            <w:bookmarkEnd w:id="147"/>
            <w:r w:rsidRPr="00E8522A">
              <w:rPr>
                <w:rFonts w:ascii="Times New Roman" w:eastAsia="Times New Roman" w:hAnsi="Times New Roman" w:cs="Times New Roman"/>
                <w:sz w:val="24"/>
                <w:szCs w:val="24"/>
              </w:rPr>
              <w:t>1</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8" w:name="100221"/>
            <w:bookmarkEnd w:id="148"/>
            <w:r w:rsidRPr="00E8522A">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49" w:name="100222"/>
            <w:bookmarkEnd w:id="149"/>
            <w:r w:rsidRPr="00E8522A">
              <w:rPr>
                <w:rFonts w:ascii="Times New Roman" w:eastAsia="Times New Roman" w:hAnsi="Times New Roman" w:cs="Times New Roman"/>
                <w:sz w:val="24"/>
                <w:szCs w:val="24"/>
              </w:rPr>
              <w:t>Наличие медицинского кабинета</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50" w:name="100223"/>
            <w:bookmarkEnd w:id="150"/>
            <w:r w:rsidRPr="00E8522A">
              <w:rPr>
                <w:rFonts w:ascii="Times New Roman" w:eastAsia="Times New Roman" w:hAnsi="Times New Roman" w:cs="Times New Roman"/>
                <w:sz w:val="24"/>
                <w:szCs w:val="24"/>
              </w:rPr>
              <w:t>2</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51" w:name="100224"/>
            <w:bookmarkEnd w:id="151"/>
            <w:r w:rsidRPr="00E8522A">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52" w:name="100225"/>
            <w:bookmarkEnd w:id="152"/>
            <w:r w:rsidRPr="00E8522A">
              <w:rPr>
                <w:rFonts w:ascii="Times New Roman" w:eastAsia="Times New Roman" w:hAnsi="Times New Roman" w:cs="Times New Roman"/>
                <w:sz w:val="24"/>
                <w:szCs w:val="24"/>
              </w:rPr>
              <w:t xml:space="preserve">Наличие специализированных кабинетов по </w:t>
            </w:r>
            <w:r w:rsidRPr="00E8522A">
              <w:rPr>
                <w:rFonts w:ascii="Times New Roman" w:eastAsia="Times New Roman" w:hAnsi="Times New Roman" w:cs="Times New Roman"/>
                <w:sz w:val="24"/>
                <w:szCs w:val="24"/>
              </w:rPr>
              <w:lastRenderedPageBreak/>
              <w:t>охране и укреплению здоровья (комнаты релаксации, психологической разгрузки и пр.)</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53" w:name="100226"/>
            <w:bookmarkEnd w:id="153"/>
            <w:r w:rsidRPr="00E8522A">
              <w:rPr>
                <w:rFonts w:ascii="Times New Roman" w:eastAsia="Times New Roman" w:hAnsi="Times New Roman" w:cs="Times New Roman"/>
                <w:sz w:val="24"/>
                <w:szCs w:val="24"/>
              </w:rPr>
              <w:lastRenderedPageBreak/>
              <w:t>1</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54" w:name="100227"/>
            <w:bookmarkEnd w:id="154"/>
            <w:r w:rsidRPr="00E8522A">
              <w:rPr>
                <w:rFonts w:ascii="Times New Roman" w:eastAsia="Times New Roman" w:hAnsi="Times New Roman" w:cs="Times New Roman"/>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55" w:name="100228"/>
            <w:bookmarkEnd w:id="155"/>
            <w:r w:rsidRPr="00E8522A">
              <w:rPr>
                <w:rFonts w:ascii="Times New Roman" w:eastAsia="Times New Roman" w:hAnsi="Times New Roman" w:cs="Times New Roman"/>
                <w:sz w:val="24"/>
                <w:szCs w:val="24"/>
              </w:rPr>
              <w:t>Наличие столовой на территории организации</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56" w:name="100229"/>
            <w:bookmarkEnd w:id="156"/>
            <w:r w:rsidRPr="00E8522A">
              <w:rPr>
                <w:rFonts w:ascii="Times New Roman" w:eastAsia="Times New Roman" w:hAnsi="Times New Roman" w:cs="Times New Roman"/>
                <w:sz w:val="24"/>
                <w:szCs w:val="24"/>
              </w:rPr>
              <w:t>2</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57" w:name="100230"/>
            <w:bookmarkEnd w:id="157"/>
            <w:r w:rsidRPr="00E8522A">
              <w:rPr>
                <w:rFonts w:ascii="Times New Roman" w:eastAsia="Times New Roman" w:hAnsi="Times New Roman" w:cs="Times New Roman"/>
                <w:sz w:val="24"/>
                <w:szCs w:val="24"/>
              </w:rPr>
              <w:t>Итоговый максимальный балл</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58" w:name="100231"/>
            <w:bookmarkEnd w:id="158"/>
            <w:r w:rsidRPr="00E8522A">
              <w:rPr>
                <w:rFonts w:ascii="Times New Roman" w:eastAsia="Times New Roman" w:hAnsi="Times New Roman" w:cs="Times New Roman"/>
                <w:sz w:val="24"/>
                <w:szCs w:val="24"/>
              </w:rPr>
              <w:t>10</w:t>
            </w:r>
          </w:p>
        </w:tc>
        <w:tc>
          <w:tcPr>
            <w:tcW w:w="1900"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2.3. Условия для индивидуальной работы с обучающимися</w:t>
      </w: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tbl>
      <w:tblPr>
        <w:tblW w:w="9491" w:type="dxa"/>
        <w:tblLayout w:type="fixed"/>
        <w:tblCellMar>
          <w:left w:w="0" w:type="dxa"/>
          <w:right w:w="0" w:type="dxa"/>
        </w:tblCellMar>
        <w:tblLook w:val="04A0" w:firstRow="1" w:lastRow="0" w:firstColumn="1" w:lastColumn="0" w:noHBand="0" w:noVBand="1"/>
      </w:tblPr>
      <w:tblGrid>
        <w:gridCol w:w="537"/>
        <w:gridCol w:w="5758"/>
        <w:gridCol w:w="1711"/>
        <w:gridCol w:w="1485"/>
      </w:tblGrid>
      <w:tr w:rsidR="00840597" w:rsidRPr="00E8522A" w:rsidTr="00840597">
        <w:tc>
          <w:tcPr>
            <w:tcW w:w="53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59" w:name="100232"/>
            <w:bookmarkStart w:id="160" w:name="100233"/>
            <w:bookmarkEnd w:id="159"/>
            <w:bookmarkEnd w:id="160"/>
            <w:r w:rsidRPr="00E8522A">
              <w:rPr>
                <w:rFonts w:ascii="Times New Roman" w:eastAsia="Times New Roman" w:hAnsi="Times New Roman" w:cs="Times New Roman"/>
                <w:b/>
                <w:bCs/>
                <w:color w:val="333333"/>
                <w:sz w:val="24"/>
                <w:szCs w:val="24"/>
              </w:rPr>
              <w:t>N п/п</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61" w:name="100234"/>
            <w:bookmarkEnd w:id="161"/>
            <w:r w:rsidRPr="00E8522A">
              <w:rPr>
                <w:rFonts w:ascii="Times New Roman" w:eastAsia="Times New Roman" w:hAnsi="Times New Roman" w:cs="Times New Roman"/>
                <w:b/>
                <w:bCs/>
                <w:color w:val="333333"/>
                <w:sz w:val="24"/>
                <w:szCs w:val="24"/>
              </w:rPr>
              <w:t>Позиция оценивания</w:t>
            </w:r>
          </w:p>
        </w:tc>
        <w:tc>
          <w:tcPr>
            <w:tcW w:w="171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62" w:name="100235"/>
            <w:bookmarkEnd w:id="162"/>
            <w:r w:rsidRPr="00E8522A">
              <w:rPr>
                <w:rFonts w:ascii="Times New Roman" w:eastAsia="Times New Roman" w:hAnsi="Times New Roman" w:cs="Times New Roman"/>
                <w:b/>
                <w:bCs/>
                <w:color w:val="333333"/>
                <w:sz w:val="24"/>
                <w:szCs w:val="24"/>
              </w:rPr>
              <w:t>Максимальный балл за позицию</w:t>
            </w:r>
          </w:p>
        </w:tc>
        <w:tc>
          <w:tcPr>
            <w:tcW w:w="148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53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63" w:name="100236"/>
            <w:bookmarkEnd w:id="163"/>
            <w:r w:rsidRPr="00E8522A">
              <w:rPr>
                <w:rFonts w:ascii="Times New Roman" w:eastAsia="Times New Roman" w:hAnsi="Times New Roman" w:cs="Times New Roman"/>
                <w:sz w:val="24"/>
                <w:szCs w:val="24"/>
              </w:rPr>
              <w:t>1.</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64" w:name="100237"/>
            <w:bookmarkEnd w:id="164"/>
            <w:r w:rsidRPr="00E8522A">
              <w:rPr>
                <w:rFonts w:ascii="Times New Roman" w:eastAsia="Times New Roman" w:hAnsi="Times New Roman" w:cs="Times New Roman"/>
                <w:sz w:val="24"/>
                <w:szCs w:val="24"/>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71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65" w:name="100238"/>
            <w:bookmarkEnd w:id="165"/>
            <w:r w:rsidRPr="00E8522A">
              <w:rPr>
                <w:rFonts w:ascii="Times New Roman" w:eastAsia="Times New Roman" w:hAnsi="Times New Roman" w:cs="Times New Roman"/>
                <w:sz w:val="24"/>
                <w:szCs w:val="24"/>
              </w:rPr>
              <w:t>3</w:t>
            </w:r>
          </w:p>
        </w:tc>
        <w:tc>
          <w:tcPr>
            <w:tcW w:w="148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3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66" w:name="100239"/>
            <w:bookmarkEnd w:id="166"/>
            <w:r w:rsidRPr="00E8522A">
              <w:rPr>
                <w:rFonts w:ascii="Times New Roman" w:eastAsia="Times New Roman" w:hAnsi="Times New Roman" w:cs="Times New Roman"/>
                <w:sz w:val="24"/>
                <w:szCs w:val="24"/>
              </w:rPr>
              <w:t>2.</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67" w:name="100240"/>
            <w:bookmarkEnd w:id="167"/>
            <w:r w:rsidRPr="00E8522A">
              <w:rPr>
                <w:rFonts w:ascii="Times New Roman" w:eastAsia="Times New Roman" w:hAnsi="Times New Roman" w:cs="Times New Roman"/>
                <w:sz w:val="24"/>
                <w:szCs w:val="24"/>
              </w:rPr>
              <w:t>Использование дистанционных образовательных технологий</w:t>
            </w:r>
          </w:p>
        </w:tc>
        <w:tc>
          <w:tcPr>
            <w:tcW w:w="171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68" w:name="100241"/>
            <w:bookmarkEnd w:id="168"/>
            <w:r w:rsidRPr="00E8522A">
              <w:rPr>
                <w:rFonts w:ascii="Times New Roman" w:eastAsia="Times New Roman" w:hAnsi="Times New Roman" w:cs="Times New Roman"/>
                <w:sz w:val="24"/>
                <w:szCs w:val="24"/>
              </w:rPr>
              <w:t>3</w:t>
            </w:r>
          </w:p>
        </w:tc>
        <w:tc>
          <w:tcPr>
            <w:tcW w:w="148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53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69" w:name="100242"/>
            <w:bookmarkEnd w:id="169"/>
            <w:r w:rsidRPr="00E8522A">
              <w:rPr>
                <w:rFonts w:ascii="Times New Roman" w:eastAsia="Times New Roman" w:hAnsi="Times New Roman" w:cs="Times New Roman"/>
                <w:sz w:val="24"/>
                <w:szCs w:val="24"/>
              </w:rPr>
              <w:t>3.</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70" w:name="100243"/>
            <w:bookmarkEnd w:id="170"/>
            <w:r w:rsidRPr="00E8522A">
              <w:rPr>
                <w:rFonts w:ascii="Times New Roman" w:eastAsia="Times New Roman" w:hAnsi="Times New Roman" w:cs="Times New Roman"/>
                <w:sz w:val="24"/>
                <w:szCs w:val="24"/>
              </w:rPr>
              <w:t>Проведение психологических и социологических исследований, опросов</w:t>
            </w:r>
          </w:p>
        </w:tc>
        <w:tc>
          <w:tcPr>
            <w:tcW w:w="171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71" w:name="100244"/>
            <w:bookmarkEnd w:id="171"/>
            <w:r w:rsidRPr="00E8522A">
              <w:rPr>
                <w:rFonts w:ascii="Times New Roman" w:eastAsia="Times New Roman" w:hAnsi="Times New Roman" w:cs="Times New Roman"/>
                <w:sz w:val="24"/>
                <w:szCs w:val="24"/>
              </w:rPr>
              <w:t>2</w:t>
            </w:r>
          </w:p>
        </w:tc>
        <w:tc>
          <w:tcPr>
            <w:tcW w:w="148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537"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72" w:name="100245"/>
            <w:bookmarkEnd w:id="172"/>
            <w:r w:rsidRPr="00E8522A">
              <w:rPr>
                <w:rFonts w:ascii="Times New Roman" w:eastAsia="Times New Roman" w:hAnsi="Times New Roman" w:cs="Times New Roman"/>
                <w:sz w:val="24"/>
                <w:szCs w:val="24"/>
              </w:rPr>
              <w:t>4.</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73" w:name="100246"/>
            <w:bookmarkEnd w:id="173"/>
            <w:r w:rsidRPr="00E8522A">
              <w:rPr>
                <w:rFonts w:ascii="Times New Roman" w:eastAsia="Times New Roman" w:hAnsi="Times New Roman" w:cs="Times New Roman"/>
                <w:sz w:val="24"/>
                <w:szCs w:val="24"/>
              </w:rPr>
              <w:t>Наличие службы психологической помощи (возможность оказания психологической консультации)</w:t>
            </w:r>
          </w:p>
        </w:tc>
        <w:tc>
          <w:tcPr>
            <w:tcW w:w="171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74" w:name="100247"/>
            <w:bookmarkEnd w:id="174"/>
            <w:r w:rsidRPr="00E8522A">
              <w:rPr>
                <w:rFonts w:ascii="Times New Roman" w:eastAsia="Times New Roman" w:hAnsi="Times New Roman" w:cs="Times New Roman"/>
                <w:sz w:val="24"/>
                <w:szCs w:val="24"/>
              </w:rPr>
              <w:t>2</w:t>
            </w:r>
          </w:p>
        </w:tc>
        <w:tc>
          <w:tcPr>
            <w:tcW w:w="148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6295"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75" w:name="100248"/>
            <w:bookmarkEnd w:id="175"/>
            <w:r w:rsidRPr="00E8522A">
              <w:rPr>
                <w:rFonts w:ascii="Times New Roman" w:eastAsia="Times New Roman" w:hAnsi="Times New Roman" w:cs="Times New Roman"/>
                <w:sz w:val="24"/>
                <w:szCs w:val="24"/>
              </w:rPr>
              <w:t>Итоговый максимальный балл</w:t>
            </w:r>
          </w:p>
        </w:tc>
        <w:tc>
          <w:tcPr>
            <w:tcW w:w="1711"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76" w:name="100249"/>
            <w:bookmarkEnd w:id="176"/>
            <w:r w:rsidRPr="00E8522A">
              <w:rPr>
                <w:rFonts w:ascii="Times New Roman" w:eastAsia="Times New Roman" w:hAnsi="Times New Roman" w:cs="Times New Roman"/>
                <w:sz w:val="24"/>
                <w:szCs w:val="24"/>
              </w:rPr>
              <w:t>10</w:t>
            </w:r>
          </w:p>
        </w:tc>
        <w:tc>
          <w:tcPr>
            <w:tcW w:w="1485"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exact"/>
        <w:outlineLvl w:val="0"/>
        <w:rPr>
          <w:rFonts w:ascii="Times New Roman" w:eastAsia="Times New Roman" w:hAnsi="Times New Roman" w:cs="Times New Roman"/>
          <w:b/>
          <w:bCs/>
          <w:color w:val="333333"/>
          <w:kern w:val="36"/>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2.4. Наличие дополнительных образовательных программ</w:t>
      </w:r>
    </w:p>
    <w:tbl>
      <w:tblPr>
        <w:tblW w:w="9424" w:type="dxa"/>
        <w:tblCellMar>
          <w:left w:w="0" w:type="dxa"/>
          <w:right w:w="0" w:type="dxa"/>
        </w:tblCellMar>
        <w:tblLook w:val="04A0" w:firstRow="1" w:lastRow="0" w:firstColumn="1" w:lastColumn="0" w:noHBand="0" w:noVBand="1"/>
      </w:tblPr>
      <w:tblGrid>
        <w:gridCol w:w="497"/>
        <w:gridCol w:w="5663"/>
        <w:gridCol w:w="1875"/>
        <w:gridCol w:w="1389"/>
      </w:tblGrid>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77" w:name="100250"/>
            <w:bookmarkStart w:id="178" w:name="100251"/>
            <w:bookmarkEnd w:id="177"/>
            <w:bookmarkEnd w:id="178"/>
            <w:r w:rsidRPr="00E8522A">
              <w:rPr>
                <w:rFonts w:ascii="Times New Roman" w:eastAsia="Times New Roman" w:hAnsi="Times New Roman" w:cs="Times New Roman"/>
                <w:b/>
                <w:bCs/>
                <w:color w:val="333333"/>
                <w:sz w:val="24"/>
                <w:szCs w:val="24"/>
              </w:rPr>
              <w:t>N п/п</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79" w:name="100252"/>
            <w:bookmarkEnd w:id="179"/>
            <w:r w:rsidRPr="00E8522A">
              <w:rPr>
                <w:rFonts w:ascii="Times New Roman" w:eastAsia="Times New Roman" w:hAnsi="Times New Roman" w:cs="Times New Roman"/>
                <w:b/>
                <w:bCs/>
                <w:color w:val="333333"/>
                <w:sz w:val="24"/>
                <w:szCs w:val="24"/>
              </w:rPr>
              <w:t>Позиция оценивания</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180" w:name="100253"/>
            <w:bookmarkEnd w:id="180"/>
            <w:r w:rsidRPr="00E8522A">
              <w:rPr>
                <w:rFonts w:ascii="Times New Roman" w:eastAsia="Times New Roman" w:hAnsi="Times New Roman" w:cs="Times New Roman"/>
                <w:b/>
                <w:bCs/>
                <w:color w:val="333333"/>
                <w:sz w:val="24"/>
                <w:szCs w:val="24"/>
              </w:rPr>
              <w:t>Максимальный балл за позицию</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1" w:name="100254"/>
            <w:bookmarkEnd w:id="181"/>
            <w:r w:rsidRPr="00E8522A">
              <w:rPr>
                <w:rFonts w:ascii="Times New Roman" w:eastAsia="Times New Roman" w:hAnsi="Times New Roman" w:cs="Times New Roman"/>
                <w:sz w:val="24"/>
                <w:szCs w:val="24"/>
              </w:rPr>
              <w:t>1.</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2" w:name="100255"/>
            <w:bookmarkEnd w:id="182"/>
            <w:r w:rsidRPr="00E8522A">
              <w:rPr>
                <w:rFonts w:ascii="Times New Roman" w:eastAsia="Times New Roman" w:hAnsi="Times New Roman" w:cs="Times New Roman"/>
                <w:sz w:val="24"/>
                <w:szCs w:val="24"/>
              </w:rPr>
              <w:t>Наличие программ социально-педагогической направленности</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83" w:name="100256"/>
            <w:bookmarkEnd w:id="183"/>
            <w:r w:rsidRPr="00E8522A">
              <w:rPr>
                <w:rFonts w:ascii="Times New Roman" w:eastAsia="Times New Roman" w:hAnsi="Times New Roman" w:cs="Times New Roman"/>
                <w:sz w:val="24"/>
                <w:szCs w:val="24"/>
              </w:rPr>
              <w:t>1</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4" w:name="100257"/>
            <w:bookmarkEnd w:id="184"/>
            <w:r w:rsidRPr="00E8522A">
              <w:rPr>
                <w:rFonts w:ascii="Times New Roman" w:eastAsia="Times New Roman" w:hAnsi="Times New Roman" w:cs="Times New Roman"/>
                <w:sz w:val="24"/>
                <w:szCs w:val="24"/>
              </w:rPr>
              <w:t>2.</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5" w:name="100258"/>
            <w:bookmarkEnd w:id="185"/>
            <w:r w:rsidRPr="00E8522A">
              <w:rPr>
                <w:rFonts w:ascii="Times New Roman" w:eastAsia="Times New Roman" w:hAnsi="Times New Roman" w:cs="Times New Roman"/>
                <w:sz w:val="24"/>
                <w:szCs w:val="24"/>
              </w:rPr>
              <w:t>Наличие программ технической направленности</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86" w:name="100259"/>
            <w:bookmarkEnd w:id="186"/>
            <w:r w:rsidRPr="00E8522A">
              <w:rPr>
                <w:rFonts w:ascii="Times New Roman" w:eastAsia="Times New Roman" w:hAnsi="Times New Roman" w:cs="Times New Roman"/>
                <w:sz w:val="24"/>
                <w:szCs w:val="24"/>
              </w:rPr>
              <w:t>2</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7" w:name="100260"/>
            <w:bookmarkEnd w:id="187"/>
            <w:r w:rsidRPr="00E8522A">
              <w:rPr>
                <w:rFonts w:ascii="Times New Roman" w:eastAsia="Times New Roman" w:hAnsi="Times New Roman" w:cs="Times New Roman"/>
                <w:sz w:val="24"/>
                <w:szCs w:val="24"/>
              </w:rPr>
              <w:t>3.</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88" w:name="100261"/>
            <w:bookmarkEnd w:id="188"/>
            <w:r w:rsidRPr="00E8522A">
              <w:rPr>
                <w:rFonts w:ascii="Times New Roman" w:eastAsia="Times New Roman" w:hAnsi="Times New Roman" w:cs="Times New Roman"/>
                <w:sz w:val="24"/>
                <w:szCs w:val="24"/>
              </w:rPr>
              <w:t>Наличие программ физкультурно-спортивной направленности</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89" w:name="100262"/>
            <w:bookmarkEnd w:id="189"/>
            <w:r w:rsidRPr="00E8522A">
              <w:rPr>
                <w:rFonts w:ascii="Times New Roman" w:eastAsia="Times New Roman" w:hAnsi="Times New Roman" w:cs="Times New Roman"/>
                <w:sz w:val="24"/>
                <w:szCs w:val="24"/>
              </w:rPr>
              <w:t>1</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0" w:name="100263"/>
            <w:bookmarkEnd w:id="190"/>
            <w:r w:rsidRPr="00E8522A">
              <w:rPr>
                <w:rFonts w:ascii="Times New Roman" w:eastAsia="Times New Roman" w:hAnsi="Times New Roman" w:cs="Times New Roman"/>
                <w:sz w:val="24"/>
                <w:szCs w:val="24"/>
              </w:rPr>
              <w:t>4.</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1" w:name="100264"/>
            <w:bookmarkEnd w:id="191"/>
            <w:r w:rsidRPr="00E8522A">
              <w:rPr>
                <w:rFonts w:ascii="Times New Roman" w:eastAsia="Times New Roman" w:hAnsi="Times New Roman" w:cs="Times New Roman"/>
                <w:sz w:val="24"/>
                <w:szCs w:val="24"/>
              </w:rPr>
              <w:t>Наличие программ художественной направленности</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92" w:name="100265"/>
            <w:bookmarkEnd w:id="192"/>
            <w:r w:rsidRPr="00E8522A">
              <w:rPr>
                <w:rFonts w:ascii="Times New Roman" w:eastAsia="Times New Roman" w:hAnsi="Times New Roman" w:cs="Times New Roman"/>
                <w:sz w:val="24"/>
                <w:szCs w:val="24"/>
              </w:rPr>
              <w:t>1</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3" w:name="100266"/>
            <w:bookmarkEnd w:id="193"/>
            <w:r w:rsidRPr="00E8522A">
              <w:rPr>
                <w:rFonts w:ascii="Times New Roman" w:eastAsia="Times New Roman" w:hAnsi="Times New Roman" w:cs="Times New Roman"/>
                <w:sz w:val="24"/>
                <w:szCs w:val="24"/>
              </w:rPr>
              <w:t>5.</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4" w:name="100267"/>
            <w:bookmarkEnd w:id="194"/>
            <w:r w:rsidRPr="00E8522A">
              <w:rPr>
                <w:rFonts w:ascii="Times New Roman" w:eastAsia="Times New Roman" w:hAnsi="Times New Roman" w:cs="Times New Roman"/>
                <w:sz w:val="24"/>
                <w:szCs w:val="24"/>
              </w:rPr>
              <w:t>Наличие программ естественно-научной направленности</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95" w:name="100268"/>
            <w:bookmarkEnd w:id="195"/>
            <w:r w:rsidRPr="00E8522A">
              <w:rPr>
                <w:rFonts w:ascii="Times New Roman" w:eastAsia="Times New Roman" w:hAnsi="Times New Roman" w:cs="Times New Roman"/>
                <w:sz w:val="24"/>
                <w:szCs w:val="24"/>
              </w:rPr>
              <w:t>2</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6" w:name="100269"/>
            <w:bookmarkEnd w:id="196"/>
            <w:r w:rsidRPr="00E8522A">
              <w:rPr>
                <w:rFonts w:ascii="Times New Roman" w:eastAsia="Times New Roman" w:hAnsi="Times New Roman" w:cs="Times New Roman"/>
                <w:sz w:val="24"/>
                <w:szCs w:val="24"/>
              </w:rPr>
              <w:t>6.</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7" w:name="100270"/>
            <w:bookmarkEnd w:id="197"/>
            <w:r w:rsidRPr="00E8522A">
              <w:rPr>
                <w:rFonts w:ascii="Times New Roman" w:eastAsia="Times New Roman" w:hAnsi="Times New Roman" w:cs="Times New Roman"/>
                <w:sz w:val="24"/>
                <w:szCs w:val="24"/>
              </w:rPr>
              <w:t>Наличие программ туристско-краеведческой направленности</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198" w:name="100271"/>
            <w:bookmarkEnd w:id="198"/>
            <w:r w:rsidRPr="00E8522A">
              <w:rPr>
                <w:rFonts w:ascii="Times New Roman" w:eastAsia="Times New Roman" w:hAnsi="Times New Roman" w:cs="Times New Roman"/>
                <w:sz w:val="24"/>
                <w:szCs w:val="24"/>
              </w:rPr>
              <w:t>1</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199" w:name="100272"/>
            <w:bookmarkEnd w:id="199"/>
            <w:r w:rsidRPr="00E8522A">
              <w:rPr>
                <w:rFonts w:ascii="Times New Roman" w:eastAsia="Times New Roman" w:hAnsi="Times New Roman" w:cs="Times New Roman"/>
                <w:sz w:val="24"/>
                <w:szCs w:val="24"/>
              </w:rPr>
              <w:t>7.</w:t>
            </w:r>
          </w:p>
        </w:tc>
        <w:tc>
          <w:tcPr>
            <w:tcW w:w="566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00" w:name="100273"/>
            <w:bookmarkEnd w:id="200"/>
            <w:r w:rsidRPr="00E8522A">
              <w:rPr>
                <w:rFonts w:ascii="Times New Roman" w:eastAsia="Times New Roman" w:hAnsi="Times New Roman" w:cs="Times New Roman"/>
                <w:sz w:val="24"/>
                <w:szCs w:val="24"/>
              </w:rPr>
              <w:t>Наличие дополнительных (авторских) образовательных программ</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01" w:name="100274"/>
            <w:bookmarkEnd w:id="201"/>
            <w:r w:rsidRPr="00E8522A">
              <w:rPr>
                <w:rFonts w:ascii="Times New Roman" w:eastAsia="Times New Roman" w:hAnsi="Times New Roman" w:cs="Times New Roman"/>
                <w:sz w:val="24"/>
                <w:szCs w:val="24"/>
              </w:rPr>
              <w:t>2</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6305"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02" w:name="100275"/>
            <w:bookmarkEnd w:id="202"/>
            <w:r w:rsidRPr="00E8522A">
              <w:rPr>
                <w:rFonts w:ascii="Times New Roman" w:eastAsia="Times New Roman" w:hAnsi="Times New Roman" w:cs="Times New Roman"/>
                <w:sz w:val="24"/>
                <w:szCs w:val="24"/>
              </w:rPr>
              <w:t>Итоговый максимальный балл</w:t>
            </w:r>
          </w:p>
        </w:tc>
        <w:tc>
          <w:tcPr>
            <w:tcW w:w="1730"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03" w:name="100276"/>
            <w:bookmarkEnd w:id="203"/>
            <w:r w:rsidRPr="00E8522A">
              <w:rPr>
                <w:rFonts w:ascii="Times New Roman" w:eastAsia="Times New Roman" w:hAnsi="Times New Roman" w:cs="Times New Roman"/>
                <w:sz w:val="24"/>
                <w:szCs w:val="24"/>
              </w:rPr>
              <w:t>10</w:t>
            </w:r>
          </w:p>
        </w:tc>
        <w:tc>
          <w:tcPr>
            <w:tcW w:w="138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tbl>
      <w:tblPr>
        <w:tblW w:w="9566" w:type="dxa"/>
        <w:tblLayout w:type="fixed"/>
        <w:tblCellMar>
          <w:left w:w="0" w:type="dxa"/>
          <w:right w:w="0" w:type="dxa"/>
        </w:tblCellMar>
        <w:tblLook w:val="04A0" w:firstRow="1" w:lastRow="0" w:firstColumn="1" w:lastColumn="0" w:noHBand="0" w:noVBand="1"/>
      </w:tblPr>
      <w:tblGrid>
        <w:gridCol w:w="543"/>
        <w:gridCol w:w="7038"/>
        <w:gridCol w:w="992"/>
        <w:gridCol w:w="993"/>
      </w:tblGrid>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04" w:name="100277"/>
            <w:bookmarkStart w:id="205" w:name="100278"/>
            <w:bookmarkEnd w:id="204"/>
            <w:bookmarkEnd w:id="205"/>
            <w:r w:rsidRPr="00E8522A">
              <w:rPr>
                <w:rFonts w:ascii="Times New Roman" w:eastAsia="Times New Roman" w:hAnsi="Times New Roman" w:cs="Times New Roman"/>
                <w:b/>
                <w:bCs/>
                <w:color w:val="333333"/>
                <w:sz w:val="24"/>
                <w:szCs w:val="24"/>
              </w:rPr>
              <w:lastRenderedPageBreak/>
              <w:t>N п/п</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06" w:name="100279"/>
            <w:bookmarkEnd w:id="206"/>
            <w:r w:rsidRPr="00E8522A">
              <w:rPr>
                <w:rFonts w:ascii="Times New Roman" w:eastAsia="Times New Roman" w:hAnsi="Times New Roman" w:cs="Times New Roman"/>
                <w:b/>
                <w:bCs/>
                <w:color w:val="333333"/>
                <w:sz w:val="24"/>
                <w:szCs w:val="24"/>
              </w:rPr>
              <w:t>Позиция оценивания</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07" w:name="100280"/>
            <w:bookmarkEnd w:id="207"/>
            <w:r w:rsidRPr="00E8522A">
              <w:rPr>
                <w:rFonts w:ascii="Times New Roman" w:eastAsia="Times New Roman" w:hAnsi="Times New Roman" w:cs="Times New Roman"/>
                <w:b/>
                <w:bCs/>
                <w:color w:val="333333"/>
                <w:sz w:val="24"/>
                <w:szCs w:val="24"/>
              </w:rPr>
              <w:t>Максимальный балл за позицию</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08" w:name="100281"/>
            <w:bookmarkEnd w:id="208"/>
            <w:r w:rsidRPr="00E8522A">
              <w:rPr>
                <w:rFonts w:ascii="Times New Roman" w:eastAsia="Times New Roman" w:hAnsi="Times New Roman" w:cs="Times New Roman"/>
                <w:sz w:val="24"/>
                <w:szCs w:val="24"/>
              </w:rPr>
              <w:t>1.</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09" w:name="100282"/>
            <w:bookmarkEnd w:id="209"/>
            <w:r w:rsidRPr="00E8522A">
              <w:rPr>
                <w:rFonts w:ascii="Times New Roman" w:eastAsia="Times New Roman" w:hAnsi="Times New Roman" w:cs="Times New Roman"/>
                <w:sz w:val="24"/>
                <w:szCs w:val="24"/>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10" w:name="100283"/>
            <w:bookmarkEnd w:id="210"/>
            <w:r w:rsidRPr="00E8522A">
              <w:rPr>
                <w:rFonts w:ascii="Times New Roman" w:eastAsia="Times New Roman" w:hAnsi="Times New Roman" w:cs="Times New Roman"/>
                <w:sz w:val="24"/>
                <w:szCs w:val="24"/>
              </w:rPr>
              <w:t>1</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1" w:name="100284"/>
            <w:bookmarkEnd w:id="211"/>
            <w:r w:rsidRPr="00E8522A">
              <w:rPr>
                <w:rFonts w:ascii="Times New Roman" w:eastAsia="Times New Roman" w:hAnsi="Times New Roman" w:cs="Times New Roman"/>
                <w:sz w:val="24"/>
                <w:szCs w:val="24"/>
              </w:rPr>
              <w:t>2.</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2" w:name="100285"/>
            <w:bookmarkEnd w:id="212"/>
            <w:r w:rsidRPr="00E8522A">
              <w:rPr>
                <w:rFonts w:ascii="Times New Roman" w:eastAsia="Times New Roman" w:hAnsi="Times New Roman" w:cs="Times New Roman"/>
                <w:sz w:val="24"/>
                <w:szCs w:val="24"/>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13" w:name="100286"/>
            <w:bookmarkEnd w:id="213"/>
            <w:r w:rsidRPr="00E8522A">
              <w:rPr>
                <w:rFonts w:ascii="Times New Roman" w:eastAsia="Times New Roman" w:hAnsi="Times New Roman" w:cs="Times New Roman"/>
                <w:sz w:val="24"/>
                <w:szCs w:val="24"/>
              </w:rPr>
              <w:t>1</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4" w:name="100287"/>
            <w:bookmarkEnd w:id="214"/>
            <w:r w:rsidRPr="00E8522A">
              <w:rPr>
                <w:rFonts w:ascii="Times New Roman" w:eastAsia="Times New Roman" w:hAnsi="Times New Roman" w:cs="Times New Roman"/>
                <w:sz w:val="24"/>
                <w:szCs w:val="24"/>
              </w:rPr>
              <w:t>3.</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5" w:name="100288"/>
            <w:bookmarkEnd w:id="215"/>
            <w:r w:rsidRPr="00E8522A">
              <w:rPr>
                <w:rFonts w:ascii="Times New Roman" w:eastAsia="Times New Roman" w:hAnsi="Times New Roman" w:cs="Times New Roman"/>
                <w:sz w:val="24"/>
                <w:szCs w:val="24"/>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16" w:name="100289"/>
            <w:bookmarkEnd w:id="216"/>
            <w:r w:rsidRPr="00E8522A">
              <w:rPr>
                <w:rFonts w:ascii="Times New Roman" w:eastAsia="Times New Roman" w:hAnsi="Times New Roman" w:cs="Times New Roman"/>
                <w:sz w:val="24"/>
                <w:szCs w:val="24"/>
              </w:rPr>
              <w:t>3</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7" w:name="100290"/>
            <w:bookmarkEnd w:id="217"/>
            <w:r w:rsidRPr="00E8522A">
              <w:rPr>
                <w:rFonts w:ascii="Times New Roman" w:eastAsia="Times New Roman" w:hAnsi="Times New Roman" w:cs="Times New Roman"/>
                <w:sz w:val="24"/>
                <w:szCs w:val="24"/>
              </w:rPr>
              <w:t>4.</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18" w:name="100291"/>
            <w:bookmarkEnd w:id="218"/>
            <w:r w:rsidRPr="00E8522A">
              <w:rPr>
                <w:rFonts w:ascii="Times New Roman" w:eastAsia="Times New Roman" w:hAnsi="Times New Roman" w:cs="Times New Roman"/>
                <w:sz w:val="24"/>
                <w:szCs w:val="24"/>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19" w:name="100292"/>
            <w:bookmarkEnd w:id="219"/>
            <w:r w:rsidRPr="00E8522A">
              <w:rPr>
                <w:rFonts w:ascii="Times New Roman" w:eastAsia="Times New Roman" w:hAnsi="Times New Roman" w:cs="Times New Roman"/>
                <w:sz w:val="24"/>
                <w:szCs w:val="24"/>
              </w:rPr>
              <w:t>1</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20" w:name="100293"/>
            <w:bookmarkEnd w:id="220"/>
            <w:r w:rsidRPr="00E8522A">
              <w:rPr>
                <w:rFonts w:ascii="Times New Roman" w:eastAsia="Times New Roman" w:hAnsi="Times New Roman" w:cs="Times New Roman"/>
                <w:sz w:val="24"/>
                <w:szCs w:val="24"/>
              </w:rPr>
              <w:t>5.</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21" w:name="100294"/>
            <w:bookmarkEnd w:id="221"/>
            <w:r w:rsidRPr="00E8522A">
              <w:rPr>
                <w:rFonts w:ascii="Times New Roman" w:eastAsia="Times New Roman" w:hAnsi="Times New Roman" w:cs="Times New Roman"/>
                <w:sz w:val="24"/>
                <w:szCs w:val="24"/>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22" w:name="100295"/>
            <w:bookmarkEnd w:id="222"/>
            <w:r w:rsidRPr="00E8522A">
              <w:rPr>
                <w:rFonts w:ascii="Times New Roman" w:eastAsia="Times New Roman" w:hAnsi="Times New Roman" w:cs="Times New Roman"/>
                <w:sz w:val="24"/>
                <w:szCs w:val="24"/>
              </w:rPr>
              <w:t>3</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23" w:name="100296"/>
            <w:bookmarkEnd w:id="223"/>
            <w:r w:rsidRPr="00E8522A">
              <w:rPr>
                <w:rFonts w:ascii="Times New Roman" w:eastAsia="Times New Roman" w:hAnsi="Times New Roman" w:cs="Times New Roman"/>
                <w:sz w:val="24"/>
                <w:szCs w:val="24"/>
              </w:rPr>
              <w:t>6.</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24" w:name="100297"/>
            <w:bookmarkEnd w:id="224"/>
            <w:r w:rsidRPr="00E8522A">
              <w:rPr>
                <w:rFonts w:ascii="Times New Roman" w:eastAsia="Times New Roman" w:hAnsi="Times New Roman" w:cs="Times New Roman"/>
                <w:sz w:val="24"/>
                <w:szCs w:val="24"/>
              </w:rPr>
              <w:t>Проведение мероприятий по сдаче норм ГТО</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25" w:name="100298"/>
            <w:bookmarkEnd w:id="225"/>
            <w:r w:rsidRPr="00E8522A">
              <w:rPr>
                <w:rFonts w:ascii="Times New Roman" w:eastAsia="Times New Roman" w:hAnsi="Times New Roman" w:cs="Times New Roman"/>
                <w:sz w:val="24"/>
                <w:szCs w:val="24"/>
              </w:rPr>
              <w:t>1</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r w:rsidR="00840597" w:rsidRPr="00E8522A" w:rsidTr="00840597">
        <w:tc>
          <w:tcPr>
            <w:tcW w:w="7581"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26" w:name="100299"/>
            <w:bookmarkEnd w:id="226"/>
            <w:r w:rsidRPr="00E8522A">
              <w:rPr>
                <w:rFonts w:ascii="Times New Roman" w:eastAsia="Times New Roman" w:hAnsi="Times New Roman" w:cs="Times New Roman"/>
                <w:sz w:val="24"/>
                <w:szCs w:val="24"/>
              </w:rPr>
              <w:t>Итоговый максимальный балл</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27" w:name="100300"/>
            <w:bookmarkEnd w:id="227"/>
            <w:r w:rsidRPr="00E8522A">
              <w:rPr>
                <w:rFonts w:ascii="Times New Roman" w:eastAsia="Times New Roman" w:hAnsi="Times New Roman" w:cs="Times New Roman"/>
                <w:sz w:val="24"/>
                <w:szCs w:val="24"/>
              </w:rPr>
              <w:t>10</w:t>
            </w:r>
          </w:p>
        </w:tc>
        <w:tc>
          <w:tcPr>
            <w:tcW w:w="993"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r>
    </w:tbl>
    <w:p w:rsidR="00840597" w:rsidRPr="00E8522A" w:rsidRDefault="00840597" w:rsidP="00840597">
      <w:pPr>
        <w:spacing w:after="0" w:line="240" w:lineRule="exact"/>
        <w:rPr>
          <w:rFonts w:ascii="Times New Roman" w:hAnsi="Times New Roman" w:cs="Times New Roman"/>
          <w:sz w:val="24"/>
          <w:szCs w:val="24"/>
        </w:rPr>
      </w:pP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t>2.6. Наличие возможности оказания обучающимся психолого-педагогической, медицинской и социальной помощи</w:t>
      </w:r>
    </w:p>
    <w:p w:rsidR="00840597" w:rsidRPr="00E8522A" w:rsidRDefault="00840597" w:rsidP="00840597">
      <w:pPr>
        <w:spacing w:after="0" w:line="240" w:lineRule="auto"/>
        <w:outlineLvl w:val="0"/>
        <w:rPr>
          <w:rFonts w:ascii="Times New Roman" w:eastAsia="Times New Roman" w:hAnsi="Times New Roman" w:cs="Times New Roman"/>
          <w:b/>
          <w:bCs/>
          <w:color w:val="333333"/>
          <w:kern w:val="36"/>
          <w:sz w:val="24"/>
          <w:szCs w:val="24"/>
        </w:rPr>
      </w:pPr>
    </w:p>
    <w:tbl>
      <w:tblPr>
        <w:tblW w:w="9566" w:type="dxa"/>
        <w:tblLayout w:type="fixed"/>
        <w:tblCellMar>
          <w:left w:w="0" w:type="dxa"/>
          <w:right w:w="0" w:type="dxa"/>
        </w:tblCellMar>
        <w:tblLook w:val="04A0" w:firstRow="1" w:lastRow="0" w:firstColumn="1" w:lastColumn="0" w:noHBand="0" w:noVBand="1"/>
      </w:tblPr>
      <w:tblGrid>
        <w:gridCol w:w="543"/>
        <w:gridCol w:w="7038"/>
        <w:gridCol w:w="1134"/>
        <w:gridCol w:w="851"/>
      </w:tblGrid>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28" w:name="100301"/>
            <w:bookmarkStart w:id="229" w:name="100302"/>
            <w:bookmarkEnd w:id="228"/>
            <w:bookmarkEnd w:id="229"/>
            <w:r w:rsidRPr="00E8522A">
              <w:rPr>
                <w:rFonts w:ascii="Times New Roman" w:eastAsia="Times New Roman" w:hAnsi="Times New Roman" w:cs="Times New Roman"/>
                <w:b/>
                <w:bCs/>
                <w:color w:val="333333"/>
                <w:sz w:val="24"/>
                <w:szCs w:val="24"/>
              </w:rPr>
              <w:t>N п/п</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30" w:name="100303"/>
            <w:bookmarkEnd w:id="230"/>
            <w:r w:rsidRPr="00E8522A">
              <w:rPr>
                <w:rFonts w:ascii="Times New Roman" w:eastAsia="Times New Roman" w:hAnsi="Times New Roman" w:cs="Times New Roman"/>
                <w:b/>
                <w:bCs/>
                <w:color w:val="333333"/>
                <w:sz w:val="24"/>
                <w:szCs w:val="24"/>
              </w:rPr>
              <w:t>Позиция оценивания</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31" w:name="100304"/>
            <w:bookmarkEnd w:id="231"/>
            <w:r w:rsidRPr="00E8522A">
              <w:rPr>
                <w:rFonts w:ascii="Times New Roman" w:eastAsia="Times New Roman" w:hAnsi="Times New Roman" w:cs="Times New Roman"/>
                <w:b/>
                <w:bCs/>
                <w:color w:val="333333"/>
                <w:sz w:val="24"/>
                <w:szCs w:val="24"/>
              </w:rPr>
              <w:t>Максимальный балл за позицию</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32" w:name="100305"/>
            <w:bookmarkEnd w:id="232"/>
            <w:r w:rsidRPr="00E8522A">
              <w:rPr>
                <w:rFonts w:ascii="Times New Roman" w:eastAsia="Times New Roman" w:hAnsi="Times New Roman" w:cs="Times New Roman"/>
                <w:sz w:val="24"/>
                <w:szCs w:val="24"/>
              </w:rPr>
              <w:t>1.</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33" w:name="100306"/>
            <w:bookmarkEnd w:id="233"/>
            <w:r w:rsidRPr="00E8522A">
              <w:rPr>
                <w:rFonts w:ascii="Times New Roman" w:eastAsia="Times New Roman" w:hAnsi="Times New Roman" w:cs="Times New Roman"/>
                <w:sz w:val="24"/>
                <w:szCs w:val="24"/>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34" w:name="100307"/>
            <w:bookmarkEnd w:id="234"/>
            <w:r w:rsidRPr="00E8522A">
              <w:rPr>
                <w:rFonts w:ascii="Times New Roman" w:eastAsia="Times New Roman" w:hAnsi="Times New Roman" w:cs="Times New Roman"/>
                <w:sz w:val="24"/>
                <w:szCs w:val="24"/>
              </w:rPr>
              <w:t>3</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35" w:name="100308"/>
            <w:bookmarkEnd w:id="235"/>
            <w:r w:rsidRPr="00E8522A">
              <w:rPr>
                <w:rFonts w:ascii="Times New Roman" w:eastAsia="Times New Roman" w:hAnsi="Times New Roman" w:cs="Times New Roman"/>
                <w:sz w:val="24"/>
                <w:szCs w:val="24"/>
              </w:rPr>
              <w:t>2.</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36" w:name="100309"/>
            <w:bookmarkEnd w:id="236"/>
            <w:r w:rsidRPr="00E8522A">
              <w:rPr>
                <w:rFonts w:ascii="Times New Roman" w:eastAsia="Times New Roman" w:hAnsi="Times New Roman" w:cs="Times New Roman"/>
                <w:sz w:val="24"/>
                <w:szCs w:val="24"/>
              </w:rPr>
              <w:t>Наличие коррекционно-развивающих и компенсирующих занятий с обучающимися, логопедической помощи обучающимся</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37" w:name="100310"/>
            <w:bookmarkEnd w:id="237"/>
            <w:r w:rsidRPr="00E8522A">
              <w:rPr>
                <w:rFonts w:ascii="Times New Roman" w:eastAsia="Times New Roman" w:hAnsi="Times New Roman" w:cs="Times New Roman"/>
                <w:sz w:val="24"/>
                <w:szCs w:val="24"/>
              </w:rPr>
              <w:t>2</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38" w:name="100311"/>
            <w:bookmarkEnd w:id="238"/>
            <w:r w:rsidRPr="00E8522A">
              <w:rPr>
                <w:rFonts w:ascii="Times New Roman" w:eastAsia="Times New Roman" w:hAnsi="Times New Roman" w:cs="Times New Roman"/>
                <w:sz w:val="24"/>
                <w:szCs w:val="24"/>
              </w:rPr>
              <w:t>3.</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39" w:name="100312"/>
            <w:bookmarkEnd w:id="239"/>
            <w:r w:rsidRPr="00E8522A">
              <w:rPr>
                <w:rFonts w:ascii="Times New Roman" w:eastAsia="Times New Roman" w:hAnsi="Times New Roman" w:cs="Times New Roman"/>
                <w:sz w:val="24"/>
                <w:szCs w:val="24"/>
              </w:rPr>
              <w:t>Наличие комплекса реабилитационных и других медицинских мероприятий</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40" w:name="100313"/>
            <w:bookmarkEnd w:id="240"/>
            <w:r w:rsidRPr="00E8522A">
              <w:rPr>
                <w:rFonts w:ascii="Times New Roman" w:eastAsia="Times New Roman" w:hAnsi="Times New Roman" w:cs="Times New Roman"/>
                <w:sz w:val="24"/>
                <w:szCs w:val="24"/>
              </w:rPr>
              <w:t>2</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543"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41" w:name="100314"/>
            <w:bookmarkEnd w:id="241"/>
            <w:r w:rsidRPr="00E8522A">
              <w:rPr>
                <w:rFonts w:ascii="Times New Roman" w:eastAsia="Times New Roman" w:hAnsi="Times New Roman" w:cs="Times New Roman"/>
                <w:sz w:val="24"/>
                <w:szCs w:val="24"/>
              </w:rPr>
              <w:t>4.</w:t>
            </w:r>
          </w:p>
        </w:tc>
        <w:tc>
          <w:tcPr>
            <w:tcW w:w="7038"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42" w:name="100315"/>
            <w:bookmarkEnd w:id="242"/>
            <w:r w:rsidRPr="00E8522A">
              <w:rPr>
                <w:rFonts w:ascii="Times New Roman" w:eastAsia="Times New Roman" w:hAnsi="Times New Roman" w:cs="Times New Roman"/>
                <w:sz w:val="24"/>
                <w:szCs w:val="24"/>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43" w:name="100316"/>
            <w:bookmarkEnd w:id="243"/>
            <w:r w:rsidRPr="00E8522A">
              <w:rPr>
                <w:rFonts w:ascii="Times New Roman" w:eastAsia="Times New Roman" w:hAnsi="Times New Roman" w:cs="Times New Roman"/>
                <w:sz w:val="24"/>
                <w:szCs w:val="24"/>
              </w:rPr>
              <w:t>3</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7581" w:type="dxa"/>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44" w:name="100317"/>
            <w:bookmarkEnd w:id="244"/>
            <w:r w:rsidRPr="00E8522A">
              <w:rPr>
                <w:rFonts w:ascii="Times New Roman" w:eastAsia="Times New Roman" w:hAnsi="Times New Roman" w:cs="Times New Roman"/>
                <w:sz w:val="24"/>
                <w:szCs w:val="24"/>
              </w:rPr>
              <w:t>Итоговый максимальный балл</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45" w:name="100318"/>
            <w:bookmarkEnd w:id="245"/>
            <w:r w:rsidRPr="00E8522A">
              <w:rPr>
                <w:rFonts w:ascii="Times New Roman" w:eastAsia="Times New Roman" w:hAnsi="Times New Roman" w:cs="Times New Roman"/>
                <w:sz w:val="24"/>
                <w:szCs w:val="24"/>
              </w:rPr>
              <w:t>10</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exact"/>
        <w:outlineLvl w:val="0"/>
        <w:rPr>
          <w:rFonts w:ascii="Times New Roman" w:eastAsia="Times New Roman" w:hAnsi="Times New Roman" w:cs="Times New Roman"/>
          <w:b/>
          <w:bCs/>
          <w:color w:val="333333"/>
          <w:kern w:val="36"/>
          <w:sz w:val="24"/>
          <w:szCs w:val="24"/>
        </w:rPr>
      </w:pPr>
    </w:p>
    <w:p w:rsidR="00840597" w:rsidRPr="00E8522A" w:rsidRDefault="00840597" w:rsidP="00840597">
      <w:pPr>
        <w:spacing w:after="0" w:line="240" w:lineRule="exact"/>
        <w:outlineLvl w:val="0"/>
        <w:rPr>
          <w:rFonts w:ascii="Times New Roman" w:eastAsia="Times New Roman" w:hAnsi="Times New Roman" w:cs="Times New Roman"/>
          <w:b/>
          <w:bCs/>
          <w:color w:val="333333"/>
          <w:kern w:val="36"/>
          <w:sz w:val="24"/>
          <w:szCs w:val="24"/>
        </w:rPr>
      </w:pPr>
      <w:r w:rsidRPr="00E8522A">
        <w:rPr>
          <w:rFonts w:ascii="Times New Roman" w:eastAsia="Times New Roman" w:hAnsi="Times New Roman" w:cs="Times New Roman"/>
          <w:b/>
          <w:bCs/>
          <w:color w:val="333333"/>
          <w:kern w:val="36"/>
          <w:sz w:val="24"/>
          <w:szCs w:val="24"/>
        </w:rPr>
        <w:lastRenderedPageBreak/>
        <w:t>2.7. Наличие условий организации обучения и воспитания обучающихся с ограниченными возможностями здоровья и инвалидов</w:t>
      </w:r>
    </w:p>
    <w:p w:rsidR="00840597" w:rsidRPr="00E8522A" w:rsidRDefault="00840597" w:rsidP="00840597">
      <w:pPr>
        <w:spacing w:after="0" w:line="240" w:lineRule="exact"/>
        <w:outlineLvl w:val="0"/>
        <w:rPr>
          <w:rFonts w:ascii="Times New Roman" w:eastAsia="Times New Roman" w:hAnsi="Times New Roman" w:cs="Times New Roman"/>
          <w:b/>
          <w:bCs/>
          <w:color w:val="333333"/>
          <w:kern w:val="36"/>
          <w:sz w:val="24"/>
          <w:szCs w:val="24"/>
        </w:rPr>
      </w:pPr>
    </w:p>
    <w:tbl>
      <w:tblPr>
        <w:tblW w:w="9491" w:type="dxa"/>
        <w:tblCellMar>
          <w:left w:w="0" w:type="dxa"/>
          <w:right w:w="0" w:type="dxa"/>
        </w:tblCellMar>
        <w:tblLook w:val="04A0" w:firstRow="1" w:lastRow="0" w:firstColumn="1" w:lastColumn="0" w:noHBand="0" w:noVBand="1"/>
      </w:tblPr>
      <w:tblGrid>
        <w:gridCol w:w="512"/>
        <w:gridCol w:w="6026"/>
        <w:gridCol w:w="1875"/>
        <w:gridCol w:w="1078"/>
      </w:tblGrid>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46" w:name="100319"/>
            <w:bookmarkStart w:id="247" w:name="100320"/>
            <w:bookmarkEnd w:id="246"/>
            <w:bookmarkEnd w:id="247"/>
            <w:r w:rsidRPr="00E8522A">
              <w:rPr>
                <w:rFonts w:ascii="Times New Roman" w:eastAsia="Times New Roman" w:hAnsi="Times New Roman" w:cs="Times New Roman"/>
                <w:b/>
                <w:bCs/>
                <w:color w:val="333333"/>
                <w:sz w:val="24"/>
                <w:szCs w:val="24"/>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48" w:name="100321"/>
            <w:bookmarkEnd w:id="248"/>
            <w:r w:rsidRPr="00E8522A">
              <w:rPr>
                <w:rFonts w:ascii="Times New Roman" w:eastAsia="Times New Roman" w:hAnsi="Times New Roman" w:cs="Times New Roman"/>
                <w:b/>
                <w:bCs/>
                <w:color w:val="333333"/>
                <w:sz w:val="24"/>
                <w:szCs w:val="24"/>
              </w:rPr>
              <w:t>Позиция оценивания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bookmarkStart w:id="249" w:name="100322"/>
            <w:bookmarkEnd w:id="249"/>
            <w:r w:rsidRPr="00E8522A">
              <w:rPr>
                <w:rFonts w:ascii="Times New Roman" w:eastAsia="Times New Roman" w:hAnsi="Times New Roman" w:cs="Times New Roman"/>
                <w:b/>
                <w:bCs/>
                <w:color w:val="333333"/>
                <w:sz w:val="24"/>
                <w:szCs w:val="24"/>
              </w:rPr>
              <w:t>Максимальный балл за позицию</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jc w:val="center"/>
              <w:rPr>
                <w:rFonts w:ascii="Times New Roman" w:eastAsia="Times New Roman" w:hAnsi="Times New Roman" w:cs="Times New Roman"/>
                <w:b/>
                <w:bCs/>
                <w:color w:val="333333"/>
                <w:sz w:val="24"/>
                <w:szCs w:val="24"/>
              </w:rPr>
            </w:pPr>
            <w:r w:rsidRPr="00E8522A">
              <w:rPr>
                <w:rFonts w:ascii="Times New Roman" w:eastAsia="Times New Roman" w:hAnsi="Times New Roman" w:cs="Times New Roman"/>
                <w:b/>
                <w:bCs/>
                <w:color w:val="333333"/>
                <w:sz w:val="24"/>
                <w:szCs w:val="24"/>
              </w:rPr>
              <w:t>Оценка эксперта</w:t>
            </w: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0" w:name="100323"/>
            <w:bookmarkEnd w:id="250"/>
            <w:r w:rsidRPr="00E8522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1" w:name="100324"/>
            <w:bookmarkEnd w:id="251"/>
            <w:r w:rsidRPr="00E8522A">
              <w:rPr>
                <w:rFonts w:ascii="Times New Roman" w:eastAsia="Times New Roman" w:hAnsi="Times New Roman" w:cs="Times New Roman"/>
                <w:sz w:val="24"/>
                <w:szCs w:val="24"/>
              </w:rPr>
              <w:t>Наличие обучающихся с ограниченными возможностями здоровья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52" w:name="100325"/>
            <w:bookmarkEnd w:id="252"/>
            <w:r w:rsidRPr="00E8522A">
              <w:rPr>
                <w:rFonts w:ascii="Times New Roman" w:eastAsia="Times New Roman" w:hAnsi="Times New Roman" w:cs="Times New Roman"/>
                <w:sz w:val="24"/>
                <w:szCs w:val="24"/>
              </w:rPr>
              <w:t>2</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3" w:name="100326"/>
            <w:bookmarkEnd w:id="253"/>
            <w:r w:rsidRPr="00E8522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4" w:name="100327"/>
            <w:bookmarkEnd w:id="254"/>
            <w:r w:rsidRPr="00E8522A">
              <w:rPr>
                <w:rFonts w:ascii="Times New Roman" w:eastAsia="Times New Roman" w:hAnsi="Times New Roman" w:cs="Times New Roman"/>
                <w:sz w:val="24"/>
                <w:szCs w:val="24"/>
              </w:rPr>
              <w:t>Использование специальных учебников, учебных пособий и дидактических материалов</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55" w:name="100328"/>
            <w:bookmarkEnd w:id="255"/>
            <w:r w:rsidRPr="00E8522A">
              <w:rPr>
                <w:rFonts w:ascii="Times New Roman" w:eastAsia="Times New Roman" w:hAnsi="Times New Roman" w:cs="Times New Roman"/>
                <w:sz w:val="24"/>
                <w:szCs w:val="24"/>
              </w:rPr>
              <w:t>1</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6" w:name="100329"/>
            <w:bookmarkEnd w:id="256"/>
            <w:r w:rsidRPr="00E8522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7" w:name="100330"/>
            <w:bookmarkEnd w:id="257"/>
            <w:r w:rsidRPr="00E8522A">
              <w:rPr>
                <w:rFonts w:ascii="Times New Roman" w:eastAsia="Times New Roman" w:hAnsi="Times New Roman" w:cs="Times New Roman"/>
                <w:sz w:val="24"/>
                <w:szCs w:val="24"/>
              </w:rPr>
              <w:t>Использование специальных технических средств обучения коллективного и индивидуального пользования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58" w:name="100331"/>
            <w:bookmarkEnd w:id="258"/>
            <w:r w:rsidRPr="00E8522A">
              <w:rPr>
                <w:rFonts w:ascii="Times New Roman" w:eastAsia="Times New Roman" w:hAnsi="Times New Roman" w:cs="Times New Roman"/>
                <w:sz w:val="24"/>
                <w:szCs w:val="24"/>
              </w:rPr>
              <w:t>1</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59" w:name="100332"/>
            <w:bookmarkEnd w:id="259"/>
            <w:r w:rsidRPr="00E8522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0" w:name="100333"/>
            <w:bookmarkEnd w:id="260"/>
            <w:r w:rsidRPr="00E8522A">
              <w:rPr>
                <w:rFonts w:ascii="Times New Roman" w:eastAsia="Times New Roman" w:hAnsi="Times New Roman" w:cs="Times New Roman"/>
                <w:sz w:val="24"/>
                <w:szCs w:val="24"/>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61" w:name="100334"/>
            <w:bookmarkEnd w:id="261"/>
            <w:r w:rsidRPr="00E8522A">
              <w:rPr>
                <w:rFonts w:ascii="Times New Roman" w:eastAsia="Times New Roman" w:hAnsi="Times New Roman" w:cs="Times New Roman"/>
                <w:sz w:val="24"/>
                <w:szCs w:val="24"/>
              </w:rPr>
              <w:t>2</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2" w:name="100335"/>
            <w:bookmarkEnd w:id="262"/>
            <w:r w:rsidRPr="00E8522A">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3" w:name="100336"/>
            <w:bookmarkEnd w:id="263"/>
            <w:r w:rsidRPr="00E8522A">
              <w:rPr>
                <w:rFonts w:ascii="Times New Roman" w:eastAsia="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64" w:name="100337"/>
            <w:bookmarkEnd w:id="264"/>
            <w:r w:rsidRPr="00E8522A">
              <w:rPr>
                <w:rFonts w:ascii="Times New Roman" w:eastAsia="Times New Roman" w:hAnsi="Times New Roman" w:cs="Times New Roman"/>
                <w:sz w:val="24"/>
                <w:szCs w:val="24"/>
              </w:rPr>
              <w:t>1</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5" w:name="100338"/>
            <w:bookmarkEnd w:id="265"/>
            <w:r w:rsidRPr="00E8522A">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6" w:name="100339"/>
            <w:bookmarkEnd w:id="266"/>
            <w:r w:rsidRPr="00E8522A">
              <w:rPr>
                <w:rFonts w:ascii="Times New Roman" w:eastAsia="Times New Roman" w:hAnsi="Times New Roman" w:cs="Times New Roman"/>
                <w:sz w:val="24"/>
                <w:szCs w:val="24"/>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67" w:name="100340"/>
            <w:bookmarkEnd w:id="267"/>
            <w:r w:rsidRPr="00E8522A">
              <w:rPr>
                <w:rFonts w:ascii="Times New Roman" w:eastAsia="Times New Roman" w:hAnsi="Times New Roman" w:cs="Times New Roman"/>
                <w:sz w:val="24"/>
                <w:szCs w:val="24"/>
              </w:rPr>
              <w:t>1</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8" w:name="100341"/>
            <w:bookmarkEnd w:id="268"/>
            <w:r w:rsidRPr="00E8522A">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69" w:name="100342"/>
            <w:bookmarkEnd w:id="269"/>
            <w:r w:rsidRPr="00E8522A">
              <w:rPr>
                <w:rFonts w:ascii="Times New Roman" w:eastAsia="Times New Roman" w:hAnsi="Times New Roman" w:cs="Times New Roman"/>
                <w:sz w:val="24"/>
                <w:szCs w:val="24"/>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70" w:name="100343"/>
            <w:bookmarkEnd w:id="270"/>
            <w:r w:rsidRPr="00E8522A">
              <w:rPr>
                <w:rFonts w:ascii="Times New Roman" w:eastAsia="Times New Roman" w:hAnsi="Times New Roman" w:cs="Times New Roman"/>
                <w:sz w:val="24"/>
                <w:szCs w:val="24"/>
              </w:rPr>
              <w:t>1</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71" w:name="100344"/>
            <w:bookmarkEnd w:id="271"/>
            <w:r w:rsidRPr="00E8522A">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72" w:name="100345"/>
            <w:bookmarkEnd w:id="272"/>
            <w:r w:rsidRPr="00E8522A">
              <w:rPr>
                <w:rFonts w:ascii="Times New Roman" w:eastAsia="Times New Roman" w:hAnsi="Times New Roman" w:cs="Times New Roman"/>
                <w:sz w:val="24"/>
                <w:szCs w:val="24"/>
              </w:rPr>
              <w:t>Оказание психологической и другой консультативной помощи обучающимся с ограниченными возможностями здоровья</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73" w:name="100346"/>
            <w:bookmarkEnd w:id="273"/>
            <w:r w:rsidRPr="00E8522A">
              <w:rPr>
                <w:rFonts w:ascii="Times New Roman" w:eastAsia="Times New Roman" w:hAnsi="Times New Roman" w:cs="Times New Roman"/>
                <w:sz w:val="24"/>
                <w:szCs w:val="24"/>
              </w:rPr>
              <w:t>1</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r w:rsidR="00840597" w:rsidRPr="00E8522A" w:rsidTr="0084059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rPr>
                <w:rFonts w:ascii="Times New Roman" w:eastAsia="Times New Roman" w:hAnsi="Times New Roman" w:cs="Times New Roman"/>
                <w:sz w:val="24"/>
                <w:szCs w:val="24"/>
              </w:rPr>
            </w:pPr>
            <w:bookmarkStart w:id="274" w:name="100347"/>
            <w:bookmarkEnd w:id="274"/>
            <w:r w:rsidRPr="00E8522A">
              <w:rPr>
                <w:rFonts w:ascii="Times New Roman" w:eastAsia="Times New Roman" w:hAnsi="Times New Roman" w:cs="Times New Roman"/>
                <w:sz w:val="24"/>
                <w:szCs w:val="24"/>
              </w:rPr>
              <w:t>Итоговый максимальный балл</w:t>
            </w:r>
          </w:p>
        </w:tc>
        <w:tc>
          <w:tcPr>
            <w:tcW w:w="1875" w:type="dxa"/>
            <w:tcBorders>
              <w:top w:val="single" w:sz="6" w:space="0" w:color="000000"/>
              <w:left w:val="single" w:sz="6" w:space="0" w:color="000000"/>
              <w:bottom w:val="single" w:sz="6" w:space="0" w:color="000000"/>
              <w:right w:val="single" w:sz="4" w:space="0" w:color="auto"/>
            </w:tcBorders>
            <w:shd w:val="clear" w:color="auto" w:fill="auto"/>
            <w:tcMar>
              <w:top w:w="68" w:type="dxa"/>
              <w:left w:w="68" w:type="dxa"/>
              <w:bottom w:w="68" w:type="dxa"/>
              <w:right w:w="68" w:type="dxa"/>
            </w:tcMar>
            <w:vAlign w:val="center"/>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bookmarkStart w:id="275" w:name="100348"/>
            <w:bookmarkEnd w:id="275"/>
            <w:r w:rsidRPr="00E8522A">
              <w:rPr>
                <w:rFonts w:ascii="Times New Roman" w:eastAsia="Times New Roman" w:hAnsi="Times New Roman" w:cs="Times New Roman"/>
                <w:sz w:val="24"/>
                <w:szCs w:val="24"/>
              </w:rPr>
              <w:t>10</w:t>
            </w:r>
          </w:p>
        </w:tc>
        <w:tc>
          <w:tcPr>
            <w:tcW w:w="1078"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exact"/>
        <w:rPr>
          <w:rFonts w:ascii="Times New Roman" w:hAnsi="Times New Roman" w:cs="Times New Roman"/>
          <w:sz w:val="24"/>
          <w:szCs w:val="24"/>
        </w:rPr>
      </w:pPr>
    </w:p>
    <w:p w:rsidR="00840597" w:rsidRPr="00E8522A" w:rsidRDefault="00840597" w:rsidP="00840597">
      <w:pPr>
        <w:shd w:val="clear" w:color="auto" w:fill="FFFFFF"/>
        <w:spacing w:after="0" w:line="240" w:lineRule="exact"/>
        <w:ind w:firstLine="15"/>
        <w:jc w:val="center"/>
        <w:rPr>
          <w:rFonts w:ascii="Arial" w:eastAsia="Calibri" w:hAnsi="Arial" w:cs="Arial"/>
          <w:b/>
          <w:color w:val="FF0000"/>
          <w:sz w:val="24"/>
          <w:szCs w:val="24"/>
        </w:rPr>
      </w:pPr>
    </w:p>
    <w:p w:rsidR="00840597" w:rsidRPr="00E8522A" w:rsidRDefault="00840597" w:rsidP="00840597">
      <w:pPr>
        <w:shd w:val="clear" w:color="auto" w:fill="FFFFFF"/>
        <w:spacing w:after="0" w:line="240" w:lineRule="auto"/>
        <w:ind w:firstLine="17"/>
        <w:jc w:val="both"/>
        <w:rPr>
          <w:rFonts w:ascii="Times New Roman" w:eastAsia="Calibri" w:hAnsi="Times New Roman" w:cs="Times New Roman"/>
          <w:sz w:val="24"/>
          <w:szCs w:val="24"/>
        </w:rPr>
      </w:pPr>
      <w:r w:rsidRPr="00E8522A">
        <w:rPr>
          <w:rFonts w:ascii="Times New Roman" w:eastAsia="Calibri" w:hAnsi="Times New Roman" w:cs="Times New Roman"/>
          <w:sz w:val="24"/>
          <w:szCs w:val="24"/>
        </w:rPr>
        <w:t>Все разделы, указанные в Табл. № 2, представляют собой обобщенный полный вариант мониторинга сайтов, применимый для общеобразовательных организаций. В нашем случае в соответствии с Техническим заданием, мы производим мониторинг сайтов организаций в  сфере дополнительного образования. По этой причине ряд показателей не могут рассматриваться как обязательные, но могут иметь место быть. Например, столовые и медицинские пункты, компьютерное обеспечение, библиотеки и прочее есть не во всех организациях, и это не может рассматриваться как недостаток. В этом случае мы рассматриваем упрощенный вариант мониторинга.  Формы анкеты представлены в Приложении № 2.</w:t>
      </w:r>
    </w:p>
    <w:p w:rsidR="00840597" w:rsidRPr="00E8522A" w:rsidRDefault="00840597" w:rsidP="00840597">
      <w:pPr>
        <w:shd w:val="clear" w:color="auto" w:fill="FFFFFF"/>
        <w:spacing w:after="0" w:line="240" w:lineRule="exact"/>
        <w:ind w:firstLine="15"/>
        <w:jc w:val="both"/>
        <w:rPr>
          <w:rFonts w:ascii="Times New Roman" w:eastAsia="Calibri" w:hAnsi="Times New Roman" w:cs="Times New Roman"/>
          <w:sz w:val="24"/>
          <w:szCs w:val="24"/>
        </w:rPr>
      </w:pPr>
    </w:p>
    <w:p w:rsidR="00840597" w:rsidRPr="00E8522A" w:rsidRDefault="00840597" w:rsidP="00840597">
      <w:pPr>
        <w:spacing w:after="0" w:line="265" w:lineRule="atLeast"/>
        <w:jc w:val="both"/>
        <w:rPr>
          <w:rFonts w:ascii="Times New Roman" w:hAnsi="Times New Roman" w:cs="Times New Roman"/>
          <w:sz w:val="24"/>
          <w:szCs w:val="24"/>
        </w:rPr>
      </w:pPr>
      <w:bookmarkStart w:id="276" w:name="100175"/>
      <w:bookmarkStart w:id="277" w:name="100177"/>
      <w:bookmarkEnd w:id="276"/>
      <w:bookmarkEnd w:id="277"/>
      <w:r w:rsidRPr="00E8522A">
        <w:rPr>
          <w:rFonts w:ascii="Times New Roman" w:hAnsi="Times New Roman" w:cs="Times New Roman"/>
          <w:b/>
          <w:sz w:val="24"/>
          <w:szCs w:val="24"/>
          <w:u w:val="single"/>
        </w:rPr>
        <w:t>Раздел 2.</w:t>
      </w:r>
      <w:r w:rsidRPr="00E8522A">
        <w:rPr>
          <w:rFonts w:ascii="Times New Roman" w:hAnsi="Times New Roman" w:cs="Times New Roman"/>
          <w:sz w:val="24"/>
          <w:szCs w:val="24"/>
        </w:rPr>
        <w:t xml:space="preserve"> </w:t>
      </w:r>
    </w:p>
    <w:p w:rsidR="00840597" w:rsidRPr="00E8522A" w:rsidRDefault="00840597" w:rsidP="00840597">
      <w:pPr>
        <w:spacing w:after="0" w:line="265" w:lineRule="atLeast"/>
        <w:jc w:val="both"/>
        <w:rPr>
          <w:rFonts w:ascii="Times New Roman" w:hAnsi="Times New Roman" w:cs="Times New Roman"/>
          <w:b/>
          <w:sz w:val="24"/>
          <w:szCs w:val="24"/>
        </w:rPr>
      </w:pPr>
      <w:r w:rsidRPr="00E8522A">
        <w:rPr>
          <w:rFonts w:ascii="Times New Roman" w:hAnsi="Times New Roman" w:cs="Times New Roman"/>
          <w:b/>
          <w:sz w:val="24"/>
          <w:szCs w:val="24"/>
        </w:rPr>
        <w:lastRenderedPageBreak/>
        <w:t xml:space="preserve">Определение подходов к построению рейтингов образовательных учреждений Тюменской области по результатам независимой оценки с учетом специфики деятельности отдельных типов учреждений, особенностей получателей образовательных  услуг в соответствии с Приказом Министерства образования и науки РФ от 05.12.2014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eastAsia="Times New Roman" w:hAnsi="Times New Roman" w:cs="Times New Roman"/>
          <w:sz w:val="24"/>
          <w:szCs w:val="24"/>
        </w:rPr>
        <w:t xml:space="preserve"> Анализ результатов анкетирования позволяет рассчитать промежуточные и итоговые баллы по каждой организации.  </w:t>
      </w:r>
    </w:p>
    <w:p w:rsidR="00840597" w:rsidRPr="00E8522A" w:rsidRDefault="00840597" w:rsidP="00840597">
      <w:pPr>
        <w:pStyle w:val="af3"/>
        <w:numPr>
          <w:ilvl w:val="0"/>
          <w:numId w:val="39"/>
        </w:numPr>
        <w:tabs>
          <w:tab w:val="left" w:pos="284"/>
        </w:tabs>
        <w:spacing w:after="0" w:line="240" w:lineRule="auto"/>
        <w:ind w:left="0" w:firstLine="0"/>
        <w:jc w:val="both"/>
        <w:rPr>
          <w:rFonts w:ascii="Times New Roman" w:eastAsia="Times New Roman" w:hAnsi="Times New Roman" w:cs="Times New Roman"/>
          <w:sz w:val="24"/>
          <w:szCs w:val="24"/>
        </w:rPr>
      </w:pPr>
      <w:r w:rsidRPr="00E8522A">
        <w:rPr>
          <w:rFonts w:ascii="Times New Roman" w:eastAsia="Times New Roman" w:hAnsi="Times New Roman" w:cs="Times New Roman"/>
          <w:b/>
          <w:sz w:val="24"/>
          <w:szCs w:val="24"/>
        </w:rPr>
        <w:t>Первый этап</w:t>
      </w:r>
      <w:r w:rsidRPr="00E8522A">
        <w:rPr>
          <w:rFonts w:ascii="Times New Roman" w:eastAsia="Times New Roman" w:hAnsi="Times New Roman" w:cs="Times New Roman"/>
          <w:sz w:val="24"/>
          <w:szCs w:val="24"/>
        </w:rPr>
        <w:t xml:space="preserve">. </w:t>
      </w:r>
    </w:p>
    <w:p w:rsidR="00840597" w:rsidRPr="00E8522A" w:rsidRDefault="00840597" w:rsidP="00840597">
      <w:pPr>
        <w:spacing w:after="0" w:line="240" w:lineRule="auto"/>
        <w:jc w:val="both"/>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 xml:space="preserve">Расчет показателей (промежуточных и итоговых баллов), позволяющих ранжировать организации. </w:t>
      </w:r>
    </w:p>
    <w:p w:rsidR="00840597" w:rsidRPr="00E8522A" w:rsidRDefault="00840597" w:rsidP="00840597">
      <w:pPr>
        <w:spacing w:after="0" w:line="240" w:lineRule="auto"/>
        <w:jc w:val="both"/>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Все расчеты приводятся к 10-тибальной шкале. При этом мы имеем два варианта распределения ответов.</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eastAsia="Times New Roman" w:hAnsi="Times New Roman" w:cs="Times New Roman"/>
          <w:sz w:val="24"/>
          <w:szCs w:val="24"/>
        </w:rPr>
        <w:t>В первом варианте 4 градации, каждая из которых имеет разную бальную оценку</w:t>
      </w:r>
    </w:p>
    <w:p w:rsidR="00840597" w:rsidRPr="00E8522A" w:rsidRDefault="00840597" w:rsidP="00840597">
      <w:pPr>
        <w:pStyle w:val="af3"/>
        <w:numPr>
          <w:ilvl w:val="0"/>
          <w:numId w:val="39"/>
        </w:numPr>
        <w:tabs>
          <w:tab w:val="left" w:pos="284"/>
        </w:tabs>
        <w:spacing w:after="0" w:line="240" w:lineRule="auto"/>
        <w:ind w:left="0" w:firstLine="0"/>
        <w:jc w:val="both"/>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 xml:space="preserve">Второй этап. </w:t>
      </w:r>
    </w:p>
    <w:p w:rsidR="00840597" w:rsidRPr="00E8522A" w:rsidRDefault="00840597" w:rsidP="00840597">
      <w:pPr>
        <w:pStyle w:val="af4"/>
        <w:shd w:val="clear" w:color="auto" w:fill="FFFFFF"/>
        <w:jc w:val="both"/>
        <w:rPr>
          <w:rFonts w:ascii="Times New Roman" w:hAnsi="Times New Roman" w:cs="Times New Roman"/>
          <w:color w:val="333333"/>
          <w:sz w:val="24"/>
          <w:szCs w:val="24"/>
        </w:rPr>
      </w:pPr>
      <w:r w:rsidRPr="00E8522A">
        <w:rPr>
          <w:rFonts w:ascii="Times New Roman" w:hAnsi="Times New Roman" w:cs="Times New Roman"/>
          <w:color w:val="333333"/>
          <w:sz w:val="24"/>
          <w:szCs w:val="24"/>
        </w:rPr>
        <w:t xml:space="preserve">На первом этапе обработки  результатов опроса по каждой организации  суммируются ответы респондентов по всем позициям анкеты и рассчитывается удельный вес степени удовлетворенности как по каждому показателю. </w:t>
      </w:r>
    </w:p>
    <w:p w:rsidR="00840597" w:rsidRPr="00E8522A" w:rsidRDefault="00840597" w:rsidP="00840597">
      <w:pPr>
        <w:spacing w:after="0" w:line="240" w:lineRule="auto"/>
        <w:jc w:val="both"/>
        <w:rPr>
          <w:rFonts w:ascii="Times New Roman" w:hAnsi="Times New Roman" w:cs="Times New Roman"/>
          <w:color w:val="000000" w:themeColor="text1"/>
          <w:sz w:val="24"/>
          <w:szCs w:val="24"/>
        </w:rPr>
      </w:pPr>
      <w:r w:rsidRPr="00E8522A">
        <w:rPr>
          <w:rFonts w:ascii="Times New Roman" w:hAnsi="Times New Roman" w:cs="Times New Roman"/>
          <w:color w:val="000000" w:themeColor="text1"/>
          <w:sz w:val="24"/>
          <w:szCs w:val="24"/>
        </w:rPr>
        <w:t>Составляются   сводные таблицы  результатов  оценок  по каждому муниципальному району и типу организаций и</w:t>
      </w:r>
      <w:r w:rsidRPr="00E8522A">
        <w:rPr>
          <w:rFonts w:ascii="Times New Roman" w:hAnsi="Times New Roman" w:cs="Times New Roman"/>
          <w:color w:val="333333"/>
          <w:sz w:val="24"/>
          <w:szCs w:val="24"/>
        </w:rPr>
        <w:t xml:space="preserve">  рассчитывается удельный вес степени удовлетворенности по всем позициям анкеты.</w:t>
      </w:r>
    </w:p>
    <w:p w:rsidR="00840597" w:rsidRPr="00E8522A" w:rsidRDefault="00840597" w:rsidP="00840597">
      <w:pPr>
        <w:spacing w:after="0" w:line="240" w:lineRule="auto"/>
        <w:jc w:val="both"/>
        <w:rPr>
          <w:rFonts w:ascii="Times New Roman" w:hAnsi="Times New Roman" w:cs="Times New Roman"/>
          <w:color w:val="000000" w:themeColor="text1"/>
          <w:sz w:val="24"/>
          <w:szCs w:val="24"/>
        </w:rPr>
      </w:pPr>
      <w:r w:rsidRPr="00E8522A">
        <w:rPr>
          <w:rFonts w:ascii="Times New Roman" w:hAnsi="Times New Roman" w:cs="Times New Roman"/>
          <w:color w:val="000000" w:themeColor="text1"/>
          <w:sz w:val="24"/>
          <w:szCs w:val="24"/>
        </w:rPr>
        <w:t>Составляются  итоговые таблицы (в целом по всем районам) по типам предприятий и производится расчет интегральных показателей по результатам оценок респондентов.</w:t>
      </w:r>
    </w:p>
    <w:p w:rsidR="00840597" w:rsidRPr="00E8522A" w:rsidRDefault="00840597" w:rsidP="00840597">
      <w:pPr>
        <w:spacing w:after="0" w:line="240" w:lineRule="auto"/>
        <w:jc w:val="both"/>
        <w:rPr>
          <w:rFonts w:ascii="Times New Roman" w:hAnsi="Times New Roman" w:cs="Times New Roman"/>
          <w:color w:val="000000" w:themeColor="text1"/>
          <w:sz w:val="24"/>
          <w:szCs w:val="24"/>
        </w:rPr>
      </w:pPr>
      <w:r w:rsidRPr="00E8522A">
        <w:rPr>
          <w:rFonts w:ascii="Times New Roman" w:hAnsi="Times New Roman" w:cs="Times New Roman"/>
          <w:color w:val="333333"/>
          <w:sz w:val="24"/>
          <w:szCs w:val="24"/>
        </w:rPr>
        <w:t xml:space="preserve">На втором этапе проводится анализ полученных значений усредненных и интегральных показателей, по результатам которого производится ранжирование организаций, </w:t>
      </w:r>
      <w:r w:rsidRPr="00E8522A">
        <w:rPr>
          <w:rFonts w:ascii="Times New Roman" w:hAnsi="Times New Roman" w:cs="Times New Roman"/>
          <w:sz w:val="24"/>
          <w:szCs w:val="24"/>
        </w:rPr>
        <w:t xml:space="preserve">построение рейтингов образовательных организаций Тюменской области, </w:t>
      </w:r>
      <w:r w:rsidRPr="00E8522A">
        <w:rPr>
          <w:rFonts w:ascii="Times New Roman" w:hAnsi="Times New Roman" w:cs="Times New Roman"/>
          <w:color w:val="333333"/>
          <w:sz w:val="24"/>
          <w:szCs w:val="24"/>
        </w:rPr>
        <w:t xml:space="preserve">осуществляется выделение лучших и худших практик и формирование предложений по устранению выявленных недостатков. </w:t>
      </w:r>
    </w:p>
    <w:p w:rsidR="00840597" w:rsidRPr="00E8522A" w:rsidRDefault="00840597" w:rsidP="00840597">
      <w:pPr>
        <w:spacing w:after="0" w:line="240" w:lineRule="auto"/>
        <w:jc w:val="both"/>
        <w:rPr>
          <w:rFonts w:ascii="Times New Roman" w:eastAsia="Times New Roman" w:hAnsi="Times New Roman" w:cs="Times New Roman"/>
          <w:sz w:val="24"/>
          <w:szCs w:val="24"/>
        </w:rPr>
      </w:pP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b/>
          <w:sz w:val="24"/>
          <w:szCs w:val="24"/>
          <w:u w:val="single"/>
        </w:rPr>
        <w:t>Раздел 3.</w:t>
      </w:r>
      <w:r w:rsidRPr="00E8522A">
        <w:rPr>
          <w:rFonts w:ascii="Times New Roman" w:hAnsi="Times New Roman" w:cs="Times New Roman"/>
          <w:sz w:val="24"/>
          <w:szCs w:val="24"/>
        </w:rPr>
        <w:t xml:space="preserve"> </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b/>
          <w:sz w:val="24"/>
          <w:szCs w:val="24"/>
        </w:rPr>
        <w:t>Разработка форм для фиксации первичной информации, включая анкеты, (в зависимости от типа учреждения, особенностей получателей услуг) и для обобщения, представления полученных данных по каждому способу сбора данных</w:t>
      </w:r>
      <w:r w:rsidRPr="00E8522A">
        <w:rPr>
          <w:rFonts w:ascii="Times New Roman" w:hAnsi="Times New Roman" w:cs="Times New Roman"/>
          <w:sz w:val="24"/>
          <w:szCs w:val="24"/>
        </w:rPr>
        <w:t>.</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Все типы учреждений согласно Техническому заданию делятся на группы по блокам. Для каждого  типа учреждения разрабатывается специальный инструментарий с учетом специфики учреждения. Формы фиксации первичной информации условно делятся на три блока.</w:t>
      </w:r>
    </w:p>
    <w:p w:rsidR="00840597" w:rsidRPr="00E8522A" w:rsidRDefault="00840597" w:rsidP="00840597">
      <w:pPr>
        <w:spacing w:after="0" w:line="240" w:lineRule="auto"/>
        <w:rPr>
          <w:rFonts w:ascii="Arial" w:hAnsi="Arial" w:cs="Arial"/>
          <w:sz w:val="24"/>
          <w:szCs w:val="24"/>
        </w:rPr>
      </w:pPr>
      <w:r w:rsidRPr="00E8522A">
        <w:rPr>
          <w:rFonts w:ascii="Times New Roman" w:hAnsi="Times New Roman" w:cs="Times New Roman"/>
          <w:b/>
          <w:sz w:val="24"/>
          <w:szCs w:val="24"/>
        </w:rPr>
        <w:t xml:space="preserve">Блок 1. </w:t>
      </w:r>
      <w:r w:rsidRPr="00E8522A">
        <w:rPr>
          <w:rFonts w:ascii="Times New Roman" w:hAnsi="Times New Roman" w:cs="Times New Roman"/>
          <w:sz w:val="24"/>
          <w:szCs w:val="24"/>
        </w:rPr>
        <w:t>Анкета эксперта по мониторингу сайтов организаций дополнительного образования Тюменской области (спортшколы и детские творческие центры</w:t>
      </w:r>
      <w:r w:rsidRPr="00E8522A">
        <w:rPr>
          <w:rFonts w:ascii="Arial" w:hAnsi="Arial" w:cs="Arial"/>
          <w:sz w:val="24"/>
          <w:szCs w:val="24"/>
        </w:rPr>
        <w:t>)</w:t>
      </w:r>
      <w:r w:rsidRPr="00E8522A">
        <w:rPr>
          <w:rFonts w:ascii="Times New Roman" w:eastAsia="Times New Roman" w:hAnsi="Times New Roman" w:cs="Times New Roman"/>
          <w:sz w:val="24"/>
          <w:szCs w:val="24"/>
        </w:rPr>
        <w:t xml:space="preserve"> -Приложение № 2.1.  </w:t>
      </w:r>
    </w:p>
    <w:p w:rsidR="00840597" w:rsidRPr="00E8522A" w:rsidRDefault="00840597" w:rsidP="00840597">
      <w:pPr>
        <w:shd w:val="clear" w:color="auto" w:fill="FFFFFF"/>
        <w:spacing w:after="0" w:line="240" w:lineRule="auto"/>
        <w:ind w:firstLine="15"/>
        <w:rPr>
          <w:rFonts w:ascii="Times New Roman" w:eastAsia="Times New Roman" w:hAnsi="Times New Roman" w:cs="Times New Roman"/>
          <w:sz w:val="24"/>
          <w:szCs w:val="24"/>
          <w:lang w:eastAsia="ru-RU"/>
        </w:rPr>
      </w:pPr>
      <w:r w:rsidRPr="00E8522A">
        <w:rPr>
          <w:rFonts w:ascii="Times New Roman" w:hAnsi="Times New Roman" w:cs="Times New Roman"/>
          <w:b/>
          <w:sz w:val="24"/>
          <w:szCs w:val="24"/>
        </w:rPr>
        <w:t xml:space="preserve">Блок 2. </w:t>
      </w:r>
      <w:r w:rsidRPr="00E8522A">
        <w:rPr>
          <w:rFonts w:ascii="Times New Roman" w:eastAsia="Calibri" w:hAnsi="Times New Roman" w:cs="Times New Roman"/>
          <w:sz w:val="24"/>
          <w:szCs w:val="24"/>
        </w:rPr>
        <w:t xml:space="preserve">Анкета самоанализа </w:t>
      </w:r>
      <w:r w:rsidRPr="00E8522A">
        <w:rPr>
          <w:rFonts w:ascii="Times New Roman" w:eastAsia="Times New Roman" w:hAnsi="Times New Roman" w:cs="Times New Roman"/>
          <w:sz w:val="24"/>
          <w:szCs w:val="24"/>
          <w:lang w:eastAsia="ru-RU"/>
        </w:rPr>
        <w:t xml:space="preserve">образовательных организаций, осуществляющих дополнительную образовательную деятельность в Тюменской области - </w:t>
      </w:r>
      <w:r w:rsidRPr="00E8522A">
        <w:rPr>
          <w:rFonts w:ascii="Times New Roman" w:eastAsia="Times New Roman" w:hAnsi="Times New Roman" w:cs="Times New Roman"/>
          <w:sz w:val="24"/>
          <w:szCs w:val="24"/>
        </w:rPr>
        <w:t xml:space="preserve">Приложение № 2.2. </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b/>
          <w:sz w:val="24"/>
          <w:szCs w:val="24"/>
        </w:rPr>
        <w:t xml:space="preserve">Блок 3. </w:t>
      </w:r>
      <w:r w:rsidRPr="00E8522A">
        <w:rPr>
          <w:rFonts w:ascii="Times New Roman" w:hAnsi="Times New Roman" w:cs="Times New Roman"/>
          <w:sz w:val="24"/>
          <w:szCs w:val="24"/>
        </w:rPr>
        <w:t>Анкеты для родителей воспитанников организаций дополнительного образования:</w:t>
      </w:r>
    </w:p>
    <w:p w:rsidR="00840597" w:rsidRPr="00E8522A" w:rsidRDefault="00840597" w:rsidP="00840597">
      <w:pPr>
        <w:shd w:val="clear" w:color="auto" w:fill="FFFFFF"/>
        <w:spacing w:after="0" w:line="240" w:lineRule="auto"/>
        <w:ind w:firstLine="15"/>
        <w:rPr>
          <w:rFonts w:ascii="Times New Roman" w:eastAsia="Times New Roman" w:hAnsi="Times New Roman" w:cs="Times New Roman"/>
          <w:sz w:val="24"/>
          <w:szCs w:val="24"/>
        </w:rPr>
      </w:pPr>
      <w:r w:rsidRPr="00E8522A">
        <w:rPr>
          <w:rFonts w:ascii="Times New Roman" w:eastAsia="Times New Roman" w:hAnsi="Times New Roman" w:cs="Times New Roman"/>
          <w:color w:val="000000"/>
          <w:sz w:val="24"/>
          <w:szCs w:val="24"/>
        </w:rPr>
        <w:t>Анкета для родителей воспитанников спортивных школ - Приложение 2.3.</w:t>
      </w:r>
    </w:p>
    <w:p w:rsidR="00840597" w:rsidRPr="00E8522A" w:rsidRDefault="00840597" w:rsidP="00840597">
      <w:pPr>
        <w:pStyle w:val="af3"/>
        <w:spacing w:after="0" w:line="240" w:lineRule="auto"/>
        <w:ind w:left="0"/>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Анкета для родителей воспитанников детских творческих центров – Приложение № 2.4.</w:t>
      </w:r>
    </w:p>
    <w:p w:rsidR="00840597" w:rsidRPr="00E8522A" w:rsidRDefault="00840597" w:rsidP="00840597">
      <w:pPr>
        <w:pStyle w:val="af3"/>
        <w:spacing w:after="0" w:line="240" w:lineRule="auto"/>
        <w:ind w:left="0"/>
        <w:rPr>
          <w:rFonts w:ascii="Times New Roman" w:hAnsi="Times New Roman" w:cs="Times New Roman"/>
          <w:sz w:val="24"/>
          <w:szCs w:val="24"/>
        </w:rPr>
      </w:pPr>
      <w:r w:rsidRPr="00E8522A">
        <w:rPr>
          <w:rFonts w:ascii="Times New Roman" w:eastAsia="Times New Roman" w:hAnsi="Times New Roman" w:cs="Times New Roman"/>
          <w:color w:val="000000"/>
          <w:sz w:val="24"/>
          <w:szCs w:val="24"/>
        </w:rPr>
        <w:t>Формы предоставления результатов</w:t>
      </w:r>
      <w:r w:rsidRPr="00E8522A">
        <w:rPr>
          <w:rFonts w:ascii="Times New Roman" w:hAnsi="Times New Roman" w:cs="Times New Roman"/>
          <w:sz w:val="24"/>
          <w:szCs w:val="24"/>
        </w:rPr>
        <w:t xml:space="preserve">  аналогично представлены по блокам.</w:t>
      </w:r>
    </w:p>
    <w:p w:rsidR="00840597" w:rsidRPr="00E8522A" w:rsidRDefault="00840597" w:rsidP="00840597">
      <w:pPr>
        <w:pStyle w:val="af3"/>
        <w:spacing w:after="0" w:line="240" w:lineRule="auto"/>
        <w:ind w:left="0"/>
        <w:rPr>
          <w:rFonts w:ascii="Times New Roman" w:hAnsi="Times New Roman" w:cs="Times New Roman"/>
          <w:sz w:val="24"/>
          <w:szCs w:val="24"/>
        </w:rPr>
      </w:pPr>
      <w:r w:rsidRPr="00E8522A">
        <w:rPr>
          <w:rFonts w:ascii="Times New Roman" w:hAnsi="Times New Roman" w:cs="Times New Roman"/>
          <w:sz w:val="24"/>
          <w:szCs w:val="24"/>
        </w:rPr>
        <w:t xml:space="preserve">Форма представления результатов мониторинга сайтов образовательных организаций в сфере дополнительного образования Тюменской области - Приложение № 3.1 </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r w:rsidRPr="00E8522A">
        <w:rPr>
          <w:rFonts w:ascii="Times New Roman" w:hAnsi="Times New Roman" w:cs="Times New Roman"/>
          <w:sz w:val="24"/>
          <w:szCs w:val="24"/>
        </w:rPr>
        <w:t>Сводная таблица по результатам самоанализа</w:t>
      </w:r>
      <w:r w:rsidRPr="00E8522A">
        <w:rPr>
          <w:rFonts w:ascii="Times New Roman" w:eastAsia="Times New Roman" w:hAnsi="Times New Roman" w:cs="Times New Roman"/>
          <w:color w:val="000000"/>
          <w:sz w:val="24"/>
          <w:szCs w:val="24"/>
        </w:rPr>
        <w:t xml:space="preserve"> - Приложение № 3.2</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r w:rsidRPr="00E8522A">
        <w:rPr>
          <w:rFonts w:ascii="Times New Roman" w:eastAsia="Times New Roman" w:hAnsi="Times New Roman" w:cs="Times New Roman"/>
          <w:color w:val="000000"/>
          <w:sz w:val="24"/>
          <w:szCs w:val="24"/>
        </w:rPr>
        <w:lastRenderedPageBreak/>
        <w:t>Форма представления результатов по итогам опроса родителей воспитанников детских творческих центров - Приложение № 3.3.1</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r w:rsidRPr="00E8522A">
        <w:rPr>
          <w:rFonts w:ascii="Times New Roman" w:eastAsia="Times New Roman" w:hAnsi="Times New Roman" w:cs="Times New Roman"/>
          <w:color w:val="000000"/>
          <w:sz w:val="24"/>
          <w:szCs w:val="24"/>
        </w:rPr>
        <w:t>2 Форма представления результатов по итогам опроса родителей воспитанников спортивных школ - Приложение № 3.3.</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r w:rsidRPr="00E8522A">
        <w:rPr>
          <w:rFonts w:ascii="Times New Roman" w:eastAsia="Times New Roman" w:hAnsi="Times New Roman" w:cs="Times New Roman"/>
          <w:color w:val="000000"/>
          <w:sz w:val="24"/>
          <w:szCs w:val="24"/>
        </w:rPr>
        <w:t>Итоговые результаты по интегральным показателям разделены по типу интегральных показателей.</w:t>
      </w:r>
    </w:p>
    <w:p w:rsidR="00840597" w:rsidRPr="00E8522A" w:rsidRDefault="00840597" w:rsidP="00840597">
      <w:pPr>
        <w:spacing w:after="0" w:line="240" w:lineRule="auto"/>
        <w:rPr>
          <w:rFonts w:ascii="Times New Roman" w:eastAsia="Times New Roman" w:hAnsi="Times New Roman" w:cs="Times New Roman"/>
          <w:color w:val="000000"/>
          <w:sz w:val="24"/>
          <w:szCs w:val="24"/>
        </w:rPr>
      </w:pPr>
      <w:r w:rsidRPr="00E8522A">
        <w:rPr>
          <w:rFonts w:ascii="Times New Roman" w:eastAsia="Times New Roman" w:hAnsi="Times New Roman" w:cs="Times New Roman"/>
          <w:b/>
          <w:color w:val="000000"/>
          <w:sz w:val="24"/>
          <w:szCs w:val="24"/>
        </w:rPr>
        <w:t>Первый тип</w:t>
      </w:r>
      <w:r w:rsidRPr="00E8522A">
        <w:rPr>
          <w:rFonts w:ascii="Times New Roman" w:eastAsia="Times New Roman" w:hAnsi="Times New Roman" w:cs="Times New Roman"/>
          <w:color w:val="000000"/>
          <w:sz w:val="24"/>
          <w:szCs w:val="24"/>
        </w:rPr>
        <w:t xml:space="preserve"> – интегральный показатель в баллах.</w:t>
      </w:r>
    </w:p>
    <w:p w:rsidR="00840597" w:rsidRPr="00E8522A" w:rsidRDefault="00840597" w:rsidP="00840597">
      <w:pPr>
        <w:spacing w:after="0" w:line="240" w:lineRule="auto"/>
        <w:rPr>
          <w:rFonts w:ascii="Times New Roman" w:hAnsi="Times New Roman" w:cs="Times New Roman"/>
          <w:sz w:val="24"/>
          <w:szCs w:val="24"/>
        </w:rPr>
      </w:pPr>
      <w:r w:rsidRPr="00E8522A">
        <w:rPr>
          <w:rFonts w:ascii="Times New Roman" w:hAnsi="Times New Roman" w:cs="Times New Roman"/>
          <w:sz w:val="24"/>
          <w:szCs w:val="24"/>
        </w:rPr>
        <w:t xml:space="preserve">Результаты представлены в форме «Итоги социологического опроса родителей воспитанников организаций дополнительного образования по интегральным показателям в баллах - Приложение № 4.1. </w:t>
      </w:r>
    </w:p>
    <w:p w:rsidR="00840597" w:rsidRPr="00E8522A" w:rsidRDefault="00840597" w:rsidP="00840597">
      <w:pPr>
        <w:spacing w:after="0" w:line="240" w:lineRule="auto"/>
        <w:rPr>
          <w:rFonts w:ascii="Times New Roman" w:hAnsi="Times New Roman" w:cs="Times New Roman"/>
          <w:sz w:val="24"/>
          <w:szCs w:val="24"/>
        </w:rPr>
      </w:pPr>
      <w:r w:rsidRPr="00E8522A">
        <w:rPr>
          <w:rFonts w:ascii="Times New Roman" w:hAnsi="Times New Roman" w:cs="Times New Roman"/>
          <w:b/>
          <w:sz w:val="24"/>
          <w:szCs w:val="24"/>
        </w:rPr>
        <w:t>Второй тип</w:t>
      </w:r>
      <w:r w:rsidRPr="00E8522A">
        <w:rPr>
          <w:rFonts w:ascii="Times New Roman" w:hAnsi="Times New Roman" w:cs="Times New Roman"/>
          <w:sz w:val="24"/>
          <w:szCs w:val="24"/>
        </w:rPr>
        <w:t xml:space="preserve"> – интегральный показатель в процентах (удельный вес). </w:t>
      </w:r>
    </w:p>
    <w:p w:rsidR="00840597" w:rsidRPr="00E8522A" w:rsidRDefault="00840597" w:rsidP="00840597">
      <w:pPr>
        <w:spacing w:after="0" w:line="240" w:lineRule="auto"/>
        <w:rPr>
          <w:rFonts w:ascii="Times New Roman" w:hAnsi="Times New Roman" w:cs="Times New Roman"/>
          <w:sz w:val="24"/>
          <w:szCs w:val="24"/>
        </w:rPr>
      </w:pPr>
      <w:r w:rsidRPr="00E8522A">
        <w:rPr>
          <w:rFonts w:ascii="Times New Roman" w:hAnsi="Times New Roman" w:cs="Times New Roman"/>
          <w:sz w:val="24"/>
          <w:szCs w:val="24"/>
        </w:rPr>
        <w:t xml:space="preserve">Результаты представлены в форме «Итоги социологического опроса родителей организация дополнительного образования Тюменской области по интегральным показателям в процентах - Приложение № 4.2 </w:t>
      </w:r>
    </w:p>
    <w:p w:rsidR="00840597" w:rsidRPr="00E8522A" w:rsidRDefault="00840597" w:rsidP="00840597">
      <w:pPr>
        <w:pStyle w:val="af3"/>
        <w:spacing w:after="0" w:line="240" w:lineRule="auto"/>
        <w:ind w:left="0"/>
        <w:rPr>
          <w:rFonts w:ascii="Times New Roman" w:eastAsia="Times New Roman" w:hAnsi="Times New Roman" w:cs="Times New Roman"/>
          <w:b/>
          <w:color w:val="000000"/>
          <w:sz w:val="24"/>
          <w:szCs w:val="24"/>
        </w:rPr>
      </w:pPr>
    </w:p>
    <w:p w:rsidR="00840597" w:rsidRPr="00E8522A" w:rsidRDefault="00840597" w:rsidP="00840597">
      <w:pPr>
        <w:pStyle w:val="af3"/>
        <w:spacing w:after="0" w:line="240" w:lineRule="auto"/>
        <w:ind w:left="0"/>
        <w:rPr>
          <w:rFonts w:ascii="Times New Roman" w:hAnsi="Times New Roman" w:cs="Times New Roman"/>
          <w:sz w:val="24"/>
          <w:szCs w:val="24"/>
          <w:u w:val="single"/>
        </w:rPr>
      </w:pPr>
      <w:r w:rsidRPr="00E8522A">
        <w:rPr>
          <w:rFonts w:ascii="Times New Roman" w:eastAsia="Times New Roman" w:hAnsi="Times New Roman" w:cs="Times New Roman"/>
          <w:b/>
          <w:color w:val="000000"/>
          <w:sz w:val="24"/>
          <w:szCs w:val="24"/>
          <w:u w:val="single"/>
        </w:rPr>
        <w:t>Р</w:t>
      </w:r>
      <w:r w:rsidRPr="00E8522A">
        <w:rPr>
          <w:rFonts w:ascii="Times New Roman" w:hAnsi="Times New Roman" w:cs="Times New Roman"/>
          <w:b/>
          <w:sz w:val="24"/>
          <w:szCs w:val="24"/>
          <w:u w:val="single"/>
        </w:rPr>
        <w:t>аздел 4.</w:t>
      </w:r>
      <w:r w:rsidRPr="00E8522A">
        <w:rPr>
          <w:rFonts w:ascii="Times New Roman" w:hAnsi="Times New Roman" w:cs="Times New Roman"/>
          <w:sz w:val="24"/>
          <w:szCs w:val="24"/>
          <w:u w:val="single"/>
        </w:rPr>
        <w:t xml:space="preserve"> </w:t>
      </w:r>
    </w:p>
    <w:p w:rsidR="00840597" w:rsidRPr="00E8522A" w:rsidRDefault="00840597" w:rsidP="00840597">
      <w:pPr>
        <w:spacing w:after="0" w:line="240" w:lineRule="auto"/>
        <w:jc w:val="both"/>
        <w:rPr>
          <w:rFonts w:ascii="Times New Roman" w:hAnsi="Times New Roman" w:cs="Times New Roman"/>
          <w:b/>
          <w:sz w:val="24"/>
          <w:szCs w:val="24"/>
        </w:rPr>
      </w:pPr>
      <w:r w:rsidRPr="00E8522A">
        <w:rPr>
          <w:rFonts w:ascii="Times New Roman" w:hAnsi="Times New Roman" w:cs="Times New Roman"/>
          <w:b/>
          <w:sz w:val="24"/>
          <w:szCs w:val="24"/>
        </w:rPr>
        <w:t xml:space="preserve">Формирование выборки для проведения опросов получателей услуг с учетом специфики деятельности отдельных типов учреждений. </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Выборка определяется, исходя из требований ТЗ, не менее 30% от общего количества учащихся по каждой организации.</w:t>
      </w:r>
    </w:p>
    <w:p w:rsidR="00840597" w:rsidRPr="00E8522A" w:rsidRDefault="00840597" w:rsidP="00840597">
      <w:pPr>
        <w:spacing w:after="0" w:line="240" w:lineRule="auto"/>
        <w:rPr>
          <w:rFonts w:ascii="Times New Roman" w:hAnsi="Times New Roman" w:cs="Times New Roman"/>
          <w:sz w:val="24"/>
          <w:szCs w:val="24"/>
        </w:rPr>
      </w:pPr>
      <w:r w:rsidRPr="00E8522A">
        <w:rPr>
          <w:rFonts w:ascii="Times New Roman" w:hAnsi="Times New Roman" w:cs="Times New Roman"/>
          <w:sz w:val="24"/>
          <w:szCs w:val="24"/>
        </w:rPr>
        <w:t>28 организаций дополнительного образования сферы молодежной политики – Приложение № 1.1 – Перечень организаций  дополнительного образования сферы молодежной политики.</w:t>
      </w:r>
    </w:p>
    <w:p w:rsidR="00840597" w:rsidRPr="00E8522A" w:rsidRDefault="00840597" w:rsidP="00840597">
      <w:pPr>
        <w:spacing w:after="0" w:line="240" w:lineRule="auto"/>
        <w:rPr>
          <w:rFonts w:ascii="Times New Roman" w:hAnsi="Times New Roman" w:cs="Times New Roman"/>
          <w:sz w:val="24"/>
          <w:szCs w:val="24"/>
        </w:rPr>
      </w:pPr>
      <w:r w:rsidRPr="00E8522A">
        <w:rPr>
          <w:rFonts w:ascii="Times New Roman" w:hAnsi="Times New Roman" w:cs="Times New Roman"/>
          <w:sz w:val="24"/>
          <w:szCs w:val="24"/>
        </w:rPr>
        <w:t>26 организаций дополнительного образования сферы физкультуры и спорта – Приложение № 1.2. – Перечень организаций дополнительного образования сферы физкультуры и спорта.</w:t>
      </w:r>
    </w:p>
    <w:p w:rsidR="00840597" w:rsidRPr="00E8522A" w:rsidRDefault="00840597" w:rsidP="00840597">
      <w:pPr>
        <w:spacing w:after="0" w:line="240" w:lineRule="auto"/>
        <w:jc w:val="both"/>
        <w:rPr>
          <w:rFonts w:ascii="Times New Roman" w:hAnsi="Times New Roman" w:cs="Times New Roman"/>
          <w:b/>
          <w:sz w:val="24"/>
          <w:szCs w:val="24"/>
          <w:u w:val="single"/>
        </w:rPr>
      </w:pP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b/>
          <w:sz w:val="24"/>
          <w:szCs w:val="24"/>
          <w:u w:val="single"/>
        </w:rPr>
        <w:t>Раздел 5.</w:t>
      </w:r>
      <w:r w:rsidRPr="00E8522A">
        <w:rPr>
          <w:rFonts w:ascii="Times New Roman" w:hAnsi="Times New Roman" w:cs="Times New Roman"/>
          <w:sz w:val="24"/>
          <w:szCs w:val="24"/>
        </w:rPr>
        <w:t xml:space="preserve"> </w:t>
      </w:r>
    </w:p>
    <w:p w:rsidR="00840597" w:rsidRPr="00E8522A" w:rsidRDefault="00840597" w:rsidP="00840597">
      <w:pPr>
        <w:spacing w:after="0" w:line="240" w:lineRule="auto"/>
        <w:jc w:val="both"/>
        <w:rPr>
          <w:rFonts w:ascii="Times New Roman" w:hAnsi="Times New Roman" w:cs="Times New Roman"/>
          <w:b/>
          <w:sz w:val="24"/>
          <w:szCs w:val="24"/>
        </w:rPr>
      </w:pPr>
      <w:r w:rsidRPr="00E8522A">
        <w:rPr>
          <w:rFonts w:ascii="Times New Roman" w:hAnsi="Times New Roman" w:cs="Times New Roman"/>
          <w:b/>
          <w:sz w:val="24"/>
          <w:szCs w:val="24"/>
        </w:rPr>
        <w:t>Разработка методики построения рейтингов по результатам независимой оценки образовательных организаций Тюменской области с учетом специфики деятельности отдельных типов учреждений.</w:t>
      </w:r>
    </w:p>
    <w:p w:rsidR="00840597" w:rsidRPr="00E8522A" w:rsidRDefault="00840597" w:rsidP="00840597">
      <w:pPr>
        <w:spacing w:after="0" w:line="240" w:lineRule="auto"/>
        <w:jc w:val="both"/>
        <w:rPr>
          <w:rFonts w:ascii="Times New Roman" w:hAnsi="Times New Roman" w:cs="Times New Roman"/>
          <w:b/>
          <w:sz w:val="24"/>
          <w:szCs w:val="24"/>
        </w:rPr>
      </w:pPr>
    </w:p>
    <w:p w:rsidR="00840597" w:rsidRPr="00E8522A" w:rsidRDefault="00840597" w:rsidP="00840597">
      <w:pPr>
        <w:spacing w:after="0" w:line="240" w:lineRule="auto"/>
        <w:jc w:val="both"/>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Расчет интегрального показателя</w:t>
      </w:r>
    </w:p>
    <w:p w:rsidR="00840597" w:rsidRPr="00E8522A" w:rsidRDefault="00840597" w:rsidP="00840597">
      <w:pPr>
        <w:spacing w:after="0" w:line="240" w:lineRule="auto"/>
        <w:jc w:val="both"/>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С целью определения средней оценки в баллах по 10-тибальной шкале приняты следующие коэффициенты значимости вариантов ответов</w:t>
      </w:r>
    </w:p>
    <w:p w:rsidR="00840597" w:rsidRPr="00E8522A" w:rsidRDefault="00840597" w:rsidP="00840597">
      <w:pPr>
        <w:spacing w:after="0" w:line="240" w:lineRule="auto"/>
        <w:jc w:val="both"/>
        <w:rPr>
          <w:rFonts w:ascii="Times New Roman" w:hAnsi="Times New Roman" w:cs="Times New Roman"/>
          <w:b/>
          <w:i/>
          <w:sz w:val="24"/>
          <w:szCs w:val="24"/>
        </w:rPr>
      </w:pPr>
      <w:r w:rsidRPr="00E8522A">
        <w:rPr>
          <w:rFonts w:ascii="Times New Roman" w:hAnsi="Times New Roman" w:cs="Times New Roman"/>
          <w:b/>
          <w:i/>
          <w:sz w:val="24"/>
          <w:szCs w:val="24"/>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559"/>
        <w:gridCol w:w="3685"/>
      </w:tblGrid>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w:t>
            </w: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Варианты ответов</w:t>
            </w:r>
          </w:p>
        </w:tc>
        <w:tc>
          <w:tcPr>
            <w:tcW w:w="1559" w:type="dxa"/>
          </w:tcPr>
          <w:p w:rsidR="00840597" w:rsidRPr="00E8522A" w:rsidRDefault="00840597" w:rsidP="00840597">
            <w:pPr>
              <w:spacing w:after="0" w:line="240" w:lineRule="exact"/>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Кол-во ответов</w:t>
            </w:r>
          </w:p>
        </w:tc>
        <w:tc>
          <w:tcPr>
            <w:tcW w:w="3685" w:type="dxa"/>
          </w:tcPr>
          <w:p w:rsidR="00840597" w:rsidRPr="00E8522A" w:rsidRDefault="00840597" w:rsidP="00840597">
            <w:pPr>
              <w:spacing w:after="0" w:line="240" w:lineRule="exact"/>
              <w:rPr>
                <w:rFonts w:ascii="Times New Roman" w:eastAsia="Times New Roman" w:hAnsi="Times New Roman" w:cs="Times New Roman"/>
                <w:b/>
                <w:sz w:val="24"/>
                <w:szCs w:val="24"/>
              </w:rPr>
            </w:pPr>
            <w:r w:rsidRPr="00E8522A">
              <w:rPr>
                <w:rFonts w:ascii="Times New Roman" w:eastAsia="Times New Roman" w:hAnsi="Times New Roman" w:cs="Times New Roman"/>
                <w:b/>
                <w:sz w:val="24"/>
                <w:szCs w:val="24"/>
              </w:rPr>
              <w:t>Коэффициент значимости</w:t>
            </w:r>
          </w:p>
        </w:tc>
      </w:tr>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а)</w:t>
            </w: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да, в полной мере</w:t>
            </w:r>
          </w:p>
        </w:tc>
        <w:tc>
          <w:tcPr>
            <w:tcW w:w="1559"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К1</w:t>
            </w:r>
          </w:p>
        </w:tc>
        <w:tc>
          <w:tcPr>
            <w:tcW w:w="3685"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10 баллов</w:t>
            </w:r>
          </w:p>
        </w:tc>
      </w:tr>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б)</w:t>
            </w: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скорее да, чем нет</w:t>
            </w:r>
          </w:p>
        </w:tc>
        <w:tc>
          <w:tcPr>
            <w:tcW w:w="1559"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К 2</w:t>
            </w:r>
          </w:p>
        </w:tc>
        <w:tc>
          <w:tcPr>
            <w:tcW w:w="3685"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7.5 баллов</w:t>
            </w:r>
          </w:p>
        </w:tc>
      </w:tr>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в)</w:t>
            </w: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скорее нет, чем да</w:t>
            </w:r>
          </w:p>
        </w:tc>
        <w:tc>
          <w:tcPr>
            <w:tcW w:w="1559"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К 3</w:t>
            </w:r>
          </w:p>
        </w:tc>
        <w:tc>
          <w:tcPr>
            <w:tcW w:w="3685"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5 баллов</w:t>
            </w:r>
          </w:p>
        </w:tc>
      </w:tr>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г)</w:t>
            </w: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нет</w:t>
            </w:r>
          </w:p>
        </w:tc>
        <w:tc>
          <w:tcPr>
            <w:tcW w:w="1559"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К 4</w:t>
            </w:r>
          </w:p>
        </w:tc>
        <w:tc>
          <w:tcPr>
            <w:tcW w:w="3685" w:type="dxa"/>
          </w:tcPr>
          <w:p w:rsidR="00840597" w:rsidRPr="00E8522A" w:rsidRDefault="006876BB" w:rsidP="006876B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40597" w:rsidRPr="00E8522A">
              <w:rPr>
                <w:rFonts w:ascii="Times New Roman" w:eastAsia="Times New Roman" w:hAnsi="Times New Roman" w:cs="Times New Roman"/>
                <w:sz w:val="24"/>
                <w:szCs w:val="24"/>
              </w:rPr>
              <w:t xml:space="preserve"> балл</w:t>
            </w:r>
            <w:r>
              <w:rPr>
                <w:rFonts w:ascii="Times New Roman" w:eastAsia="Times New Roman" w:hAnsi="Times New Roman" w:cs="Times New Roman"/>
                <w:sz w:val="24"/>
                <w:szCs w:val="24"/>
              </w:rPr>
              <w:t>а</w:t>
            </w:r>
          </w:p>
        </w:tc>
      </w:tr>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д)</w:t>
            </w: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затрудняюсь ответить</w:t>
            </w:r>
          </w:p>
        </w:tc>
        <w:tc>
          <w:tcPr>
            <w:tcW w:w="1559"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Кз</w:t>
            </w:r>
          </w:p>
        </w:tc>
        <w:tc>
          <w:tcPr>
            <w:tcW w:w="3685"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0 баллов</w:t>
            </w:r>
          </w:p>
        </w:tc>
      </w:tr>
      <w:tr w:rsidR="00840597" w:rsidRPr="00E8522A" w:rsidTr="00840597">
        <w:trPr>
          <w:trHeight w:val="255"/>
        </w:trPr>
        <w:tc>
          <w:tcPr>
            <w:tcW w:w="851" w:type="dxa"/>
            <w:shd w:val="clear" w:color="auto" w:fill="auto"/>
            <w:noWrap/>
            <w:vAlign w:val="bottom"/>
            <w:hideMark/>
          </w:tcPr>
          <w:p w:rsidR="00840597" w:rsidRPr="00E8522A" w:rsidRDefault="00840597" w:rsidP="00840597">
            <w:pPr>
              <w:spacing w:after="0" w:line="240" w:lineRule="exact"/>
              <w:jc w:val="center"/>
              <w:rPr>
                <w:rFonts w:ascii="Times New Roman" w:eastAsia="Times New Roman" w:hAnsi="Times New Roman" w:cs="Times New Roman"/>
                <w:sz w:val="24"/>
                <w:szCs w:val="24"/>
              </w:rPr>
            </w:pPr>
          </w:p>
        </w:tc>
        <w:tc>
          <w:tcPr>
            <w:tcW w:w="2835" w:type="dxa"/>
            <w:shd w:val="clear" w:color="auto" w:fill="auto"/>
            <w:noWrap/>
            <w:vAlign w:val="bottom"/>
            <w:hideMark/>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Средний балл</w:t>
            </w:r>
          </w:p>
        </w:tc>
        <w:tc>
          <w:tcPr>
            <w:tcW w:w="1559" w:type="dxa"/>
          </w:tcPr>
          <w:p w:rsidR="00840597" w:rsidRPr="00E8522A" w:rsidRDefault="00840597" w:rsidP="00840597">
            <w:pPr>
              <w:spacing w:after="0" w:line="240" w:lineRule="exact"/>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С</w:t>
            </w:r>
          </w:p>
        </w:tc>
        <w:tc>
          <w:tcPr>
            <w:tcW w:w="3685" w:type="dxa"/>
          </w:tcPr>
          <w:p w:rsidR="00840597" w:rsidRPr="00E8522A" w:rsidRDefault="00840597" w:rsidP="00840597">
            <w:pPr>
              <w:spacing w:after="0" w:line="240" w:lineRule="exact"/>
              <w:rPr>
                <w:rFonts w:ascii="Times New Roman" w:eastAsia="Times New Roman" w:hAnsi="Times New Roman" w:cs="Times New Roman"/>
                <w:sz w:val="24"/>
                <w:szCs w:val="24"/>
              </w:rPr>
            </w:pPr>
          </w:p>
        </w:tc>
      </w:tr>
    </w:tbl>
    <w:p w:rsidR="00840597" w:rsidRPr="00E8522A" w:rsidRDefault="00840597" w:rsidP="00840597">
      <w:pPr>
        <w:spacing w:after="0" w:line="240" w:lineRule="auto"/>
        <w:jc w:val="both"/>
        <w:rPr>
          <w:rFonts w:ascii="Times New Roman" w:hAnsi="Times New Roman" w:cs="Times New Roman"/>
          <w:b/>
          <w:i/>
          <w:sz w:val="24"/>
          <w:szCs w:val="24"/>
        </w:rPr>
      </w:pP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К – количество опрошенных</w:t>
      </w:r>
    </w:p>
    <w:p w:rsidR="00840597" w:rsidRPr="00E8522A" w:rsidRDefault="00840597" w:rsidP="00840597">
      <w:pPr>
        <w:spacing w:after="0" w:line="240" w:lineRule="auto"/>
        <w:jc w:val="both"/>
        <w:rPr>
          <w:rFonts w:ascii="Times New Roman" w:hAnsi="Times New Roman" w:cs="Times New Roman"/>
          <w:b/>
          <w:sz w:val="24"/>
          <w:szCs w:val="24"/>
        </w:rPr>
      </w:pPr>
      <w:r w:rsidRPr="00E8522A">
        <w:rPr>
          <w:rFonts w:ascii="Times New Roman" w:hAnsi="Times New Roman" w:cs="Times New Roman"/>
          <w:b/>
          <w:sz w:val="24"/>
          <w:szCs w:val="24"/>
        </w:rPr>
        <w:t>К= К1 +К2+К3+К4+Кз</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С- средний балл по вопросу</w:t>
      </w:r>
    </w:p>
    <w:p w:rsidR="00840597" w:rsidRPr="00E8522A" w:rsidRDefault="00840597" w:rsidP="00840597">
      <w:pPr>
        <w:spacing w:after="0" w:line="240" w:lineRule="auto"/>
        <w:jc w:val="both"/>
        <w:rPr>
          <w:rFonts w:ascii="Times New Roman" w:hAnsi="Times New Roman" w:cs="Times New Roman"/>
          <w:b/>
          <w:sz w:val="24"/>
          <w:szCs w:val="24"/>
        </w:rPr>
      </w:pPr>
      <w:r w:rsidRPr="00E8522A">
        <w:rPr>
          <w:rFonts w:ascii="Times New Roman" w:hAnsi="Times New Roman" w:cs="Times New Roman"/>
          <w:b/>
          <w:sz w:val="24"/>
          <w:szCs w:val="24"/>
        </w:rPr>
        <w:t xml:space="preserve">С= </w:t>
      </w:r>
      <w:r w:rsidR="006876BB">
        <w:rPr>
          <w:rFonts w:ascii="Times New Roman" w:hAnsi="Times New Roman" w:cs="Times New Roman"/>
          <w:b/>
          <w:sz w:val="24"/>
          <w:szCs w:val="24"/>
        </w:rPr>
        <w:t>(</w:t>
      </w:r>
      <w:r w:rsidRPr="00E8522A">
        <w:rPr>
          <w:rFonts w:ascii="Times New Roman" w:hAnsi="Times New Roman" w:cs="Times New Roman"/>
          <w:b/>
          <w:sz w:val="24"/>
          <w:szCs w:val="24"/>
        </w:rPr>
        <w:t>К1х10+К2х7.5+К3х5+К4х</w:t>
      </w:r>
      <w:r w:rsidR="006A21B1">
        <w:rPr>
          <w:rFonts w:ascii="Times New Roman" w:hAnsi="Times New Roman" w:cs="Times New Roman"/>
          <w:b/>
          <w:sz w:val="24"/>
          <w:szCs w:val="24"/>
        </w:rPr>
        <w:t>0</w:t>
      </w:r>
      <w:r w:rsidR="006876BB">
        <w:rPr>
          <w:rFonts w:ascii="Times New Roman" w:hAnsi="Times New Roman" w:cs="Times New Roman"/>
          <w:b/>
          <w:sz w:val="24"/>
          <w:szCs w:val="24"/>
        </w:rPr>
        <w:t>)</w:t>
      </w:r>
      <w:r w:rsidRPr="00E8522A">
        <w:rPr>
          <w:rFonts w:ascii="Times New Roman" w:hAnsi="Times New Roman" w:cs="Times New Roman"/>
          <w:b/>
          <w:sz w:val="24"/>
          <w:szCs w:val="24"/>
        </w:rPr>
        <w:t>/К</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Далее определяется средний балл по всему спектру вопросов, имеющих аналогичную градацию вариантов ответов.</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lastRenderedPageBreak/>
        <w:t>Вопрос, где ставится оценка уровня образовательных услуг по пятибалльной шкале, также приводится к 10-тибальной шкале:</w:t>
      </w:r>
    </w:p>
    <w:p w:rsidR="00840597" w:rsidRPr="00E8522A" w:rsidRDefault="006A21B1" w:rsidP="0084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К1 - </w:t>
      </w:r>
      <w:r w:rsidR="006876BB">
        <w:rPr>
          <w:rFonts w:ascii="Times New Roman" w:hAnsi="Times New Roman" w:cs="Times New Roman"/>
          <w:sz w:val="24"/>
          <w:szCs w:val="24"/>
        </w:rPr>
        <w:t xml:space="preserve">Полностью устраивает </w:t>
      </w:r>
      <w:r w:rsidR="00840597" w:rsidRPr="00E8522A">
        <w:rPr>
          <w:rFonts w:ascii="Times New Roman" w:hAnsi="Times New Roman" w:cs="Times New Roman"/>
          <w:sz w:val="24"/>
          <w:szCs w:val="24"/>
        </w:rPr>
        <w:t>– 10 баллов,</w:t>
      </w:r>
    </w:p>
    <w:p w:rsidR="00840597" w:rsidRPr="00E8522A" w:rsidRDefault="006A21B1" w:rsidP="0084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К2 - </w:t>
      </w:r>
      <w:r w:rsidR="006876BB">
        <w:rPr>
          <w:rFonts w:ascii="Times New Roman" w:hAnsi="Times New Roman" w:cs="Times New Roman"/>
          <w:sz w:val="24"/>
          <w:szCs w:val="24"/>
        </w:rPr>
        <w:t xml:space="preserve">Скорее да, чем нет </w:t>
      </w:r>
      <w:r w:rsidR="00840597" w:rsidRPr="00E8522A">
        <w:rPr>
          <w:rFonts w:ascii="Times New Roman" w:hAnsi="Times New Roman" w:cs="Times New Roman"/>
          <w:sz w:val="24"/>
          <w:szCs w:val="24"/>
        </w:rPr>
        <w:t>– 7.5 баллов,</w:t>
      </w:r>
    </w:p>
    <w:p w:rsidR="00840597" w:rsidRPr="00E8522A" w:rsidRDefault="006A21B1" w:rsidP="0084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К3 - </w:t>
      </w:r>
      <w:r w:rsidR="006876BB">
        <w:rPr>
          <w:rFonts w:ascii="Times New Roman" w:hAnsi="Times New Roman" w:cs="Times New Roman"/>
          <w:sz w:val="24"/>
          <w:szCs w:val="24"/>
        </w:rPr>
        <w:t>Скорее нет, чем да</w:t>
      </w:r>
      <w:r w:rsidR="00840597" w:rsidRPr="00E8522A">
        <w:rPr>
          <w:rFonts w:ascii="Times New Roman" w:hAnsi="Times New Roman" w:cs="Times New Roman"/>
          <w:sz w:val="24"/>
          <w:szCs w:val="24"/>
        </w:rPr>
        <w:t xml:space="preserve"> – 5 баллов,</w:t>
      </w:r>
    </w:p>
    <w:p w:rsidR="00840597" w:rsidRDefault="006A21B1" w:rsidP="0084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К4 - </w:t>
      </w:r>
      <w:r w:rsidR="00840597" w:rsidRPr="00E8522A">
        <w:rPr>
          <w:rFonts w:ascii="Times New Roman" w:hAnsi="Times New Roman" w:cs="Times New Roman"/>
          <w:sz w:val="24"/>
          <w:szCs w:val="24"/>
        </w:rPr>
        <w:t>Не</w:t>
      </w:r>
      <w:r w:rsidR="006876BB">
        <w:rPr>
          <w:rFonts w:ascii="Times New Roman" w:hAnsi="Times New Roman" w:cs="Times New Roman"/>
          <w:sz w:val="24"/>
          <w:szCs w:val="24"/>
        </w:rPr>
        <w:t>т</w:t>
      </w:r>
      <w:r w:rsidR="00840597" w:rsidRPr="00E8522A">
        <w:rPr>
          <w:rFonts w:ascii="Times New Roman" w:hAnsi="Times New Roman" w:cs="Times New Roman"/>
          <w:sz w:val="24"/>
          <w:szCs w:val="24"/>
        </w:rPr>
        <w:t xml:space="preserve"> – </w:t>
      </w:r>
      <w:r>
        <w:rPr>
          <w:rFonts w:ascii="Times New Roman" w:hAnsi="Times New Roman" w:cs="Times New Roman"/>
          <w:sz w:val="24"/>
          <w:szCs w:val="24"/>
        </w:rPr>
        <w:t>0</w:t>
      </w:r>
      <w:r w:rsidR="00840597" w:rsidRPr="00E8522A">
        <w:rPr>
          <w:rFonts w:ascii="Times New Roman" w:hAnsi="Times New Roman" w:cs="Times New Roman"/>
          <w:sz w:val="24"/>
          <w:szCs w:val="24"/>
        </w:rPr>
        <w:t xml:space="preserve"> балл</w:t>
      </w:r>
      <w:r>
        <w:rPr>
          <w:rFonts w:ascii="Times New Roman" w:hAnsi="Times New Roman" w:cs="Times New Roman"/>
          <w:sz w:val="24"/>
          <w:szCs w:val="24"/>
        </w:rPr>
        <w:t>ов.</w:t>
      </w:r>
    </w:p>
    <w:p w:rsidR="006A21B1" w:rsidRPr="001805D3" w:rsidRDefault="006A21B1" w:rsidP="00840597">
      <w:pPr>
        <w:spacing w:after="0" w:line="240" w:lineRule="auto"/>
        <w:jc w:val="both"/>
        <w:rPr>
          <w:rFonts w:ascii="Times New Roman" w:hAnsi="Times New Roman" w:cs="Times New Roman"/>
          <w:sz w:val="24"/>
          <w:szCs w:val="24"/>
          <w:u w:val="single"/>
        </w:rPr>
      </w:pPr>
      <w:r w:rsidRPr="001805D3">
        <w:rPr>
          <w:rFonts w:ascii="Times New Roman" w:hAnsi="Times New Roman" w:cs="Times New Roman"/>
          <w:sz w:val="24"/>
          <w:szCs w:val="24"/>
          <w:u w:val="single"/>
        </w:rPr>
        <w:t xml:space="preserve">При наличии </w:t>
      </w:r>
      <w:r w:rsidR="001805D3">
        <w:rPr>
          <w:rFonts w:ascii="Times New Roman" w:hAnsi="Times New Roman" w:cs="Times New Roman"/>
          <w:sz w:val="24"/>
          <w:szCs w:val="24"/>
          <w:u w:val="single"/>
        </w:rPr>
        <w:t xml:space="preserve">средней </w:t>
      </w:r>
      <w:r w:rsidRPr="001805D3">
        <w:rPr>
          <w:rFonts w:ascii="Times New Roman" w:hAnsi="Times New Roman" w:cs="Times New Roman"/>
          <w:sz w:val="24"/>
          <w:szCs w:val="24"/>
          <w:u w:val="single"/>
        </w:rPr>
        <w:t>оценки:</w:t>
      </w:r>
    </w:p>
    <w:p w:rsidR="001805D3" w:rsidRPr="00E8522A" w:rsidRDefault="001805D3" w:rsidP="001805D3">
      <w:pPr>
        <w:spacing w:after="0" w:line="240" w:lineRule="auto"/>
        <w:jc w:val="both"/>
        <w:rPr>
          <w:rFonts w:ascii="Times New Roman" w:hAnsi="Times New Roman" w:cs="Times New Roman"/>
          <w:b/>
          <w:sz w:val="24"/>
          <w:szCs w:val="24"/>
        </w:rPr>
      </w:pPr>
      <w:r w:rsidRPr="00E8522A">
        <w:rPr>
          <w:rFonts w:ascii="Times New Roman" w:hAnsi="Times New Roman" w:cs="Times New Roman"/>
          <w:b/>
          <w:sz w:val="24"/>
          <w:szCs w:val="24"/>
        </w:rPr>
        <w:t>К= К1 +К2+К3+К4+</w:t>
      </w:r>
      <w:r>
        <w:rPr>
          <w:rFonts w:ascii="Times New Roman" w:hAnsi="Times New Roman" w:cs="Times New Roman"/>
          <w:b/>
          <w:sz w:val="24"/>
          <w:szCs w:val="24"/>
        </w:rPr>
        <w:t>К5+</w:t>
      </w:r>
      <w:r w:rsidRPr="00E8522A">
        <w:rPr>
          <w:rFonts w:ascii="Times New Roman" w:hAnsi="Times New Roman" w:cs="Times New Roman"/>
          <w:b/>
          <w:sz w:val="24"/>
          <w:szCs w:val="24"/>
        </w:rPr>
        <w:t>Кз</w:t>
      </w:r>
    </w:p>
    <w:p w:rsidR="001805D3" w:rsidRPr="00E8522A" w:rsidRDefault="001805D3" w:rsidP="001805D3">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С- средний балл по вопросу</w:t>
      </w:r>
    </w:p>
    <w:p w:rsidR="001805D3" w:rsidRPr="00E8522A" w:rsidRDefault="001805D3" w:rsidP="001805D3">
      <w:pPr>
        <w:spacing w:after="0" w:line="240" w:lineRule="auto"/>
        <w:jc w:val="both"/>
        <w:rPr>
          <w:rFonts w:ascii="Times New Roman" w:hAnsi="Times New Roman" w:cs="Times New Roman"/>
          <w:b/>
          <w:sz w:val="24"/>
          <w:szCs w:val="24"/>
        </w:rPr>
      </w:pPr>
      <w:r w:rsidRPr="00E8522A">
        <w:rPr>
          <w:rFonts w:ascii="Times New Roman" w:hAnsi="Times New Roman" w:cs="Times New Roman"/>
          <w:b/>
          <w:sz w:val="24"/>
          <w:szCs w:val="24"/>
        </w:rPr>
        <w:t xml:space="preserve">С= </w:t>
      </w:r>
      <w:r>
        <w:rPr>
          <w:rFonts w:ascii="Times New Roman" w:hAnsi="Times New Roman" w:cs="Times New Roman"/>
          <w:b/>
          <w:sz w:val="24"/>
          <w:szCs w:val="24"/>
        </w:rPr>
        <w:t>(</w:t>
      </w:r>
      <w:r w:rsidRPr="00E8522A">
        <w:rPr>
          <w:rFonts w:ascii="Times New Roman" w:hAnsi="Times New Roman" w:cs="Times New Roman"/>
          <w:b/>
          <w:sz w:val="24"/>
          <w:szCs w:val="24"/>
        </w:rPr>
        <w:t>К1х10+К2х7.5+К3х5+К4х</w:t>
      </w:r>
      <w:r>
        <w:rPr>
          <w:rFonts w:ascii="Times New Roman" w:hAnsi="Times New Roman" w:cs="Times New Roman"/>
          <w:b/>
          <w:sz w:val="24"/>
          <w:szCs w:val="24"/>
        </w:rPr>
        <w:t>2.5+ К5 х0)</w:t>
      </w:r>
      <w:r w:rsidRPr="00E8522A">
        <w:rPr>
          <w:rFonts w:ascii="Times New Roman" w:hAnsi="Times New Roman" w:cs="Times New Roman"/>
          <w:b/>
          <w:sz w:val="24"/>
          <w:szCs w:val="24"/>
        </w:rPr>
        <w:t>/К</w:t>
      </w:r>
    </w:p>
    <w:p w:rsidR="006A21B1" w:rsidRPr="00E8522A" w:rsidRDefault="001805D3" w:rsidP="006A2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К1 - </w:t>
      </w:r>
      <w:r w:rsidR="006A21B1">
        <w:rPr>
          <w:rFonts w:ascii="Times New Roman" w:hAnsi="Times New Roman" w:cs="Times New Roman"/>
          <w:sz w:val="24"/>
          <w:szCs w:val="24"/>
        </w:rPr>
        <w:t xml:space="preserve">Полностью устраивает </w:t>
      </w:r>
      <w:r w:rsidR="006A21B1" w:rsidRPr="00E8522A">
        <w:rPr>
          <w:rFonts w:ascii="Times New Roman" w:hAnsi="Times New Roman" w:cs="Times New Roman"/>
          <w:sz w:val="24"/>
          <w:szCs w:val="24"/>
        </w:rPr>
        <w:t>– 10 баллов,</w:t>
      </w:r>
    </w:p>
    <w:p w:rsidR="006A21B1" w:rsidRDefault="001805D3" w:rsidP="006A2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2 - </w:t>
      </w:r>
      <w:r w:rsidR="006A21B1">
        <w:rPr>
          <w:rFonts w:ascii="Times New Roman" w:hAnsi="Times New Roman" w:cs="Times New Roman"/>
          <w:sz w:val="24"/>
          <w:szCs w:val="24"/>
        </w:rPr>
        <w:t xml:space="preserve">Скорее да, чем нет - </w:t>
      </w:r>
      <w:r w:rsidR="006A21B1" w:rsidRPr="00E8522A">
        <w:rPr>
          <w:rFonts w:ascii="Times New Roman" w:hAnsi="Times New Roman" w:cs="Times New Roman"/>
          <w:sz w:val="24"/>
          <w:szCs w:val="24"/>
        </w:rPr>
        <w:t>7.5 баллов,</w:t>
      </w:r>
    </w:p>
    <w:p w:rsidR="006A21B1" w:rsidRPr="00E8522A" w:rsidRDefault="001805D3" w:rsidP="006A2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К3 - </w:t>
      </w:r>
      <w:r w:rsidR="006A21B1">
        <w:rPr>
          <w:rFonts w:ascii="Times New Roman" w:hAnsi="Times New Roman" w:cs="Times New Roman"/>
          <w:sz w:val="24"/>
          <w:szCs w:val="24"/>
        </w:rPr>
        <w:t xml:space="preserve">Устраивает в среднем  </w:t>
      </w:r>
      <w:r w:rsidR="006A21B1" w:rsidRPr="00E8522A">
        <w:rPr>
          <w:rFonts w:ascii="Times New Roman" w:hAnsi="Times New Roman" w:cs="Times New Roman"/>
          <w:sz w:val="24"/>
          <w:szCs w:val="24"/>
        </w:rPr>
        <w:t xml:space="preserve">– </w:t>
      </w:r>
      <w:r w:rsidRPr="00E8522A">
        <w:rPr>
          <w:rFonts w:ascii="Times New Roman" w:hAnsi="Times New Roman" w:cs="Times New Roman"/>
          <w:sz w:val="24"/>
          <w:szCs w:val="24"/>
        </w:rPr>
        <w:t>5 баллов,</w:t>
      </w:r>
    </w:p>
    <w:p w:rsidR="006A21B1" w:rsidRPr="00E8522A" w:rsidRDefault="001805D3" w:rsidP="006A2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К4 - </w:t>
      </w:r>
      <w:r w:rsidR="006A21B1">
        <w:rPr>
          <w:rFonts w:ascii="Times New Roman" w:hAnsi="Times New Roman" w:cs="Times New Roman"/>
          <w:sz w:val="24"/>
          <w:szCs w:val="24"/>
        </w:rPr>
        <w:t>Скорее нет, чем да</w:t>
      </w:r>
      <w:r w:rsidR="006A21B1" w:rsidRPr="00E8522A">
        <w:rPr>
          <w:rFonts w:ascii="Times New Roman" w:hAnsi="Times New Roman" w:cs="Times New Roman"/>
          <w:sz w:val="24"/>
          <w:szCs w:val="24"/>
        </w:rPr>
        <w:t xml:space="preserve"> – </w:t>
      </w:r>
      <w:r>
        <w:rPr>
          <w:rFonts w:ascii="Times New Roman" w:hAnsi="Times New Roman" w:cs="Times New Roman"/>
          <w:sz w:val="24"/>
          <w:szCs w:val="24"/>
        </w:rPr>
        <w:t>2,5 балла,</w:t>
      </w:r>
    </w:p>
    <w:p w:rsidR="006A21B1" w:rsidRDefault="001805D3" w:rsidP="006A2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К5 - </w:t>
      </w:r>
      <w:r w:rsidR="006A21B1" w:rsidRPr="00E8522A">
        <w:rPr>
          <w:rFonts w:ascii="Times New Roman" w:hAnsi="Times New Roman" w:cs="Times New Roman"/>
          <w:sz w:val="24"/>
          <w:szCs w:val="24"/>
        </w:rPr>
        <w:t>Не</w:t>
      </w:r>
      <w:r w:rsidR="006A21B1">
        <w:rPr>
          <w:rFonts w:ascii="Times New Roman" w:hAnsi="Times New Roman" w:cs="Times New Roman"/>
          <w:sz w:val="24"/>
          <w:szCs w:val="24"/>
        </w:rPr>
        <w:t>т</w:t>
      </w:r>
      <w:r w:rsidR="006A21B1" w:rsidRPr="00E8522A">
        <w:rPr>
          <w:rFonts w:ascii="Times New Roman" w:hAnsi="Times New Roman" w:cs="Times New Roman"/>
          <w:sz w:val="24"/>
          <w:szCs w:val="24"/>
        </w:rPr>
        <w:t xml:space="preserve"> – </w:t>
      </w:r>
      <w:r w:rsidR="006A21B1">
        <w:rPr>
          <w:rFonts w:ascii="Times New Roman" w:hAnsi="Times New Roman" w:cs="Times New Roman"/>
          <w:sz w:val="24"/>
          <w:szCs w:val="24"/>
        </w:rPr>
        <w:t>0</w:t>
      </w:r>
      <w:r w:rsidR="006A21B1" w:rsidRPr="00E8522A">
        <w:rPr>
          <w:rFonts w:ascii="Times New Roman" w:hAnsi="Times New Roman" w:cs="Times New Roman"/>
          <w:sz w:val="24"/>
          <w:szCs w:val="24"/>
        </w:rPr>
        <w:t xml:space="preserve"> балл</w:t>
      </w:r>
      <w:r w:rsidR="006A21B1">
        <w:rPr>
          <w:rFonts w:ascii="Times New Roman" w:hAnsi="Times New Roman" w:cs="Times New Roman"/>
          <w:sz w:val="24"/>
          <w:szCs w:val="24"/>
        </w:rPr>
        <w:t>ов.</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По вопросам, в которых рассчитывается удельный вес в процентах от количества опрошенных, бальная оценка не производится. Это вопросы № 2, 13, 19.</w:t>
      </w:r>
    </w:p>
    <w:p w:rsidR="00840597" w:rsidRPr="00E8522A"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 xml:space="preserve">Результаты ответов на эти вопросы можно представить в форме диаграммы или гистограммы. </w:t>
      </w:r>
    </w:p>
    <w:p w:rsidR="00840597" w:rsidRPr="00E8522A" w:rsidRDefault="00840597" w:rsidP="00840597">
      <w:pPr>
        <w:pStyle w:val="1"/>
        <w:spacing w:before="0" w:after="0"/>
        <w:rPr>
          <w:rFonts w:ascii="Times New Roman" w:hAnsi="Times New Roman" w:cs="Times New Roman"/>
          <w:sz w:val="24"/>
          <w:szCs w:val="24"/>
        </w:rPr>
      </w:pPr>
      <w:r w:rsidRPr="00E8522A">
        <w:rPr>
          <w:rFonts w:ascii="Times New Roman" w:hAnsi="Times New Roman" w:cs="Times New Roman"/>
          <w:sz w:val="24"/>
          <w:szCs w:val="24"/>
        </w:rPr>
        <w:t>Расчет среднего значения интегрального показателя</w:t>
      </w:r>
    </w:p>
    <w:p w:rsidR="006876BB" w:rsidRDefault="00840597" w:rsidP="00840597">
      <w:pPr>
        <w:spacing w:after="0" w:line="240" w:lineRule="auto"/>
        <w:jc w:val="both"/>
        <w:rPr>
          <w:rFonts w:ascii="Times New Roman" w:hAnsi="Times New Roman" w:cs="Times New Roman"/>
          <w:sz w:val="24"/>
          <w:szCs w:val="24"/>
        </w:rPr>
      </w:pPr>
      <w:r w:rsidRPr="00E8522A">
        <w:rPr>
          <w:rFonts w:ascii="Times New Roman" w:hAnsi="Times New Roman" w:cs="Times New Roman"/>
          <w:sz w:val="24"/>
          <w:szCs w:val="24"/>
        </w:rPr>
        <w:t xml:space="preserve">Итоговый рейтинг успешности образовательных организаций (интегральный показатель) рассчитывается по </w:t>
      </w:r>
      <w:r w:rsidR="006876BB">
        <w:rPr>
          <w:rFonts w:ascii="Times New Roman" w:hAnsi="Times New Roman" w:cs="Times New Roman"/>
          <w:sz w:val="24"/>
          <w:szCs w:val="24"/>
        </w:rPr>
        <w:t xml:space="preserve">сумме </w:t>
      </w:r>
      <w:r w:rsidRPr="00E8522A">
        <w:rPr>
          <w:rFonts w:ascii="Times New Roman" w:hAnsi="Times New Roman" w:cs="Times New Roman"/>
          <w:sz w:val="24"/>
          <w:szCs w:val="24"/>
        </w:rPr>
        <w:t>средн</w:t>
      </w:r>
      <w:r w:rsidR="006876BB">
        <w:rPr>
          <w:rFonts w:ascii="Times New Roman" w:hAnsi="Times New Roman" w:cs="Times New Roman"/>
          <w:sz w:val="24"/>
          <w:szCs w:val="24"/>
        </w:rPr>
        <w:t>их</w:t>
      </w:r>
      <w:r w:rsidRPr="00E8522A">
        <w:rPr>
          <w:rFonts w:ascii="Times New Roman" w:hAnsi="Times New Roman" w:cs="Times New Roman"/>
          <w:sz w:val="24"/>
          <w:szCs w:val="24"/>
        </w:rPr>
        <w:t xml:space="preserve"> балл</w:t>
      </w:r>
      <w:r w:rsidR="006876BB">
        <w:rPr>
          <w:rFonts w:ascii="Times New Roman" w:hAnsi="Times New Roman" w:cs="Times New Roman"/>
          <w:sz w:val="24"/>
          <w:szCs w:val="24"/>
        </w:rPr>
        <w:t>ов по каждому показателю</w:t>
      </w:r>
      <w:r w:rsidRPr="00E8522A">
        <w:rPr>
          <w:rFonts w:ascii="Times New Roman" w:hAnsi="Times New Roman" w:cs="Times New Roman"/>
          <w:sz w:val="24"/>
          <w:szCs w:val="24"/>
        </w:rPr>
        <w:t>, исходя из результатов опроса родителей и мониторинга сайтов</w:t>
      </w:r>
      <w:r w:rsidR="006876BB">
        <w:rPr>
          <w:rFonts w:ascii="Times New Roman" w:hAnsi="Times New Roman" w:cs="Times New Roman"/>
          <w:sz w:val="24"/>
          <w:szCs w:val="24"/>
        </w:rPr>
        <w:t>, которые усредняются по формуле:</w:t>
      </w:r>
    </w:p>
    <w:p w:rsidR="00840597" w:rsidRPr="006876BB" w:rsidRDefault="006876BB" w:rsidP="00840597">
      <w:pPr>
        <w:spacing w:after="0" w:line="240" w:lineRule="auto"/>
        <w:jc w:val="both"/>
        <w:rPr>
          <w:rFonts w:ascii="Times New Roman" w:hAnsi="Times New Roman" w:cs="Times New Roman"/>
          <w:b/>
          <w:sz w:val="24"/>
          <w:szCs w:val="24"/>
        </w:rPr>
      </w:pPr>
      <w:r w:rsidRPr="006876BB">
        <w:rPr>
          <w:rFonts w:ascii="Times New Roman" w:hAnsi="Times New Roman" w:cs="Times New Roman"/>
          <w:b/>
          <w:sz w:val="24"/>
          <w:szCs w:val="24"/>
        </w:rPr>
        <w:t>И= (С опроса + С мониторинга)/2</w:t>
      </w:r>
    </w:p>
    <w:p w:rsidR="006876BB" w:rsidRDefault="00840597" w:rsidP="00840597">
      <w:pPr>
        <w:spacing w:after="0" w:line="240" w:lineRule="auto"/>
        <w:jc w:val="both"/>
        <w:rPr>
          <w:rFonts w:ascii="Times New Roman" w:eastAsia="Times New Roman" w:hAnsi="Times New Roman" w:cs="Times New Roman"/>
          <w:sz w:val="24"/>
          <w:szCs w:val="24"/>
        </w:rPr>
      </w:pPr>
      <w:r w:rsidRPr="00E8522A">
        <w:rPr>
          <w:rFonts w:ascii="Times New Roman" w:eastAsia="Times New Roman" w:hAnsi="Times New Roman" w:cs="Times New Roman"/>
          <w:sz w:val="24"/>
          <w:szCs w:val="24"/>
        </w:rPr>
        <w:t xml:space="preserve">Анализ полученных </w:t>
      </w:r>
      <w:r w:rsidR="006876BB">
        <w:rPr>
          <w:rFonts w:ascii="Times New Roman" w:eastAsia="Times New Roman" w:hAnsi="Times New Roman" w:cs="Times New Roman"/>
          <w:sz w:val="24"/>
          <w:szCs w:val="24"/>
        </w:rPr>
        <w:t xml:space="preserve">интегральный показателей позволит составить таблицу рейтингов организаций. Максимальное значение рейтинга – 160 баллов по 16-ти базовым показателям. </w:t>
      </w:r>
    </w:p>
    <w:p w:rsidR="006876BB" w:rsidRPr="00AD3A0C" w:rsidRDefault="006876BB" w:rsidP="006876BB">
      <w:pPr>
        <w:pStyle w:val="af3"/>
        <w:spacing w:after="0" w:line="240" w:lineRule="auto"/>
        <w:ind w:left="0"/>
        <w:jc w:val="both"/>
        <w:rPr>
          <w:rFonts w:ascii="Times New Roman" w:hAnsi="Times New Roman" w:cs="Times New Roman"/>
          <w:sz w:val="24"/>
          <w:szCs w:val="24"/>
        </w:rPr>
      </w:pPr>
      <w:r w:rsidRPr="00AD3A0C">
        <w:rPr>
          <w:rFonts w:ascii="Times New Roman" w:hAnsi="Times New Roman" w:cs="Times New Roman"/>
          <w:b/>
          <w:sz w:val="24"/>
          <w:szCs w:val="24"/>
        </w:rPr>
        <w:t xml:space="preserve">1 Блок. </w:t>
      </w:r>
      <w:r w:rsidRPr="00AD3A0C">
        <w:rPr>
          <w:rFonts w:ascii="Times New Roman" w:eastAsia="Times New Roman" w:hAnsi="Times New Roman" w:cs="Times New Roman"/>
          <w:b/>
          <w:bCs/>
          <w:color w:val="000000"/>
          <w:sz w:val="24"/>
          <w:szCs w:val="24"/>
          <w:lang w:eastAsia="ru-RU"/>
        </w:rPr>
        <w:t>Открытость и доступность  информации, размещенной на официальном сайте</w:t>
      </w:r>
      <w:r w:rsidRPr="00AD3A0C">
        <w:rPr>
          <w:rFonts w:ascii="Times New Roman" w:hAnsi="Times New Roman" w:cs="Times New Roman"/>
          <w:b/>
          <w:sz w:val="24"/>
          <w:szCs w:val="24"/>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1.1 Полнота и актуальность информации об организации и ее деятельности</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1.2 Наличие сведений о педагогических работниках</w:t>
      </w:r>
      <w:r>
        <w:rPr>
          <w:rFonts w:ascii="Times New Roman" w:eastAsia="Times New Roman" w:hAnsi="Times New Roman" w:cs="Times New Roman"/>
          <w:color w:val="000000"/>
          <w:sz w:val="24"/>
          <w:szCs w:val="24"/>
          <w:lang w:eastAsia="ru-RU"/>
        </w:rPr>
        <w:t>.</w:t>
      </w:r>
      <w:r w:rsidRPr="00AD3A0C">
        <w:rPr>
          <w:rFonts w:ascii="Times New Roman" w:eastAsia="Times New Roman" w:hAnsi="Times New Roman" w:cs="Times New Roman"/>
          <w:color w:val="000000"/>
          <w:sz w:val="24"/>
          <w:szCs w:val="24"/>
          <w:lang w:eastAsia="ru-RU"/>
        </w:rPr>
        <w:t xml:space="preserve"> </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 xml:space="preserve">1.3 Доступность взаимодействия с получателями образовательных услуг  по телефону, по электронной почте, с помощью электронных сервисов, в т.ч. наличие </w:t>
      </w:r>
      <w:r w:rsidRPr="00AD3A0C">
        <w:rPr>
          <w:rFonts w:ascii="Times New Roman" w:eastAsia="Times New Roman" w:hAnsi="Times New Roman" w:cs="Times New Roman"/>
          <w:bCs/>
          <w:color w:val="000000"/>
          <w:sz w:val="24"/>
          <w:szCs w:val="24"/>
          <w:lang w:eastAsia="ru-RU"/>
        </w:rPr>
        <w:t>возможности  внесения  предложений,</w:t>
      </w:r>
      <w:r w:rsidRPr="00AD3A0C">
        <w:rPr>
          <w:rFonts w:ascii="Times New Roman" w:eastAsia="Times New Roman" w:hAnsi="Times New Roman" w:cs="Times New Roman"/>
          <w:b/>
          <w:bCs/>
          <w:color w:val="000000"/>
          <w:sz w:val="24"/>
          <w:szCs w:val="24"/>
          <w:lang w:eastAsia="ru-RU"/>
        </w:rPr>
        <w:t xml:space="preserve"> </w:t>
      </w:r>
      <w:r w:rsidRPr="00AD3A0C">
        <w:rPr>
          <w:rFonts w:ascii="Times New Roman" w:eastAsia="Times New Roman" w:hAnsi="Times New Roman" w:cs="Times New Roman"/>
          <w:color w:val="000000"/>
          <w:sz w:val="24"/>
          <w:szCs w:val="24"/>
          <w:lang w:eastAsia="ru-RU"/>
        </w:rPr>
        <w:t>направленных на улучшение  работы организации</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r>
        <w:rPr>
          <w:rFonts w:ascii="Times New Roman" w:eastAsia="Times New Roman" w:hAnsi="Times New Roman" w:cs="Times New Roman"/>
          <w:color w:val="000000"/>
          <w:sz w:val="24"/>
          <w:szCs w:val="24"/>
          <w:lang w:eastAsia="ru-RU"/>
        </w:rPr>
        <w:t>.</w:t>
      </w:r>
    </w:p>
    <w:p w:rsidR="006876BB" w:rsidRDefault="006876BB" w:rsidP="006876BB">
      <w:pPr>
        <w:spacing w:after="0" w:line="240" w:lineRule="auto"/>
        <w:jc w:val="both"/>
        <w:rPr>
          <w:rFonts w:ascii="Times New Roman" w:hAnsi="Times New Roman" w:cs="Times New Roman"/>
          <w:b/>
          <w:sz w:val="24"/>
          <w:szCs w:val="24"/>
        </w:rPr>
      </w:pPr>
    </w:p>
    <w:p w:rsidR="006876BB" w:rsidRPr="00AD3A0C" w:rsidRDefault="006876BB" w:rsidP="006876BB">
      <w:pPr>
        <w:spacing w:after="0" w:line="240" w:lineRule="auto"/>
        <w:jc w:val="both"/>
        <w:rPr>
          <w:rFonts w:ascii="Times New Roman" w:eastAsia="Times New Roman" w:hAnsi="Times New Roman" w:cs="Times New Roman"/>
          <w:b/>
          <w:bCs/>
          <w:color w:val="000000"/>
          <w:sz w:val="24"/>
          <w:szCs w:val="24"/>
          <w:lang w:eastAsia="ru-RU"/>
        </w:rPr>
      </w:pPr>
      <w:r w:rsidRPr="00AD3A0C">
        <w:rPr>
          <w:rFonts w:ascii="Times New Roman" w:hAnsi="Times New Roman" w:cs="Times New Roman"/>
          <w:b/>
          <w:sz w:val="24"/>
          <w:szCs w:val="24"/>
        </w:rPr>
        <w:t xml:space="preserve">2. Блок. </w:t>
      </w:r>
      <w:r w:rsidRPr="00AD3A0C">
        <w:rPr>
          <w:rFonts w:ascii="Times New Roman" w:eastAsia="Times New Roman" w:hAnsi="Times New Roman" w:cs="Times New Roman"/>
          <w:b/>
          <w:bCs/>
          <w:color w:val="000000"/>
          <w:sz w:val="24"/>
          <w:szCs w:val="24"/>
          <w:lang w:eastAsia="ru-RU"/>
        </w:rPr>
        <w:t>Комфортность условий, в которых осуществляется образовательная деятельность</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 xml:space="preserve">2.1 Материально-техническое и информационное обеспечение организации по результатам </w:t>
      </w:r>
      <w:r w:rsidRPr="00AD3A0C">
        <w:rPr>
          <w:rFonts w:ascii="Times New Roman" w:eastAsia="Times New Roman" w:hAnsi="Times New Roman" w:cs="Times New Roman"/>
          <w:bCs/>
          <w:color w:val="000000"/>
          <w:sz w:val="24"/>
          <w:szCs w:val="24"/>
          <w:lang w:eastAsia="ru-RU"/>
        </w:rPr>
        <w:t>анализа материалов самообследования</w:t>
      </w:r>
      <w:r w:rsidRPr="00AD3A0C">
        <w:rPr>
          <w:rFonts w:ascii="Times New Roman" w:eastAsia="Times New Roman" w:hAnsi="Times New Roman" w:cs="Times New Roman"/>
          <w:color w:val="000000"/>
          <w:sz w:val="24"/>
          <w:szCs w:val="24"/>
          <w:lang w:eastAsia="ru-RU"/>
        </w:rPr>
        <w:t xml:space="preserve"> или данных, предоставленных на сайте ОО в сравнении со средним по городу (региону) в сопоставимых показателях)</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2.2 Условия для охраны и укрепления здоровья, организации питания обучающихся</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2.3 Условия для индивидуальной работы с обучающимися</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2.4 Наличие дополнительных образовательных программ</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2.5 Наличие возможности развития творческих  способностей и интересов обучающихся, включая их участие в конкурсах и олимпиадах, выставках, смотрах, физкультурных  и спортивных мероприятих и др.</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2.7  Наличие условий организации обучения и воспитания обучающихся с ограниченными возможностями здоровья и инвалидов</w:t>
      </w:r>
      <w:r>
        <w:rPr>
          <w:rFonts w:ascii="Times New Roman" w:eastAsia="Times New Roman" w:hAnsi="Times New Roman" w:cs="Times New Roman"/>
          <w:color w:val="000000"/>
          <w:sz w:val="24"/>
          <w:szCs w:val="24"/>
          <w:lang w:eastAsia="ru-RU"/>
        </w:rPr>
        <w:t>.</w:t>
      </w:r>
    </w:p>
    <w:p w:rsidR="006876BB" w:rsidRDefault="006876BB" w:rsidP="006876BB">
      <w:pPr>
        <w:spacing w:after="0" w:line="240" w:lineRule="auto"/>
        <w:jc w:val="both"/>
        <w:rPr>
          <w:rFonts w:ascii="Times New Roman" w:hAnsi="Times New Roman" w:cs="Times New Roman"/>
          <w:b/>
          <w:sz w:val="24"/>
          <w:szCs w:val="24"/>
        </w:rPr>
      </w:pP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00867">
        <w:rPr>
          <w:rFonts w:ascii="Times New Roman" w:hAnsi="Times New Roman" w:cs="Times New Roman"/>
          <w:b/>
          <w:sz w:val="24"/>
          <w:szCs w:val="24"/>
        </w:rPr>
        <w:lastRenderedPageBreak/>
        <w:t>3 Блок.</w:t>
      </w:r>
      <w:r w:rsidRPr="00AD3A0C">
        <w:rPr>
          <w:rFonts w:ascii="Times New Roman" w:hAnsi="Times New Roman" w:cs="Times New Roman"/>
          <w:sz w:val="24"/>
          <w:szCs w:val="24"/>
        </w:rPr>
        <w:t xml:space="preserve"> </w:t>
      </w:r>
      <w:r w:rsidRPr="00AD3A0C">
        <w:rPr>
          <w:rFonts w:ascii="Times New Roman" w:eastAsia="Times New Roman" w:hAnsi="Times New Roman" w:cs="Times New Roman"/>
          <w:color w:val="000000"/>
          <w:sz w:val="24"/>
          <w:szCs w:val="24"/>
          <w:lang w:eastAsia="ru-RU"/>
        </w:rPr>
        <w:t>Доброжелательность, компетентность работников</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3.1 Доброжелательность и вежливость</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3.2 Компетентность работников</w:t>
      </w:r>
      <w:r>
        <w:rPr>
          <w:rFonts w:ascii="Times New Roman" w:eastAsia="Times New Roman" w:hAnsi="Times New Roman" w:cs="Times New Roman"/>
          <w:color w:val="000000"/>
          <w:sz w:val="24"/>
          <w:szCs w:val="24"/>
          <w:lang w:eastAsia="ru-RU"/>
        </w:rPr>
        <w:t>.</w:t>
      </w:r>
    </w:p>
    <w:p w:rsidR="006876BB" w:rsidRDefault="006876BB" w:rsidP="006876BB">
      <w:pPr>
        <w:spacing w:after="0" w:line="240" w:lineRule="auto"/>
        <w:jc w:val="both"/>
        <w:rPr>
          <w:rFonts w:ascii="Times New Roman" w:eastAsia="Times New Roman" w:hAnsi="Times New Roman" w:cs="Times New Roman"/>
          <w:b/>
          <w:color w:val="000000"/>
          <w:sz w:val="24"/>
          <w:szCs w:val="24"/>
          <w:lang w:eastAsia="ru-RU"/>
        </w:rPr>
      </w:pPr>
    </w:p>
    <w:p w:rsidR="006876BB" w:rsidRPr="00AD3A0C" w:rsidRDefault="006876BB" w:rsidP="006876BB">
      <w:pPr>
        <w:spacing w:after="0" w:line="240" w:lineRule="auto"/>
        <w:jc w:val="both"/>
        <w:rPr>
          <w:rFonts w:ascii="Times New Roman" w:eastAsia="Times New Roman" w:hAnsi="Times New Roman" w:cs="Times New Roman"/>
          <w:b/>
          <w:color w:val="000000"/>
          <w:sz w:val="24"/>
          <w:szCs w:val="24"/>
          <w:lang w:eastAsia="ru-RU"/>
        </w:rPr>
      </w:pPr>
      <w:r w:rsidRPr="00AD3A0C">
        <w:rPr>
          <w:rFonts w:ascii="Times New Roman" w:eastAsia="Times New Roman" w:hAnsi="Times New Roman" w:cs="Times New Roman"/>
          <w:b/>
          <w:color w:val="000000"/>
          <w:sz w:val="24"/>
          <w:szCs w:val="24"/>
          <w:lang w:eastAsia="ru-RU"/>
        </w:rPr>
        <w:t>4 Блок. Удовлетворенность качеством услуг.</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4.1 Удовлетворение  материально-техническим обеспечением организации</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4.2 Удовлетворенность качеством предоставляемых образовательных услуг</w:t>
      </w:r>
      <w:r>
        <w:rPr>
          <w:rFonts w:ascii="Times New Roman" w:eastAsia="Times New Roman" w:hAnsi="Times New Roman" w:cs="Times New Roman"/>
          <w:color w:val="000000"/>
          <w:sz w:val="24"/>
          <w:szCs w:val="24"/>
          <w:lang w:eastAsia="ru-RU"/>
        </w:rPr>
        <w:t>.</w:t>
      </w:r>
    </w:p>
    <w:p w:rsidR="006876BB" w:rsidRPr="00AD3A0C" w:rsidRDefault="006876BB" w:rsidP="006876BB">
      <w:pPr>
        <w:spacing w:after="0" w:line="240" w:lineRule="auto"/>
        <w:jc w:val="both"/>
        <w:rPr>
          <w:rFonts w:ascii="Times New Roman" w:eastAsia="Times New Roman" w:hAnsi="Times New Roman" w:cs="Times New Roman"/>
          <w:color w:val="000000"/>
          <w:sz w:val="24"/>
          <w:szCs w:val="24"/>
          <w:lang w:eastAsia="ru-RU"/>
        </w:rPr>
      </w:pPr>
      <w:r w:rsidRPr="00AD3A0C">
        <w:rPr>
          <w:rFonts w:ascii="Times New Roman" w:eastAsia="Times New Roman" w:hAnsi="Times New Roman" w:cs="Times New Roman"/>
          <w:color w:val="000000"/>
          <w:sz w:val="24"/>
          <w:szCs w:val="24"/>
          <w:lang w:eastAsia="ru-RU"/>
        </w:rPr>
        <w:t>4.3 Готовность рекомендовать организацию родственникам и знакомым</w:t>
      </w:r>
      <w:r>
        <w:rPr>
          <w:rFonts w:ascii="Times New Roman" w:eastAsia="Times New Roman" w:hAnsi="Times New Roman" w:cs="Times New Roman"/>
          <w:color w:val="000000"/>
          <w:sz w:val="24"/>
          <w:szCs w:val="24"/>
          <w:lang w:eastAsia="ru-RU"/>
        </w:rPr>
        <w:t>.</w:t>
      </w:r>
    </w:p>
    <w:p w:rsidR="00840597" w:rsidRPr="00E8522A" w:rsidRDefault="00840597" w:rsidP="00840597">
      <w:pPr>
        <w:spacing w:after="0" w:line="240" w:lineRule="auto"/>
        <w:jc w:val="both"/>
        <w:rPr>
          <w:rFonts w:ascii="Times New Roman" w:eastAsia="Times New Roman" w:hAnsi="Times New Roman" w:cs="Times New Roman"/>
          <w:b/>
          <w:sz w:val="24"/>
          <w:szCs w:val="24"/>
        </w:rPr>
      </w:pPr>
      <w:r w:rsidRPr="00E8522A">
        <w:rPr>
          <w:rFonts w:ascii="Times New Roman" w:eastAsia="Times New Roman" w:hAnsi="Times New Roman" w:cs="Times New Roman"/>
          <w:sz w:val="24"/>
          <w:szCs w:val="24"/>
        </w:rPr>
        <w:t>По значению интегрального показателя определяется рейтинг организации внутри региона</w:t>
      </w:r>
      <w:r w:rsidRPr="00E8522A">
        <w:rPr>
          <w:rFonts w:ascii="Times New Roman" w:eastAsia="Times New Roman" w:hAnsi="Times New Roman" w:cs="Times New Roman"/>
          <w:b/>
          <w:sz w:val="24"/>
          <w:szCs w:val="24"/>
        </w:rPr>
        <w:t xml:space="preserve">. </w:t>
      </w:r>
    </w:p>
    <w:p w:rsidR="00840597" w:rsidRDefault="00840597" w:rsidP="00840597">
      <w:pPr>
        <w:spacing w:after="0" w:line="240" w:lineRule="auto"/>
        <w:jc w:val="both"/>
        <w:rPr>
          <w:rFonts w:ascii="Times New Roman" w:eastAsia="Times New Roman" w:hAnsi="Times New Roman" w:cs="Times New Roman"/>
          <w:b/>
          <w:sz w:val="24"/>
          <w:szCs w:val="24"/>
        </w:rPr>
      </w:pPr>
    </w:p>
    <w:p w:rsidR="006876BB" w:rsidRDefault="006876BB" w:rsidP="008405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Итоговый результат представляется в виде трех таблиц:</w:t>
      </w:r>
    </w:p>
    <w:p w:rsidR="00254CEA" w:rsidRPr="00254CEA" w:rsidRDefault="00254CEA" w:rsidP="00254CEA">
      <w:pPr>
        <w:pStyle w:val="af3"/>
        <w:numPr>
          <w:ilvl w:val="0"/>
          <w:numId w:val="43"/>
        </w:numPr>
        <w:spacing w:after="0" w:line="240" w:lineRule="auto"/>
        <w:ind w:left="0" w:firstLine="0"/>
        <w:rPr>
          <w:rFonts w:ascii="Times New Roman" w:hAnsi="Times New Roman" w:cs="Times New Roman"/>
          <w:bCs/>
          <w:sz w:val="24"/>
          <w:szCs w:val="24"/>
        </w:rPr>
      </w:pPr>
      <w:r w:rsidRPr="00254CEA">
        <w:rPr>
          <w:rFonts w:ascii="Times New Roman" w:hAnsi="Times New Roman" w:cs="Times New Roman"/>
          <w:bCs/>
          <w:sz w:val="24"/>
          <w:szCs w:val="24"/>
        </w:rPr>
        <w:t>Форма представления итоговых показателей,  характеризующих общие критерии оценки качества образовательных организаций дополнительного образования Тюменской области в 2017 году.</w:t>
      </w:r>
    </w:p>
    <w:p w:rsidR="00254CEA" w:rsidRPr="00254CEA" w:rsidRDefault="00254CEA" w:rsidP="00254CEA">
      <w:pPr>
        <w:spacing w:after="0" w:line="240" w:lineRule="auto"/>
        <w:rPr>
          <w:rFonts w:ascii="Times New Roman" w:hAnsi="Times New Roman" w:cs="Times New Roman"/>
          <w:bCs/>
          <w:sz w:val="24"/>
          <w:szCs w:val="24"/>
        </w:rPr>
      </w:pPr>
    </w:p>
    <w:p w:rsidR="00254CEA" w:rsidRPr="00254CEA" w:rsidRDefault="00254CEA" w:rsidP="00254CEA">
      <w:pPr>
        <w:pStyle w:val="af3"/>
        <w:numPr>
          <w:ilvl w:val="0"/>
          <w:numId w:val="43"/>
        </w:numPr>
        <w:spacing w:after="0" w:line="240" w:lineRule="auto"/>
        <w:ind w:left="0" w:firstLine="0"/>
        <w:rPr>
          <w:rFonts w:ascii="Times New Roman" w:hAnsi="Times New Roman" w:cs="Times New Roman"/>
          <w:sz w:val="24"/>
          <w:szCs w:val="24"/>
        </w:rPr>
      </w:pPr>
      <w:r w:rsidRPr="00254CEA">
        <w:rPr>
          <w:rFonts w:ascii="Times New Roman" w:hAnsi="Times New Roman" w:cs="Times New Roman"/>
          <w:sz w:val="24"/>
          <w:szCs w:val="24"/>
        </w:rPr>
        <w:t>Форма представления рейтинга образовательных организаций дополнительного образования, подлежащих независимой оценке качества предоставляемых услуг в 2017 году (по списку)</w:t>
      </w:r>
    </w:p>
    <w:p w:rsidR="006876BB" w:rsidRPr="00254CEA" w:rsidRDefault="006876BB" w:rsidP="00254CEA">
      <w:pPr>
        <w:spacing w:after="0" w:line="240" w:lineRule="auto"/>
        <w:rPr>
          <w:rFonts w:ascii="Times New Roman" w:eastAsia="Times New Roman" w:hAnsi="Times New Roman" w:cs="Times New Roman"/>
          <w:sz w:val="24"/>
          <w:szCs w:val="24"/>
        </w:rPr>
      </w:pPr>
    </w:p>
    <w:p w:rsidR="00254CEA" w:rsidRPr="00254CEA" w:rsidRDefault="00254CEA" w:rsidP="00254CEA">
      <w:pPr>
        <w:pStyle w:val="af3"/>
        <w:numPr>
          <w:ilvl w:val="0"/>
          <w:numId w:val="43"/>
        </w:numPr>
        <w:spacing w:after="0" w:line="240" w:lineRule="auto"/>
        <w:ind w:left="0" w:firstLine="0"/>
        <w:rPr>
          <w:rFonts w:ascii="Times New Roman" w:hAnsi="Times New Roman" w:cs="Times New Roman"/>
          <w:sz w:val="24"/>
          <w:szCs w:val="24"/>
        </w:rPr>
      </w:pPr>
      <w:r w:rsidRPr="00254CEA">
        <w:rPr>
          <w:rFonts w:ascii="Times New Roman" w:hAnsi="Times New Roman" w:cs="Times New Roman"/>
          <w:sz w:val="24"/>
          <w:szCs w:val="24"/>
        </w:rPr>
        <w:t>Форма представления итогов образовательных организаций дополнительного образования подлежащих независимой оценке качества предоставляемых услуг в 2017 году по рейтингу.</w:t>
      </w:r>
    </w:p>
    <w:p w:rsidR="00254CEA" w:rsidRPr="00254CEA" w:rsidRDefault="00254CEA" w:rsidP="00254CEA">
      <w:pPr>
        <w:pStyle w:val="af3"/>
        <w:spacing w:after="0" w:line="240" w:lineRule="auto"/>
        <w:ind w:left="0"/>
        <w:rPr>
          <w:rFonts w:ascii="Times New Roman" w:hAnsi="Times New Roman" w:cs="Times New Roman"/>
          <w:sz w:val="24"/>
          <w:szCs w:val="24"/>
        </w:rPr>
      </w:pPr>
    </w:p>
    <w:p w:rsidR="006876BB" w:rsidRPr="00E8522A" w:rsidRDefault="006876BB" w:rsidP="00254CEA">
      <w:pPr>
        <w:spacing w:after="0" w:line="240" w:lineRule="auto"/>
        <w:rPr>
          <w:rFonts w:ascii="Times New Roman" w:eastAsia="Times New Roman" w:hAnsi="Times New Roman" w:cs="Times New Roman"/>
          <w:b/>
          <w:sz w:val="24"/>
          <w:szCs w:val="24"/>
        </w:rPr>
      </w:pPr>
    </w:p>
    <w:p w:rsidR="00840597" w:rsidRPr="0001281A" w:rsidRDefault="00840597" w:rsidP="00840597">
      <w:pPr>
        <w:pStyle w:val="af4"/>
        <w:shd w:val="clear" w:color="auto" w:fill="FFFFFF"/>
        <w:jc w:val="right"/>
        <w:rPr>
          <w:rFonts w:ascii="Times New Roman" w:hAnsi="Times New Roman" w:cs="Times New Roman"/>
          <w:color w:val="333333"/>
          <w:sz w:val="26"/>
          <w:szCs w:val="26"/>
        </w:rPr>
      </w:pPr>
    </w:p>
    <w:p w:rsidR="00840597" w:rsidRPr="0001281A" w:rsidRDefault="00840597" w:rsidP="00840597">
      <w:pPr>
        <w:pStyle w:val="af3"/>
        <w:spacing w:after="0" w:line="240" w:lineRule="auto"/>
        <w:ind w:left="0"/>
        <w:rPr>
          <w:rFonts w:ascii="Times New Roman" w:hAnsi="Times New Roman" w:cs="Times New Roman"/>
          <w:sz w:val="26"/>
          <w:szCs w:val="26"/>
        </w:rPr>
      </w:pPr>
    </w:p>
    <w:p w:rsidR="00254CEA" w:rsidRDefault="00254CEA">
      <w:pPr>
        <w:rPr>
          <w:rFonts w:ascii="Times New Roman" w:eastAsia="Times New Roman" w:hAnsi="Times New Roman" w:cs="Times New Roman"/>
          <w:b/>
          <w:color w:val="000000"/>
          <w:sz w:val="24"/>
          <w:szCs w:val="24"/>
        </w:rPr>
      </w:pPr>
      <w:bookmarkStart w:id="278" w:name="100067"/>
      <w:bookmarkEnd w:id="278"/>
      <w:r>
        <w:rPr>
          <w:rFonts w:ascii="Times New Roman" w:eastAsia="Times New Roman" w:hAnsi="Times New Roman" w:cs="Times New Roman"/>
          <w:b/>
          <w:color w:val="000000"/>
          <w:sz w:val="24"/>
          <w:szCs w:val="24"/>
        </w:rPr>
        <w:br w:type="page"/>
      </w:r>
    </w:p>
    <w:p w:rsidR="00840597" w:rsidRDefault="00840597" w:rsidP="00840597">
      <w:pPr>
        <w:spacing w:after="0" w:line="293"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ПРИЛОЖЕНИЯ</w:t>
      </w:r>
    </w:p>
    <w:p w:rsidR="00840597" w:rsidRDefault="00840597" w:rsidP="00840597">
      <w:pPr>
        <w:spacing w:after="0" w:line="293" w:lineRule="atLeast"/>
        <w:jc w:val="right"/>
        <w:rPr>
          <w:rFonts w:ascii="Times New Roman" w:eastAsia="Times New Roman" w:hAnsi="Times New Roman" w:cs="Times New Roman"/>
          <w:b/>
          <w:color w:val="000000"/>
          <w:sz w:val="24"/>
          <w:szCs w:val="24"/>
        </w:rPr>
      </w:pPr>
    </w:p>
    <w:p w:rsidR="00870DC1" w:rsidRDefault="00870DC1" w:rsidP="00840597">
      <w:pPr>
        <w:spacing w:after="0" w:line="293" w:lineRule="atLeast"/>
        <w:jc w:val="right"/>
        <w:rPr>
          <w:rFonts w:ascii="Times New Roman" w:eastAsia="Times New Roman" w:hAnsi="Times New Roman" w:cs="Times New Roman"/>
          <w:b/>
          <w:color w:val="000000"/>
          <w:sz w:val="24"/>
          <w:szCs w:val="24"/>
        </w:rPr>
      </w:pPr>
    </w:p>
    <w:p w:rsidR="00870DC1" w:rsidRPr="00870DC1" w:rsidRDefault="00870DC1" w:rsidP="00870DC1">
      <w:pPr>
        <w:rPr>
          <w:rFonts w:ascii="Times New Roman" w:hAnsi="Times New Roman" w:cs="Times New Roman"/>
          <w:sz w:val="24"/>
          <w:szCs w:val="24"/>
        </w:rPr>
      </w:pPr>
      <w:r w:rsidRPr="00870DC1">
        <w:rPr>
          <w:rFonts w:ascii="Times New Roman" w:hAnsi="Times New Roman" w:cs="Times New Roman"/>
          <w:b/>
          <w:color w:val="000000"/>
          <w:sz w:val="24"/>
          <w:szCs w:val="24"/>
        </w:rPr>
        <w:t>ПРИЛОЖЕНИЕ №1 – Перечни организаций,</w:t>
      </w:r>
      <w:r w:rsidRPr="00870DC1">
        <w:rPr>
          <w:rFonts w:ascii="Times New Roman" w:hAnsi="Times New Roman" w:cs="Times New Roman"/>
          <w:b/>
          <w:bCs/>
          <w:sz w:val="24"/>
          <w:szCs w:val="24"/>
        </w:rPr>
        <w:t xml:space="preserve"> подлежащих проведению независимой оценки качества их деятельности в 2017 году</w:t>
      </w:r>
    </w:p>
    <w:p w:rsidR="00870DC1" w:rsidRPr="00870DC1" w:rsidRDefault="00870DC1" w:rsidP="00870DC1">
      <w:pPr>
        <w:rPr>
          <w:rFonts w:ascii="Times New Roman" w:hAnsi="Times New Roman" w:cs="Times New Roman"/>
          <w:b/>
          <w:color w:val="000000"/>
          <w:sz w:val="24"/>
          <w:szCs w:val="24"/>
        </w:rPr>
      </w:pPr>
      <w:r w:rsidRPr="00870DC1">
        <w:rPr>
          <w:rFonts w:ascii="Times New Roman" w:hAnsi="Times New Roman" w:cs="Times New Roman"/>
          <w:b/>
          <w:color w:val="000000"/>
          <w:sz w:val="24"/>
          <w:szCs w:val="24"/>
        </w:rPr>
        <w:t>Приложение № 1.1</w:t>
      </w:r>
      <w:r w:rsidRPr="00870DC1">
        <w:rPr>
          <w:rFonts w:ascii="Times New Roman" w:hAnsi="Times New Roman" w:cs="Times New Roman"/>
          <w:color w:val="000000"/>
          <w:sz w:val="24"/>
          <w:szCs w:val="24"/>
        </w:rPr>
        <w:t xml:space="preserve"> - </w:t>
      </w:r>
      <w:r w:rsidRPr="00870DC1">
        <w:rPr>
          <w:rFonts w:ascii="Times New Roman" w:hAnsi="Times New Roman" w:cs="Times New Roman"/>
          <w:bCs/>
          <w:sz w:val="24"/>
          <w:szCs w:val="24"/>
        </w:rPr>
        <w:t>Перечень организаций дополнительного образования сферы молодежной политики Тюменской области, подлежащих проведению независимой оценки качества их деятельности в 2017 году</w:t>
      </w:r>
    </w:p>
    <w:p w:rsidR="00870DC1" w:rsidRPr="00870DC1" w:rsidRDefault="00870DC1" w:rsidP="00870DC1">
      <w:pPr>
        <w:rPr>
          <w:rFonts w:ascii="Times New Roman" w:hAnsi="Times New Roman" w:cs="Times New Roman"/>
          <w:color w:val="000000"/>
          <w:sz w:val="24"/>
          <w:szCs w:val="24"/>
        </w:rPr>
      </w:pPr>
      <w:r w:rsidRPr="00870DC1">
        <w:rPr>
          <w:rFonts w:ascii="Times New Roman" w:hAnsi="Times New Roman" w:cs="Times New Roman"/>
          <w:b/>
          <w:color w:val="000000"/>
          <w:sz w:val="24"/>
          <w:szCs w:val="24"/>
        </w:rPr>
        <w:t>Приложение № 1.2.</w:t>
      </w:r>
      <w:r w:rsidRPr="00870DC1">
        <w:rPr>
          <w:rFonts w:ascii="Times New Roman" w:hAnsi="Times New Roman" w:cs="Times New Roman"/>
          <w:color w:val="000000"/>
          <w:sz w:val="24"/>
          <w:szCs w:val="24"/>
        </w:rPr>
        <w:t xml:space="preserve"> - </w:t>
      </w:r>
      <w:r w:rsidRPr="00870DC1">
        <w:rPr>
          <w:rFonts w:ascii="Times New Roman" w:hAnsi="Times New Roman" w:cs="Times New Roman"/>
          <w:sz w:val="24"/>
          <w:szCs w:val="24"/>
        </w:rPr>
        <w:t>Перечень организаций дополнительного образования сферы физкультуры и спорта,</w:t>
      </w:r>
      <w:r w:rsidRPr="00870DC1">
        <w:rPr>
          <w:rFonts w:ascii="Times New Roman" w:hAnsi="Times New Roman" w:cs="Times New Roman"/>
          <w:bCs/>
          <w:sz w:val="24"/>
          <w:szCs w:val="24"/>
        </w:rPr>
        <w:t xml:space="preserve"> подлежащих проведению независимой оценки качества их деятельности в 2017 году</w:t>
      </w:r>
    </w:p>
    <w:p w:rsidR="00870DC1" w:rsidRPr="00870DC1" w:rsidRDefault="00870DC1" w:rsidP="00870DC1">
      <w:pPr>
        <w:rPr>
          <w:rFonts w:ascii="Times New Roman" w:hAnsi="Times New Roman" w:cs="Times New Roman"/>
          <w:color w:val="000000"/>
          <w:sz w:val="24"/>
          <w:szCs w:val="24"/>
        </w:rPr>
      </w:pPr>
      <w:r w:rsidRPr="00870DC1">
        <w:rPr>
          <w:rFonts w:ascii="Times New Roman" w:hAnsi="Times New Roman" w:cs="Times New Roman"/>
          <w:b/>
          <w:sz w:val="24"/>
          <w:szCs w:val="24"/>
        </w:rPr>
        <w:t>ПРИЛОЖЕНИЕ № 2 - Формы сбора информации</w:t>
      </w:r>
    </w:p>
    <w:p w:rsidR="00870DC1" w:rsidRPr="00870DC1" w:rsidRDefault="00870DC1" w:rsidP="00870DC1">
      <w:pPr>
        <w:rPr>
          <w:rFonts w:ascii="Times New Roman" w:hAnsi="Times New Roman" w:cs="Times New Roman"/>
          <w:b/>
          <w:sz w:val="24"/>
          <w:szCs w:val="24"/>
        </w:rPr>
      </w:pPr>
      <w:r w:rsidRPr="00870DC1">
        <w:rPr>
          <w:rFonts w:ascii="Times New Roman" w:hAnsi="Times New Roman" w:cs="Times New Roman"/>
          <w:b/>
          <w:sz w:val="24"/>
          <w:szCs w:val="24"/>
        </w:rPr>
        <w:t>Приложение № 2.1.</w:t>
      </w:r>
      <w:r w:rsidRPr="00870DC1">
        <w:rPr>
          <w:rFonts w:ascii="Times New Roman" w:hAnsi="Times New Roman" w:cs="Times New Roman"/>
          <w:sz w:val="24"/>
          <w:szCs w:val="24"/>
        </w:rPr>
        <w:t xml:space="preserve">  Анкета эксперта по мониторингу сайтов организаций дополнительного образования Тюменской области (спортсшколы и детские творческие центры)</w:t>
      </w:r>
    </w:p>
    <w:p w:rsidR="00870DC1" w:rsidRPr="00870DC1" w:rsidRDefault="00870DC1" w:rsidP="00870DC1">
      <w:pPr>
        <w:rPr>
          <w:rFonts w:ascii="Times New Roman" w:hAnsi="Times New Roman" w:cs="Times New Roman"/>
          <w:sz w:val="24"/>
          <w:szCs w:val="24"/>
        </w:rPr>
      </w:pPr>
      <w:r w:rsidRPr="00870DC1">
        <w:rPr>
          <w:rFonts w:ascii="Times New Roman" w:hAnsi="Times New Roman" w:cs="Times New Roman"/>
          <w:b/>
          <w:color w:val="000000"/>
          <w:sz w:val="24"/>
          <w:szCs w:val="24"/>
        </w:rPr>
        <w:t>Приложение 2.2.</w:t>
      </w:r>
      <w:r w:rsidRPr="00870DC1">
        <w:rPr>
          <w:rFonts w:ascii="Times New Roman" w:hAnsi="Times New Roman" w:cs="Times New Roman"/>
          <w:color w:val="000000"/>
          <w:sz w:val="24"/>
          <w:szCs w:val="24"/>
        </w:rPr>
        <w:t xml:space="preserve"> Анкета для родителей воспитанников спортивных школ</w:t>
      </w:r>
    </w:p>
    <w:p w:rsidR="00870DC1" w:rsidRPr="00870DC1" w:rsidRDefault="00870DC1" w:rsidP="00870DC1">
      <w:pPr>
        <w:shd w:val="clear" w:color="auto" w:fill="FFFFFF"/>
        <w:ind w:firstLine="15"/>
        <w:rPr>
          <w:rFonts w:ascii="Times New Roman" w:hAnsi="Times New Roman" w:cs="Times New Roman"/>
          <w:sz w:val="24"/>
          <w:szCs w:val="24"/>
        </w:rPr>
      </w:pPr>
      <w:r w:rsidRPr="00870DC1">
        <w:rPr>
          <w:rFonts w:ascii="Times New Roman" w:hAnsi="Times New Roman" w:cs="Times New Roman"/>
          <w:b/>
          <w:sz w:val="24"/>
          <w:szCs w:val="24"/>
        </w:rPr>
        <w:t>Приложение 2.3.</w:t>
      </w:r>
      <w:r w:rsidRPr="00870DC1">
        <w:rPr>
          <w:rFonts w:ascii="Times New Roman" w:hAnsi="Times New Roman" w:cs="Times New Roman"/>
          <w:sz w:val="24"/>
          <w:szCs w:val="24"/>
        </w:rPr>
        <w:t xml:space="preserve"> Анкета для родителей воспитанников детских творческих центров.</w:t>
      </w:r>
    </w:p>
    <w:p w:rsidR="00870DC1" w:rsidRPr="00870DC1" w:rsidRDefault="00870DC1" w:rsidP="00870DC1">
      <w:pPr>
        <w:pStyle w:val="af3"/>
        <w:ind w:left="0"/>
        <w:rPr>
          <w:rFonts w:ascii="Times New Roman" w:hAnsi="Times New Roman" w:cs="Times New Roman"/>
          <w:sz w:val="24"/>
          <w:szCs w:val="24"/>
        </w:rPr>
      </w:pPr>
      <w:r w:rsidRPr="00870DC1">
        <w:rPr>
          <w:rFonts w:ascii="Times New Roman" w:hAnsi="Times New Roman" w:cs="Times New Roman"/>
          <w:b/>
          <w:color w:val="000000"/>
          <w:sz w:val="24"/>
          <w:szCs w:val="24"/>
        </w:rPr>
        <w:t>ПРИЛОЖЕНИЕ № 3 - Формы предоставления результатов</w:t>
      </w:r>
      <w:r w:rsidRPr="00870DC1">
        <w:rPr>
          <w:rFonts w:ascii="Times New Roman" w:hAnsi="Times New Roman" w:cs="Times New Roman"/>
          <w:b/>
          <w:sz w:val="24"/>
          <w:szCs w:val="24"/>
        </w:rPr>
        <w:t xml:space="preserve"> </w:t>
      </w:r>
    </w:p>
    <w:p w:rsidR="00870DC1" w:rsidRPr="00870DC1" w:rsidRDefault="00870DC1" w:rsidP="00870DC1">
      <w:pPr>
        <w:pStyle w:val="af3"/>
        <w:ind w:left="0"/>
        <w:rPr>
          <w:rFonts w:ascii="Times New Roman" w:hAnsi="Times New Roman" w:cs="Times New Roman"/>
          <w:b/>
          <w:color w:val="000000"/>
          <w:sz w:val="24"/>
          <w:szCs w:val="24"/>
        </w:rPr>
      </w:pPr>
      <w:r w:rsidRPr="00870DC1">
        <w:rPr>
          <w:rFonts w:ascii="Times New Roman" w:hAnsi="Times New Roman" w:cs="Times New Roman"/>
          <w:b/>
          <w:sz w:val="24"/>
          <w:szCs w:val="24"/>
        </w:rPr>
        <w:t>Приложение № 3.1</w:t>
      </w:r>
      <w:r w:rsidRPr="00870DC1">
        <w:rPr>
          <w:rFonts w:ascii="Times New Roman" w:hAnsi="Times New Roman" w:cs="Times New Roman"/>
          <w:sz w:val="24"/>
          <w:szCs w:val="24"/>
        </w:rPr>
        <w:t xml:space="preserve"> - Форма представления результатов мониторинга сайтов образовательных организаций в сфере дополнительного образования Тюменской области</w:t>
      </w:r>
      <w:r>
        <w:rPr>
          <w:rFonts w:ascii="Times New Roman" w:hAnsi="Times New Roman" w:cs="Times New Roman"/>
          <w:sz w:val="24"/>
          <w:szCs w:val="24"/>
        </w:rPr>
        <w:t>.</w:t>
      </w:r>
    </w:p>
    <w:p w:rsidR="00870DC1" w:rsidRPr="00870DC1" w:rsidRDefault="00870DC1" w:rsidP="00870DC1">
      <w:pPr>
        <w:rPr>
          <w:rFonts w:ascii="Times New Roman" w:hAnsi="Times New Roman" w:cs="Times New Roman"/>
          <w:color w:val="000000"/>
          <w:sz w:val="24"/>
          <w:szCs w:val="24"/>
        </w:rPr>
      </w:pPr>
      <w:r w:rsidRPr="00870DC1">
        <w:rPr>
          <w:rFonts w:ascii="Times New Roman" w:hAnsi="Times New Roman" w:cs="Times New Roman"/>
          <w:b/>
          <w:color w:val="000000"/>
          <w:sz w:val="24"/>
          <w:szCs w:val="24"/>
        </w:rPr>
        <w:t>Приложение № 3.2.1</w:t>
      </w:r>
      <w:r w:rsidRPr="00870DC1">
        <w:rPr>
          <w:rFonts w:ascii="Times New Roman" w:hAnsi="Times New Roman" w:cs="Times New Roman"/>
          <w:color w:val="000000"/>
          <w:sz w:val="24"/>
          <w:szCs w:val="24"/>
        </w:rPr>
        <w:t xml:space="preserve"> Форма представления результатов по итогам опроса родителей воспитанников детских творческих центров</w:t>
      </w:r>
      <w:r>
        <w:rPr>
          <w:rFonts w:ascii="Times New Roman" w:hAnsi="Times New Roman" w:cs="Times New Roman"/>
          <w:color w:val="000000"/>
          <w:sz w:val="24"/>
          <w:szCs w:val="24"/>
        </w:rPr>
        <w:t>.</w:t>
      </w:r>
    </w:p>
    <w:p w:rsidR="00870DC1" w:rsidRPr="00870DC1" w:rsidRDefault="00870DC1" w:rsidP="00870DC1">
      <w:pPr>
        <w:rPr>
          <w:rFonts w:ascii="Times New Roman" w:hAnsi="Times New Roman" w:cs="Times New Roman"/>
          <w:color w:val="000000"/>
          <w:sz w:val="24"/>
          <w:szCs w:val="24"/>
        </w:rPr>
      </w:pPr>
      <w:r w:rsidRPr="00870DC1">
        <w:rPr>
          <w:rFonts w:ascii="Times New Roman" w:hAnsi="Times New Roman" w:cs="Times New Roman"/>
          <w:b/>
          <w:color w:val="000000"/>
          <w:sz w:val="24"/>
          <w:szCs w:val="24"/>
        </w:rPr>
        <w:t xml:space="preserve">Приложение № 3.2.2 </w:t>
      </w:r>
      <w:r w:rsidRPr="00870DC1">
        <w:rPr>
          <w:rFonts w:ascii="Times New Roman" w:hAnsi="Times New Roman" w:cs="Times New Roman"/>
          <w:color w:val="000000"/>
          <w:sz w:val="24"/>
          <w:szCs w:val="24"/>
        </w:rPr>
        <w:t>Форма представления результатов по итогам опроса родителей воспитанников спортивных школ</w:t>
      </w:r>
      <w:r>
        <w:rPr>
          <w:rFonts w:ascii="Times New Roman" w:hAnsi="Times New Roman" w:cs="Times New Roman"/>
          <w:color w:val="000000"/>
          <w:sz w:val="24"/>
          <w:szCs w:val="24"/>
        </w:rPr>
        <w:t>.</w:t>
      </w:r>
    </w:p>
    <w:p w:rsidR="00870DC1" w:rsidRPr="00870DC1" w:rsidRDefault="00870DC1" w:rsidP="00870DC1">
      <w:pPr>
        <w:rPr>
          <w:rFonts w:ascii="Times New Roman" w:hAnsi="Times New Roman" w:cs="Times New Roman"/>
          <w:color w:val="000000"/>
          <w:sz w:val="24"/>
          <w:szCs w:val="24"/>
        </w:rPr>
      </w:pPr>
      <w:r w:rsidRPr="00870DC1">
        <w:rPr>
          <w:rFonts w:ascii="Times New Roman" w:eastAsia="Times New Roman" w:hAnsi="Times New Roman" w:cs="Times New Roman"/>
          <w:b/>
          <w:color w:val="000000"/>
          <w:sz w:val="24"/>
          <w:szCs w:val="24"/>
        </w:rPr>
        <w:t>Приложение № 3.</w:t>
      </w:r>
      <w:r w:rsidRPr="00870DC1">
        <w:rPr>
          <w:rFonts w:ascii="Times New Roman" w:hAnsi="Times New Roman" w:cs="Times New Roman"/>
          <w:b/>
          <w:color w:val="000000"/>
          <w:sz w:val="24"/>
          <w:szCs w:val="24"/>
        </w:rPr>
        <w:t>3</w:t>
      </w:r>
      <w:r w:rsidRPr="00870DC1">
        <w:rPr>
          <w:rFonts w:ascii="Times New Roman" w:eastAsia="Times New Roman" w:hAnsi="Times New Roman" w:cs="Times New Roman"/>
          <w:b/>
          <w:color w:val="000000"/>
          <w:sz w:val="24"/>
          <w:szCs w:val="24"/>
        </w:rPr>
        <w:t>.</w:t>
      </w:r>
      <w:r w:rsidRPr="00870DC1">
        <w:rPr>
          <w:rFonts w:ascii="Times New Roman" w:eastAsia="Times New Roman" w:hAnsi="Times New Roman" w:cs="Times New Roman"/>
          <w:color w:val="000000"/>
          <w:sz w:val="24"/>
          <w:szCs w:val="24"/>
        </w:rPr>
        <w:t xml:space="preserve"> Форма представления результатов исследования по интегральным показателям</w:t>
      </w:r>
      <w:r>
        <w:rPr>
          <w:rFonts w:ascii="Times New Roman" w:eastAsia="Times New Roman" w:hAnsi="Times New Roman" w:cs="Times New Roman"/>
          <w:color w:val="000000"/>
          <w:sz w:val="24"/>
          <w:szCs w:val="24"/>
        </w:rPr>
        <w:t>.</w:t>
      </w:r>
      <w:r w:rsidRPr="00870DC1">
        <w:rPr>
          <w:rFonts w:ascii="Times New Roman" w:eastAsia="Times New Roman" w:hAnsi="Times New Roman" w:cs="Times New Roman"/>
          <w:color w:val="000000"/>
          <w:sz w:val="24"/>
          <w:szCs w:val="24"/>
        </w:rPr>
        <w:t xml:space="preserve"> </w:t>
      </w:r>
    </w:p>
    <w:p w:rsidR="00870DC1" w:rsidRPr="00870DC1" w:rsidRDefault="00870DC1" w:rsidP="00870DC1">
      <w:pPr>
        <w:pStyle w:val="af3"/>
        <w:ind w:left="0"/>
        <w:rPr>
          <w:rFonts w:ascii="Times New Roman" w:hAnsi="Times New Roman" w:cs="Times New Roman"/>
          <w:b/>
          <w:color w:val="000000"/>
          <w:sz w:val="24"/>
          <w:szCs w:val="24"/>
        </w:rPr>
      </w:pPr>
      <w:r w:rsidRPr="00870DC1">
        <w:rPr>
          <w:rFonts w:ascii="Times New Roman" w:eastAsia="Times New Roman" w:hAnsi="Times New Roman" w:cs="Times New Roman"/>
          <w:b/>
          <w:sz w:val="24"/>
          <w:szCs w:val="24"/>
        </w:rPr>
        <w:t>Приложение № 3.</w:t>
      </w:r>
      <w:r w:rsidRPr="00870DC1">
        <w:rPr>
          <w:rFonts w:ascii="Times New Roman" w:hAnsi="Times New Roman" w:cs="Times New Roman"/>
          <w:b/>
          <w:sz w:val="24"/>
          <w:szCs w:val="24"/>
        </w:rPr>
        <w:t>3</w:t>
      </w:r>
      <w:r w:rsidRPr="00870DC1">
        <w:rPr>
          <w:rFonts w:ascii="Times New Roman" w:eastAsia="Times New Roman" w:hAnsi="Times New Roman" w:cs="Times New Roman"/>
          <w:b/>
          <w:sz w:val="24"/>
          <w:szCs w:val="24"/>
        </w:rPr>
        <w:t>.1.</w:t>
      </w:r>
      <w:r w:rsidRPr="00870DC1">
        <w:rPr>
          <w:rFonts w:ascii="Times New Roman" w:hAnsi="Times New Roman" w:cs="Times New Roman"/>
          <w:sz w:val="24"/>
          <w:szCs w:val="24"/>
        </w:rPr>
        <w:t xml:space="preserve"> Форма представления рейтинга образовательных организаций дополнительного образования, подлежащих независимой оценке качества предоставляемых услуг в 2017 году по списку.</w:t>
      </w:r>
    </w:p>
    <w:p w:rsidR="00870DC1" w:rsidRPr="00870DC1" w:rsidRDefault="00870DC1" w:rsidP="00870DC1">
      <w:pPr>
        <w:spacing w:after="0" w:line="293" w:lineRule="atLeast"/>
        <w:rPr>
          <w:rFonts w:ascii="Times New Roman" w:eastAsia="Times New Roman" w:hAnsi="Times New Roman" w:cs="Times New Roman"/>
          <w:b/>
          <w:color w:val="000000"/>
          <w:sz w:val="24"/>
          <w:szCs w:val="24"/>
        </w:rPr>
      </w:pPr>
      <w:r w:rsidRPr="00870DC1">
        <w:rPr>
          <w:rFonts w:ascii="Times New Roman" w:eastAsia="Times New Roman" w:hAnsi="Times New Roman" w:cs="Times New Roman"/>
          <w:b/>
          <w:sz w:val="24"/>
          <w:szCs w:val="24"/>
        </w:rPr>
        <w:t>Приложение № 3.</w:t>
      </w:r>
      <w:r w:rsidRPr="00870DC1">
        <w:rPr>
          <w:rFonts w:ascii="Times New Roman" w:hAnsi="Times New Roman" w:cs="Times New Roman"/>
          <w:b/>
          <w:sz w:val="24"/>
          <w:szCs w:val="24"/>
        </w:rPr>
        <w:t>3</w:t>
      </w:r>
      <w:r w:rsidRPr="00870DC1">
        <w:rPr>
          <w:rFonts w:ascii="Times New Roman" w:eastAsia="Times New Roman" w:hAnsi="Times New Roman" w:cs="Times New Roman"/>
          <w:b/>
          <w:sz w:val="24"/>
          <w:szCs w:val="24"/>
        </w:rPr>
        <w:t>.2.</w:t>
      </w:r>
      <w:r w:rsidRPr="00870DC1">
        <w:rPr>
          <w:rFonts w:ascii="Times New Roman" w:eastAsia="Times New Roman" w:hAnsi="Times New Roman" w:cs="Times New Roman"/>
          <w:sz w:val="24"/>
          <w:szCs w:val="24"/>
        </w:rPr>
        <w:t xml:space="preserve"> </w:t>
      </w:r>
      <w:r w:rsidRPr="00870DC1">
        <w:rPr>
          <w:rFonts w:ascii="Times New Roman" w:hAnsi="Times New Roman" w:cs="Times New Roman"/>
          <w:sz w:val="24"/>
          <w:szCs w:val="24"/>
        </w:rPr>
        <w:t>Форма представления итогов образовательных организаций дополнительного образования подлежащих независимой оценке качества предоставляемых услуг в 2017 году по рейтингу</w:t>
      </w:r>
      <w:r>
        <w:rPr>
          <w:rFonts w:ascii="Times New Roman" w:hAnsi="Times New Roman" w:cs="Times New Roman"/>
          <w:sz w:val="24"/>
          <w:szCs w:val="24"/>
        </w:rPr>
        <w:t>.</w:t>
      </w:r>
    </w:p>
    <w:p w:rsidR="00870DC1" w:rsidRDefault="00870DC1" w:rsidP="00870DC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40597" w:rsidRDefault="00840597" w:rsidP="00840597">
      <w:pPr>
        <w:spacing w:after="0" w:line="293"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 1</w:t>
      </w:r>
    </w:p>
    <w:p w:rsidR="00840597" w:rsidRDefault="00840597" w:rsidP="00840597">
      <w:pPr>
        <w:spacing w:after="0" w:line="293"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 1.1</w:t>
      </w:r>
    </w:p>
    <w:p w:rsidR="00840597" w:rsidRDefault="00840597" w:rsidP="00840597">
      <w:pPr>
        <w:spacing w:after="0" w:line="293" w:lineRule="atLeast"/>
        <w:jc w:val="right"/>
        <w:rPr>
          <w:rFonts w:ascii="Times New Roman" w:eastAsia="Times New Roman" w:hAnsi="Times New Roman" w:cs="Times New Roman"/>
          <w:b/>
          <w:color w:val="000000"/>
          <w:sz w:val="24"/>
          <w:szCs w:val="24"/>
        </w:rPr>
      </w:pPr>
    </w:p>
    <w:p w:rsidR="00840597" w:rsidRPr="00FA6261" w:rsidRDefault="00840597" w:rsidP="00840597">
      <w:pPr>
        <w:autoSpaceDE w:val="0"/>
        <w:autoSpaceDN w:val="0"/>
        <w:adjustRightInd w:val="0"/>
        <w:spacing w:after="0" w:line="240" w:lineRule="auto"/>
        <w:jc w:val="center"/>
        <w:rPr>
          <w:rFonts w:ascii="Times New Roman" w:hAnsi="Times New Roman" w:cs="Times New Roman"/>
          <w:b/>
          <w:bCs/>
          <w:sz w:val="24"/>
          <w:szCs w:val="24"/>
        </w:rPr>
      </w:pPr>
      <w:r w:rsidRPr="00FA6261">
        <w:rPr>
          <w:rFonts w:ascii="Times New Roman" w:hAnsi="Times New Roman" w:cs="Times New Roman"/>
          <w:b/>
          <w:bCs/>
          <w:sz w:val="24"/>
          <w:szCs w:val="24"/>
        </w:rPr>
        <w:t>Перечень организаций дополнительного образования сферы молодежной политики Тюменской области, подлежащих проведению независимой оценки качества их деятельности в 2017 году</w:t>
      </w:r>
    </w:p>
    <w:p w:rsidR="00840597" w:rsidRPr="00F53D12" w:rsidRDefault="00840597" w:rsidP="00840597">
      <w:pPr>
        <w:autoSpaceDE w:val="0"/>
        <w:autoSpaceDN w:val="0"/>
        <w:adjustRightInd w:val="0"/>
        <w:spacing w:after="0" w:line="240" w:lineRule="auto"/>
        <w:rPr>
          <w:rFonts w:ascii="Times New Roman" w:hAnsi="Times New Roman" w:cs="Times New Roman"/>
          <w:sz w:val="24"/>
          <w:szCs w:val="24"/>
        </w:rPr>
      </w:pPr>
    </w:p>
    <w:tbl>
      <w:tblPr>
        <w:tblW w:w="9214" w:type="dxa"/>
        <w:tblInd w:w="-34" w:type="dxa"/>
        <w:tblLayout w:type="fixed"/>
        <w:tblLook w:val="0000" w:firstRow="0" w:lastRow="0" w:firstColumn="0" w:lastColumn="0" w:noHBand="0" w:noVBand="0"/>
      </w:tblPr>
      <w:tblGrid>
        <w:gridCol w:w="568"/>
        <w:gridCol w:w="5670"/>
        <w:gridCol w:w="2976"/>
      </w:tblGrid>
      <w:tr w:rsidR="00840597" w:rsidRPr="00F53D12" w:rsidTr="0070529A">
        <w:trPr>
          <w:trHeight w:val="61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53D12" w:rsidRDefault="00840597" w:rsidP="00840597">
            <w:pPr>
              <w:autoSpaceDE w:val="0"/>
              <w:autoSpaceDN w:val="0"/>
              <w:adjustRightInd w:val="0"/>
              <w:spacing w:after="0" w:line="240" w:lineRule="auto"/>
              <w:jc w:val="center"/>
              <w:rPr>
                <w:rFonts w:ascii="Times New Roman" w:hAnsi="Times New Roman" w:cs="Times New Roman"/>
                <w:sz w:val="24"/>
                <w:szCs w:val="24"/>
                <w:lang w:val="en-US"/>
              </w:rPr>
            </w:pPr>
            <w:r w:rsidRPr="00F53D12">
              <w:rPr>
                <w:rFonts w:ascii="Times New Roman" w:hAnsi="Times New Roman" w:cs="Times New Roman"/>
                <w:b/>
                <w:bCs/>
                <w:sz w:val="24"/>
                <w:szCs w:val="24"/>
                <w:lang w:val="en-US"/>
              </w:rPr>
              <w:t xml:space="preserve">№ </w:t>
            </w:r>
            <w:r w:rsidRPr="00F53D12">
              <w:rPr>
                <w:rFonts w:ascii="Times New Roman" w:hAnsi="Times New Roman" w:cs="Times New Roman"/>
                <w:b/>
                <w:bCs/>
                <w:sz w:val="24"/>
                <w:szCs w:val="24"/>
              </w:rPr>
              <w:t>п/п</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53D12" w:rsidRDefault="00840597" w:rsidP="00840597">
            <w:pPr>
              <w:autoSpaceDE w:val="0"/>
              <w:autoSpaceDN w:val="0"/>
              <w:adjustRightInd w:val="0"/>
              <w:spacing w:after="0" w:line="240" w:lineRule="auto"/>
              <w:jc w:val="center"/>
              <w:rPr>
                <w:rFonts w:ascii="Times New Roman" w:hAnsi="Times New Roman" w:cs="Times New Roman"/>
                <w:sz w:val="24"/>
                <w:szCs w:val="24"/>
                <w:lang w:val="en-US"/>
              </w:rPr>
            </w:pPr>
            <w:r w:rsidRPr="00F53D12">
              <w:rPr>
                <w:rFonts w:ascii="Times New Roman" w:hAnsi="Times New Roman" w:cs="Times New Roman"/>
                <w:b/>
                <w:bCs/>
                <w:sz w:val="24"/>
                <w:szCs w:val="24"/>
              </w:rPr>
              <w:t>Наименование учреждения</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53D12" w:rsidRDefault="00840597" w:rsidP="00840597">
            <w:pPr>
              <w:autoSpaceDE w:val="0"/>
              <w:autoSpaceDN w:val="0"/>
              <w:adjustRightInd w:val="0"/>
              <w:spacing w:after="0" w:line="240" w:lineRule="auto"/>
              <w:jc w:val="center"/>
              <w:rPr>
                <w:rFonts w:ascii="Times New Roman" w:hAnsi="Times New Roman" w:cs="Times New Roman"/>
                <w:sz w:val="24"/>
                <w:szCs w:val="24"/>
                <w:lang w:val="en-US"/>
              </w:rPr>
            </w:pPr>
            <w:r w:rsidRPr="00F53D12">
              <w:rPr>
                <w:rFonts w:ascii="Times New Roman" w:hAnsi="Times New Roman" w:cs="Times New Roman"/>
                <w:b/>
                <w:bCs/>
                <w:sz w:val="24"/>
                <w:szCs w:val="24"/>
              </w:rPr>
              <w:t>Адрес учреждения</w:t>
            </w:r>
          </w:p>
        </w:tc>
      </w:tr>
      <w:tr w:rsidR="00840597" w:rsidRPr="00960390" w:rsidTr="0070529A">
        <w:trPr>
          <w:trHeight w:val="202"/>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b/>
                <w:bCs/>
                <w:lang w:val="en-US"/>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b/>
                <w:bCs/>
              </w:rPr>
            </w:pPr>
            <w:r w:rsidRPr="00960390">
              <w:rPr>
                <w:rFonts w:ascii="Times New Roman" w:hAnsi="Times New Roman" w:cs="Times New Roman"/>
                <w:b/>
                <w:bCs/>
              </w:rPr>
              <w:t>Армизонский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b/>
                <w:bCs/>
              </w:rPr>
            </w:pPr>
          </w:p>
        </w:tc>
      </w:tr>
      <w:tr w:rsidR="00840597" w:rsidRPr="00960390" w:rsidTr="0070529A">
        <w:trPr>
          <w:trHeight w:val="787"/>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образовательное учреждение дополнительного образования детей «Дом творчества»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 Тюменская область, с.</w:t>
            </w:r>
            <w:r w:rsidRPr="00960390">
              <w:rPr>
                <w:rFonts w:ascii="Times New Roman" w:hAnsi="Times New Roman" w:cs="Times New Roman"/>
                <w:lang w:val="en-US"/>
              </w:rPr>
              <w:t> </w:t>
            </w:r>
            <w:r w:rsidRPr="00960390">
              <w:rPr>
                <w:rFonts w:ascii="Times New Roman" w:hAnsi="Times New Roman" w:cs="Times New Roman"/>
              </w:rPr>
              <w:t>Армизонское, ул. Карла Маркса, дом 5</w:t>
            </w:r>
          </w:p>
        </w:tc>
      </w:tr>
      <w:tr w:rsidR="00840597" w:rsidRPr="00960390" w:rsidTr="0070529A">
        <w:trPr>
          <w:trHeight w:val="23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Аромашевский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76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образовательное учреждение дополнительного образования «Дом детского творчества»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Аромашевский район, с.</w:t>
            </w:r>
            <w:r w:rsidRPr="00960390">
              <w:rPr>
                <w:rFonts w:ascii="Times New Roman" w:hAnsi="Times New Roman" w:cs="Times New Roman"/>
                <w:lang w:val="en-US"/>
              </w:rPr>
              <w:t> </w:t>
            </w:r>
            <w:r w:rsidRPr="00960390">
              <w:rPr>
                <w:rFonts w:ascii="Times New Roman" w:hAnsi="Times New Roman" w:cs="Times New Roman"/>
              </w:rPr>
              <w:t>Аромашево, ул. Декабристов д.12</w:t>
            </w:r>
          </w:p>
        </w:tc>
      </w:tr>
      <w:tr w:rsidR="00840597" w:rsidRPr="00960390" w:rsidTr="0070529A">
        <w:trPr>
          <w:trHeight w:val="19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Вагайский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72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«Вагайский центр спорта и творчества»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lang w:val="en-US"/>
              </w:rPr>
            </w:pPr>
            <w:r w:rsidRPr="00960390">
              <w:rPr>
                <w:rFonts w:ascii="Times New Roman" w:hAnsi="Times New Roman" w:cs="Times New Roman"/>
              </w:rPr>
              <w:t>626240, Тюменская область, Вагайский район, с. Вагай, ул.</w:t>
            </w:r>
            <w:r w:rsidRPr="00960390">
              <w:rPr>
                <w:rFonts w:ascii="Times New Roman" w:hAnsi="Times New Roman" w:cs="Times New Roman"/>
                <w:lang w:val="en-US"/>
              </w:rPr>
              <w:t> </w:t>
            </w:r>
            <w:r w:rsidRPr="00960390">
              <w:rPr>
                <w:rFonts w:ascii="Times New Roman" w:hAnsi="Times New Roman" w:cs="Times New Roman"/>
              </w:rPr>
              <w:t>Мира, д. 18А</w:t>
            </w:r>
          </w:p>
        </w:tc>
      </w:tr>
      <w:tr w:rsidR="00840597" w:rsidRPr="00960390" w:rsidTr="0070529A">
        <w:trPr>
          <w:trHeight w:val="236"/>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Викуловский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69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«Викуловский центр творчества»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lang w:val="en-US"/>
              </w:rPr>
            </w:pPr>
            <w:r w:rsidRPr="00960390">
              <w:rPr>
                <w:rFonts w:ascii="Times New Roman" w:hAnsi="Times New Roman" w:cs="Times New Roman"/>
              </w:rPr>
              <w:t>627570, Тюменская область, с.</w:t>
            </w:r>
            <w:r w:rsidRPr="00960390">
              <w:rPr>
                <w:rFonts w:ascii="Times New Roman" w:hAnsi="Times New Roman" w:cs="Times New Roman"/>
                <w:lang w:val="en-US"/>
              </w:rPr>
              <w:t> </w:t>
            </w:r>
            <w:r w:rsidRPr="00960390">
              <w:rPr>
                <w:rFonts w:ascii="Times New Roman" w:hAnsi="Times New Roman" w:cs="Times New Roman"/>
              </w:rPr>
              <w:t>Викулово, ул. К-Маркса, 30</w:t>
            </w:r>
          </w:p>
        </w:tc>
      </w:tr>
      <w:tr w:rsidR="00840597" w:rsidRPr="00960390" w:rsidTr="0070529A">
        <w:trPr>
          <w:trHeight w:val="56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«Детский оздоровительно-образовательный центр «Русичи»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с. Викулово, ул. Ленина, д. 2, кор.1</w:t>
            </w:r>
          </w:p>
        </w:tc>
      </w:tr>
      <w:tr w:rsidR="00840597" w:rsidRPr="00960390" w:rsidTr="0070529A">
        <w:trPr>
          <w:trHeight w:val="13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color w:val="000000"/>
              </w:rPr>
              <w:t>Голышмановский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716"/>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6</w:t>
            </w:r>
          </w:p>
        </w:tc>
        <w:tc>
          <w:tcPr>
            <w:tcW w:w="5670"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«Голышмановский молодежный центр»</w:t>
            </w:r>
          </w:p>
        </w:tc>
        <w:tc>
          <w:tcPr>
            <w:tcW w:w="2976"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Голышмановский район, р.п. Голышманово, ул. Садовая, дом 102 </w:t>
            </w:r>
          </w:p>
        </w:tc>
      </w:tr>
      <w:tr w:rsidR="00840597" w:rsidRPr="00960390" w:rsidTr="0070529A">
        <w:trPr>
          <w:trHeight w:val="289"/>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b/>
              </w:rPr>
            </w:pPr>
            <w:r w:rsidRPr="00960390">
              <w:rPr>
                <w:rFonts w:ascii="Times New Roman" w:hAnsi="Times New Roman" w:cs="Times New Roman"/>
                <w:b/>
              </w:rPr>
              <w:t>Казанский район</w:t>
            </w:r>
          </w:p>
        </w:tc>
        <w:tc>
          <w:tcPr>
            <w:tcW w:w="2976"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675"/>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7</w:t>
            </w:r>
          </w:p>
        </w:tc>
        <w:tc>
          <w:tcPr>
            <w:tcW w:w="5670"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«Казанский центр развития детей»</w:t>
            </w:r>
          </w:p>
        </w:tc>
        <w:tc>
          <w:tcPr>
            <w:tcW w:w="2976"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Тюменская область, Казанский район, с. Казанское, ул. Ленина, 16</w:t>
            </w:r>
          </w:p>
        </w:tc>
      </w:tr>
      <w:tr w:rsidR="00840597" w:rsidRPr="00960390" w:rsidTr="0070529A">
        <w:trPr>
          <w:trHeight w:val="757"/>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8</w:t>
            </w:r>
          </w:p>
        </w:tc>
        <w:tc>
          <w:tcPr>
            <w:tcW w:w="5670"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Автономное учреждение дополнительного образования «Детский оздоровительно-образовательный центр «Березка»</w:t>
            </w:r>
          </w:p>
        </w:tc>
        <w:tc>
          <w:tcPr>
            <w:tcW w:w="2976"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Тюменская область, Казанский район, . Ильинка, ул. Ленина, д. 44</w:t>
            </w:r>
          </w:p>
        </w:tc>
      </w:tr>
      <w:tr w:rsidR="00840597" w:rsidRPr="00960390" w:rsidTr="0070529A">
        <w:trPr>
          <w:trHeight w:val="246"/>
        </w:trPr>
        <w:tc>
          <w:tcPr>
            <w:tcW w:w="568"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p>
        </w:tc>
        <w:tc>
          <w:tcPr>
            <w:tcW w:w="5670"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Нижнетавдинский район</w:t>
            </w:r>
          </w:p>
        </w:tc>
        <w:tc>
          <w:tcPr>
            <w:tcW w:w="2976" w:type="dxa"/>
            <w:tcBorders>
              <w:top w:val="single" w:sz="2"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806"/>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9</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70529A">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Нижнетавдинского района «Центр дополнительного образования»</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Нижнетавдинский район, с.</w:t>
            </w:r>
            <w:r w:rsidRPr="00960390">
              <w:rPr>
                <w:rFonts w:ascii="Times New Roman" w:hAnsi="Times New Roman" w:cs="Times New Roman"/>
                <w:lang w:val="en-US"/>
              </w:rPr>
              <w:t> </w:t>
            </w:r>
            <w:r w:rsidRPr="00960390">
              <w:rPr>
                <w:rFonts w:ascii="Times New Roman" w:hAnsi="Times New Roman" w:cs="Times New Roman"/>
              </w:rPr>
              <w:t>Нижняя Тавда, ул. Калинина, 61</w:t>
            </w:r>
          </w:p>
        </w:tc>
      </w:tr>
      <w:tr w:rsidR="00840597" w:rsidRPr="00960390" w:rsidTr="0070529A">
        <w:trPr>
          <w:trHeight w:val="3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b/>
              </w:rPr>
            </w:pPr>
            <w:r w:rsidRPr="00960390">
              <w:rPr>
                <w:rFonts w:ascii="Times New Roman" w:hAnsi="Times New Roman" w:cs="Times New Roman"/>
                <w:b/>
              </w:rPr>
              <w:t>Омутинский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77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образовательное учреждение дополнительного образования «Центр  внешкольной работы»</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627070 Тюменская  область, Омутинский  район, с. Омутинское, </w:t>
            </w:r>
          </w:p>
        </w:tc>
      </w:tr>
      <w:tr w:rsidR="00840597" w:rsidRPr="00960390" w:rsidTr="0070529A">
        <w:trPr>
          <w:trHeight w:val="27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136F4"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Сладковский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27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Сладковского муниципального района Дом детского творчества «Галактика»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627610, Тюменская обл., Сладковский р-он, с.</w:t>
            </w:r>
            <w:r w:rsidRPr="00960390">
              <w:rPr>
                <w:rFonts w:ascii="Times New Roman" w:hAnsi="Times New Roman" w:cs="Times New Roman"/>
                <w:lang w:val="en-US"/>
              </w:rPr>
              <w:t> </w:t>
            </w:r>
            <w:r w:rsidRPr="00960390">
              <w:rPr>
                <w:rFonts w:ascii="Times New Roman" w:hAnsi="Times New Roman" w:cs="Times New Roman"/>
              </w:rPr>
              <w:t xml:space="preserve">Сладково, </w:t>
            </w:r>
          </w:p>
        </w:tc>
      </w:tr>
      <w:tr w:rsidR="00840597" w:rsidRPr="00960390" w:rsidTr="0070529A">
        <w:trPr>
          <w:trHeight w:val="25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136F4"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Сорокинский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74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lastRenderedPageBreak/>
              <w:t>12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«Сорокинский центр детского творчества»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627500, Тюменская область, Сорокинский район, С.Б.</w:t>
            </w:r>
            <w:r w:rsidRPr="00960390">
              <w:rPr>
                <w:rFonts w:ascii="Times New Roman" w:hAnsi="Times New Roman" w:cs="Times New Roman"/>
                <w:lang w:val="en-US"/>
              </w:rPr>
              <w:t> </w:t>
            </w:r>
            <w:r w:rsidRPr="00960390">
              <w:rPr>
                <w:rFonts w:ascii="Times New Roman" w:hAnsi="Times New Roman" w:cs="Times New Roman"/>
              </w:rPr>
              <w:t xml:space="preserve">Сорокино, </w:t>
            </w:r>
          </w:p>
        </w:tc>
      </w:tr>
      <w:tr w:rsidR="00840597" w:rsidRPr="00960390" w:rsidTr="0070529A">
        <w:trPr>
          <w:trHeight w:val="68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Автономная некоммерческая организация дополнительного образования «Детский оздоровительно-образовательный центр «Спутник»</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Сорокинский район, с.</w:t>
            </w:r>
            <w:r w:rsidRPr="00960390">
              <w:rPr>
                <w:rFonts w:ascii="Times New Roman" w:hAnsi="Times New Roman" w:cs="Times New Roman"/>
                <w:lang w:val="en-US"/>
              </w:rPr>
              <w:t> </w:t>
            </w:r>
            <w:r w:rsidRPr="00960390">
              <w:rPr>
                <w:rFonts w:ascii="Times New Roman" w:hAnsi="Times New Roman" w:cs="Times New Roman"/>
              </w:rPr>
              <w:t>Б.</w:t>
            </w:r>
            <w:r w:rsidRPr="00960390">
              <w:rPr>
                <w:rFonts w:ascii="Times New Roman" w:hAnsi="Times New Roman" w:cs="Times New Roman"/>
                <w:lang w:val="en-US"/>
              </w:rPr>
              <w:t> </w:t>
            </w:r>
            <w:r w:rsidRPr="00960390">
              <w:rPr>
                <w:rFonts w:ascii="Times New Roman" w:hAnsi="Times New Roman" w:cs="Times New Roman"/>
              </w:rPr>
              <w:t>Сорокино, улица 40 лет Октября, 10</w:t>
            </w:r>
          </w:p>
        </w:tc>
      </w:tr>
      <w:tr w:rsidR="00840597" w:rsidRPr="00960390" w:rsidTr="0070529A">
        <w:trPr>
          <w:trHeight w:val="321"/>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136F4"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b/>
              </w:rPr>
            </w:pPr>
            <w:r w:rsidRPr="00960390">
              <w:rPr>
                <w:rFonts w:ascii="Times New Roman" w:hAnsi="Times New Roman" w:cs="Times New Roman"/>
                <w:b/>
              </w:rPr>
              <w:t>Тюмень, Тюменский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69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Государственное автономное учреждение дополнительного образования Тюменской области «Дворец творчества и спорта «Пионер»</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625000, Тюменская область, г. Тюмень, ул. Челюскинцев, д. 46</w:t>
            </w:r>
          </w:p>
        </w:tc>
      </w:tr>
      <w:tr w:rsidR="00840597" w:rsidRPr="00960390" w:rsidTr="0070529A">
        <w:trPr>
          <w:trHeight w:val="63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детский морской центр «Алый парус» города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625015 Тюменская область, г. Тюмень, ул. Макарова, 11</w:t>
            </w:r>
          </w:p>
        </w:tc>
      </w:tr>
      <w:tr w:rsidR="00840597" w:rsidRPr="00960390" w:rsidTr="0070529A">
        <w:trPr>
          <w:trHeight w:val="70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16</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Центр развития творчества детей и юношества «Бригантина» г</w:t>
            </w:r>
            <w:r>
              <w:rPr>
                <w:rFonts w:ascii="Times New Roman" w:hAnsi="Times New Roman" w:cs="Times New Roman"/>
              </w:rPr>
              <w:t>.</w:t>
            </w:r>
            <w:r w:rsidRPr="00960390">
              <w:rPr>
                <w:rFonts w:ascii="Times New Roman" w:hAnsi="Times New Roman" w:cs="Times New Roman"/>
              </w:rPr>
              <w:t xml:space="preserve">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625022, Тюменская область, г. Тюмень, проезд Солнечный, д. 6/1</w:t>
            </w:r>
          </w:p>
        </w:tc>
      </w:tr>
      <w:tr w:rsidR="00840597" w:rsidRPr="00960390" w:rsidTr="0070529A">
        <w:trPr>
          <w:trHeight w:val="76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17</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Муниципального автономного учреждения дополнительного образования Центр эстетического воспитания детей «В доме Буркова» города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625000, Тюменская область, г. Тюмень, ул. Дзержинского, д. 30</w:t>
            </w:r>
          </w:p>
        </w:tc>
      </w:tr>
      <w:tr w:rsidR="00840597" w:rsidRPr="00960390" w:rsidTr="0070529A">
        <w:trPr>
          <w:trHeight w:val="68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18</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Детско-юношеский центр «Град» города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625062, Тюменская область, г. Тюмень, ул. Ставропольская, д. 11а/1</w:t>
            </w:r>
          </w:p>
        </w:tc>
      </w:tr>
      <w:tr w:rsidR="00840597" w:rsidRPr="00960390" w:rsidTr="0070529A">
        <w:trPr>
          <w:trHeight w:val="65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19</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Центр развития творчества детей и юношества «Грант» г</w:t>
            </w:r>
            <w:r>
              <w:rPr>
                <w:rFonts w:ascii="Times New Roman" w:hAnsi="Times New Roman" w:cs="Times New Roman"/>
              </w:rPr>
              <w:t>.</w:t>
            </w:r>
            <w:r w:rsidRPr="00960390">
              <w:rPr>
                <w:rFonts w:ascii="Times New Roman" w:hAnsi="Times New Roman" w:cs="Times New Roman"/>
              </w:rPr>
              <w:t xml:space="preserve">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625002, Тюменская область, г. Тюмень ул. Профсоюзная, д. 52</w:t>
            </w:r>
          </w:p>
        </w:tc>
      </w:tr>
      <w:tr w:rsidR="00840597" w:rsidRPr="00960390" w:rsidTr="0070529A">
        <w:trPr>
          <w:trHeight w:val="72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«Центр внешкольной работы «Дзержинец» города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625000, Тюменская область, г. Тюмень, ул. Орджоникидзе, д. 56, кор. 2</w:t>
            </w:r>
          </w:p>
        </w:tc>
      </w:tr>
      <w:tr w:rsidR="00840597" w:rsidRPr="00960390" w:rsidTr="0070529A">
        <w:trPr>
          <w:trHeight w:val="661"/>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Детско-юношеский центр «Пламя» города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625046, Тюменская область, г. Тюмень, ул. 30 лет Победы, д. 140А</w:t>
            </w:r>
          </w:p>
        </w:tc>
      </w:tr>
      <w:tr w:rsidR="00840597" w:rsidRPr="00960390" w:rsidTr="0070529A">
        <w:trPr>
          <w:trHeight w:val="776"/>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образованияЦентр развития творчества детей и юношества"Контакт"г</w:t>
            </w:r>
            <w:r>
              <w:rPr>
                <w:rFonts w:ascii="Times New Roman" w:hAnsi="Times New Roman" w:cs="Times New Roman"/>
              </w:rPr>
              <w:t>.</w:t>
            </w:r>
            <w:r w:rsidRPr="00960390">
              <w:rPr>
                <w:rFonts w:ascii="Times New Roman" w:hAnsi="Times New Roman" w:cs="Times New Roman"/>
              </w:rPr>
              <w:t xml:space="preserve"> Тюмени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г.Тюмень, ул.Станционная,22;  ул.Широтная,106/9; </w:t>
            </w:r>
          </w:p>
        </w:tc>
      </w:tr>
      <w:tr w:rsidR="00840597" w:rsidRPr="00960390" w:rsidTr="0070529A">
        <w:trPr>
          <w:trHeight w:val="737"/>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Муниципальное автономное учреждение дополнительного образования  детей Детско-юношеский центр"Старт"города Тюмени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625000,Тюменская область, г.Тюмень, ул.30 лет Победы,142; ул.30 лет </w:t>
            </w:r>
          </w:p>
        </w:tc>
      </w:tr>
      <w:tr w:rsidR="00840597" w:rsidRPr="00960390" w:rsidTr="0070529A">
        <w:trPr>
          <w:trHeight w:val="273"/>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F136F4"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b/>
              </w:rPr>
            </w:pPr>
            <w:r w:rsidRPr="00960390">
              <w:rPr>
                <w:rFonts w:ascii="Times New Roman" w:hAnsi="Times New Roman" w:cs="Times New Roman"/>
                <w:b/>
              </w:rPr>
              <w:t>Тобольск, Тобольский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698"/>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«Дом детского творчества» г. Тобольска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626150, Тюменская область, г.</w:t>
            </w:r>
            <w:r w:rsidRPr="00960390">
              <w:rPr>
                <w:rFonts w:ascii="Times New Roman" w:hAnsi="Times New Roman" w:cs="Times New Roman"/>
                <w:lang w:val="en-US"/>
              </w:rPr>
              <w:t> </w:t>
            </w:r>
            <w:r w:rsidRPr="00960390">
              <w:rPr>
                <w:rFonts w:ascii="Times New Roman" w:hAnsi="Times New Roman" w:cs="Times New Roman"/>
              </w:rPr>
              <w:t>Тобольск 4-й мкр., ст. 54</w:t>
            </w:r>
          </w:p>
        </w:tc>
      </w:tr>
      <w:tr w:rsidR="00840597" w:rsidRPr="00960390" w:rsidTr="0070529A">
        <w:trPr>
          <w:trHeight w:val="477"/>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Муниципальное автономное учреждение дополнительного образования «Центр творчества»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Тобольский р</w:t>
            </w:r>
            <w:r>
              <w:rPr>
                <w:rFonts w:ascii="Times New Roman" w:hAnsi="Times New Roman" w:cs="Times New Roman"/>
              </w:rPr>
              <w:t>-</w:t>
            </w:r>
            <w:r w:rsidRPr="00960390">
              <w:rPr>
                <w:rFonts w:ascii="Times New Roman" w:hAnsi="Times New Roman" w:cs="Times New Roman"/>
              </w:rPr>
              <w:t>н, д. Башкова, ул. Строителей, д. 10</w:t>
            </w:r>
          </w:p>
        </w:tc>
      </w:tr>
      <w:tr w:rsidR="00840597" w:rsidRPr="00960390" w:rsidTr="0070529A">
        <w:trPr>
          <w:trHeight w:val="24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b/>
              </w:rPr>
            </w:pPr>
            <w:r w:rsidRPr="00960390">
              <w:rPr>
                <w:rFonts w:ascii="Times New Roman" w:hAnsi="Times New Roman" w:cs="Times New Roman"/>
                <w:b/>
              </w:rPr>
              <w:t>Уватский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669"/>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26</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 xml:space="preserve">Автономное учреждение дополнительного образования «Центр дополнительного образования детей и молодежи»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Уватский район, п. Туртас, ст. Юность-Комсомольская, д. 21</w:t>
            </w:r>
          </w:p>
        </w:tc>
      </w:tr>
      <w:tr w:rsidR="00840597" w:rsidRPr="00960390" w:rsidTr="0070529A">
        <w:trPr>
          <w:trHeight w:val="23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tabs>
                <w:tab w:val="left" w:pos="9798"/>
              </w:tabs>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Упоровский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274"/>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27</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tabs>
                <w:tab w:val="left" w:pos="9798"/>
              </w:tabs>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Автономное образовательное учреждения Упоровского муниципального района «Центр реализации молодежных программ»</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lang w:val="en-US"/>
              </w:rPr>
            </w:pPr>
            <w:r w:rsidRPr="00960390">
              <w:rPr>
                <w:rFonts w:ascii="Times New Roman" w:hAnsi="Times New Roman" w:cs="Times New Roman"/>
              </w:rPr>
              <w:t>627180 Тюменская область, с.</w:t>
            </w:r>
            <w:r w:rsidRPr="00960390">
              <w:rPr>
                <w:rFonts w:ascii="Times New Roman" w:hAnsi="Times New Roman" w:cs="Times New Roman"/>
                <w:lang w:val="en-US"/>
              </w:rPr>
              <w:t> </w:t>
            </w:r>
            <w:r w:rsidRPr="00960390">
              <w:rPr>
                <w:rFonts w:ascii="Times New Roman" w:hAnsi="Times New Roman" w:cs="Times New Roman"/>
              </w:rPr>
              <w:t>Упорово, ул. Северная, 11</w:t>
            </w:r>
          </w:p>
        </w:tc>
      </w:tr>
      <w:tr w:rsidR="00840597" w:rsidRPr="00960390" w:rsidTr="0070529A">
        <w:trPr>
          <w:trHeight w:val="252"/>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tabs>
                <w:tab w:val="left" w:pos="9798"/>
              </w:tabs>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b/>
                <w:bCs/>
              </w:rPr>
              <w:t>Юргинский район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rPr>
            </w:pPr>
          </w:p>
        </w:tc>
      </w:tr>
      <w:tr w:rsidR="00840597" w:rsidRPr="00960390" w:rsidTr="0070529A">
        <w:trPr>
          <w:trHeight w:val="805"/>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jc w:val="center"/>
              <w:rPr>
                <w:rFonts w:ascii="Times New Roman" w:hAnsi="Times New Roman" w:cs="Times New Roman"/>
                <w:lang w:val="en-US"/>
              </w:rPr>
            </w:pPr>
            <w:r w:rsidRPr="00960390">
              <w:rPr>
                <w:rFonts w:ascii="Times New Roman" w:hAnsi="Times New Roman" w:cs="Times New Roman"/>
                <w:lang w:val="en-US"/>
              </w:rPr>
              <w:t>28</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960390" w:rsidRDefault="00840597" w:rsidP="00840597">
            <w:pPr>
              <w:autoSpaceDE w:val="0"/>
              <w:autoSpaceDN w:val="0"/>
              <w:adjustRightInd w:val="0"/>
              <w:spacing w:after="0" w:line="240" w:lineRule="auto"/>
              <w:rPr>
                <w:rFonts w:ascii="Times New Roman" w:hAnsi="Times New Roman" w:cs="Times New Roman"/>
                <w:lang w:val="en-US"/>
              </w:rPr>
            </w:pPr>
            <w:r w:rsidRPr="00960390">
              <w:rPr>
                <w:rFonts w:ascii="Times New Roman" w:hAnsi="Times New Roman" w:cs="Times New Roman"/>
              </w:rPr>
              <w:t xml:space="preserve">Автономное учреждение дополнительно образования «Юргинский центр спорта и работы с молодежью </w:t>
            </w:r>
            <w:r w:rsidRPr="00960390">
              <w:rPr>
                <w:rFonts w:ascii="Times New Roman" w:hAnsi="Times New Roman" w:cs="Times New Roman"/>
                <w:lang w:val="en-US"/>
              </w:rPr>
              <w:t>«</w:t>
            </w:r>
            <w:r w:rsidRPr="00960390">
              <w:rPr>
                <w:rFonts w:ascii="Times New Roman" w:hAnsi="Times New Roman" w:cs="Times New Roman"/>
              </w:rPr>
              <w:t>Лидер</w:t>
            </w:r>
            <w:r w:rsidRPr="00960390">
              <w:rPr>
                <w:rFonts w:ascii="Times New Roman" w:hAnsi="Times New Roman" w:cs="Times New Roman"/>
                <w:lang w:val="en-US"/>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597" w:rsidRPr="0070529A" w:rsidRDefault="00840597" w:rsidP="00840597">
            <w:pPr>
              <w:autoSpaceDE w:val="0"/>
              <w:autoSpaceDN w:val="0"/>
              <w:adjustRightInd w:val="0"/>
              <w:spacing w:after="0" w:line="240" w:lineRule="auto"/>
              <w:rPr>
                <w:rFonts w:ascii="Times New Roman" w:hAnsi="Times New Roman" w:cs="Times New Roman"/>
              </w:rPr>
            </w:pPr>
            <w:r w:rsidRPr="00960390">
              <w:rPr>
                <w:rFonts w:ascii="Times New Roman" w:hAnsi="Times New Roman" w:cs="Times New Roman"/>
              </w:rPr>
              <w:t>Юргинский район, с.</w:t>
            </w:r>
            <w:r w:rsidRPr="00960390">
              <w:rPr>
                <w:rFonts w:ascii="Times New Roman" w:hAnsi="Times New Roman" w:cs="Times New Roman"/>
                <w:lang w:val="en-US"/>
              </w:rPr>
              <w:t> </w:t>
            </w:r>
            <w:r w:rsidRPr="00960390">
              <w:rPr>
                <w:rFonts w:ascii="Times New Roman" w:hAnsi="Times New Roman" w:cs="Times New Roman"/>
              </w:rPr>
              <w:t>Юргинское, ул.</w:t>
            </w:r>
            <w:r w:rsidRPr="00960390">
              <w:rPr>
                <w:rFonts w:ascii="Times New Roman" w:hAnsi="Times New Roman" w:cs="Times New Roman"/>
                <w:lang w:val="en-US"/>
              </w:rPr>
              <w:t> </w:t>
            </w:r>
            <w:r w:rsidRPr="00960390">
              <w:rPr>
                <w:rFonts w:ascii="Times New Roman" w:hAnsi="Times New Roman" w:cs="Times New Roman"/>
              </w:rPr>
              <w:t>Центральная, д. 59Б</w:t>
            </w:r>
          </w:p>
        </w:tc>
      </w:tr>
    </w:tbl>
    <w:p w:rsidR="00840597" w:rsidRDefault="00840597" w:rsidP="00840597">
      <w:pPr>
        <w:spacing w:after="0" w:line="293"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 1.2.</w:t>
      </w:r>
    </w:p>
    <w:p w:rsidR="00840597" w:rsidRDefault="00840597" w:rsidP="00840597">
      <w:pPr>
        <w:spacing w:after="0" w:line="293" w:lineRule="atLeast"/>
        <w:jc w:val="right"/>
        <w:rPr>
          <w:rFonts w:ascii="Times New Roman" w:eastAsia="Times New Roman" w:hAnsi="Times New Roman" w:cs="Times New Roman"/>
          <w:b/>
          <w:color w:val="000000"/>
          <w:sz w:val="24"/>
          <w:szCs w:val="24"/>
        </w:rPr>
      </w:pPr>
    </w:p>
    <w:p w:rsidR="00840597" w:rsidRPr="00521B87" w:rsidRDefault="00840597" w:rsidP="00840597">
      <w:pPr>
        <w:autoSpaceDE w:val="0"/>
        <w:autoSpaceDN w:val="0"/>
        <w:adjustRightInd w:val="0"/>
        <w:spacing w:after="0" w:line="240" w:lineRule="auto"/>
        <w:jc w:val="center"/>
        <w:rPr>
          <w:rFonts w:ascii="Times New Roman" w:hAnsi="Times New Roman" w:cs="Times New Roman"/>
          <w:b/>
          <w:bCs/>
          <w:sz w:val="24"/>
          <w:szCs w:val="24"/>
        </w:rPr>
      </w:pPr>
      <w:r w:rsidRPr="00521B87">
        <w:rPr>
          <w:rFonts w:ascii="Times New Roman" w:hAnsi="Times New Roman" w:cs="Times New Roman"/>
          <w:b/>
          <w:sz w:val="24"/>
          <w:szCs w:val="24"/>
        </w:rPr>
        <w:t>Перечень организаций дополнительного образования сферы физкультуры и спорта,</w:t>
      </w:r>
      <w:r w:rsidRPr="00521B87">
        <w:rPr>
          <w:rFonts w:ascii="Times New Roman" w:hAnsi="Times New Roman" w:cs="Times New Roman"/>
          <w:b/>
          <w:bCs/>
          <w:sz w:val="24"/>
          <w:szCs w:val="24"/>
        </w:rPr>
        <w:t xml:space="preserve"> подлежащих проведению независимой оценки качества их деятельности в 2017 году</w:t>
      </w:r>
    </w:p>
    <w:p w:rsidR="00840597" w:rsidRDefault="00840597" w:rsidP="00840597">
      <w:pPr>
        <w:spacing w:after="0" w:line="240" w:lineRule="auto"/>
        <w:rPr>
          <w:rFonts w:ascii="Times New Roman" w:hAnsi="Times New Roman" w:cs="Times New Roman"/>
          <w:sz w:val="26"/>
          <w:szCs w:val="26"/>
        </w:rPr>
      </w:pPr>
    </w:p>
    <w:tbl>
      <w:tblPr>
        <w:tblW w:w="9640" w:type="dxa"/>
        <w:tblInd w:w="-34" w:type="dxa"/>
        <w:tblLayout w:type="fixed"/>
        <w:tblLook w:val="04A0" w:firstRow="1" w:lastRow="0" w:firstColumn="1" w:lastColumn="0" w:noHBand="0" w:noVBand="1"/>
      </w:tblPr>
      <w:tblGrid>
        <w:gridCol w:w="709"/>
        <w:gridCol w:w="5812"/>
        <w:gridCol w:w="3119"/>
      </w:tblGrid>
      <w:tr w:rsidR="00840597" w:rsidRPr="00521B87" w:rsidTr="00840597">
        <w:trPr>
          <w:trHeight w:val="4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autoSpaceDE w:val="0"/>
              <w:autoSpaceDN w:val="0"/>
              <w:adjustRightInd w:val="0"/>
              <w:spacing w:after="0" w:line="240" w:lineRule="auto"/>
              <w:jc w:val="center"/>
              <w:rPr>
                <w:rFonts w:ascii="Times New Roman" w:hAnsi="Times New Roman" w:cs="Times New Roman"/>
                <w:lang w:val="en-US"/>
              </w:rPr>
            </w:pPr>
            <w:r w:rsidRPr="00521B87">
              <w:rPr>
                <w:rFonts w:ascii="Times New Roman" w:hAnsi="Times New Roman" w:cs="Times New Roman"/>
                <w:b/>
                <w:bCs/>
                <w:lang w:val="en-US"/>
              </w:rPr>
              <w:t xml:space="preserve">№ </w:t>
            </w:r>
            <w:r w:rsidRPr="00521B87">
              <w:rPr>
                <w:rFonts w:ascii="Times New Roman" w:hAnsi="Times New Roman" w:cs="Times New Roman"/>
                <w:b/>
                <w:bCs/>
              </w:rPr>
              <w:t>п/п</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autoSpaceDE w:val="0"/>
              <w:autoSpaceDN w:val="0"/>
              <w:adjustRightInd w:val="0"/>
              <w:spacing w:after="0" w:line="240" w:lineRule="auto"/>
              <w:jc w:val="center"/>
              <w:rPr>
                <w:rFonts w:ascii="Times New Roman" w:hAnsi="Times New Roman" w:cs="Times New Roman"/>
                <w:lang w:val="en-US"/>
              </w:rPr>
            </w:pPr>
            <w:r w:rsidRPr="00521B87">
              <w:rPr>
                <w:rFonts w:ascii="Times New Roman" w:hAnsi="Times New Roman" w:cs="Times New Roman"/>
                <w:b/>
                <w:bCs/>
              </w:rPr>
              <w:t>Наименование учреждения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autoSpaceDE w:val="0"/>
              <w:autoSpaceDN w:val="0"/>
              <w:adjustRightInd w:val="0"/>
              <w:spacing w:after="0" w:line="240" w:lineRule="auto"/>
              <w:jc w:val="center"/>
              <w:rPr>
                <w:rFonts w:ascii="Times New Roman" w:hAnsi="Times New Roman" w:cs="Times New Roman"/>
                <w:lang w:val="en-US"/>
              </w:rPr>
            </w:pPr>
            <w:r w:rsidRPr="00521B87">
              <w:rPr>
                <w:rFonts w:ascii="Times New Roman" w:hAnsi="Times New Roman" w:cs="Times New Roman"/>
                <w:b/>
                <w:bCs/>
              </w:rPr>
              <w:t>Адрес учреждения</w:t>
            </w:r>
          </w:p>
        </w:tc>
      </w:tr>
      <w:tr w:rsidR="00840597" w:rsidRPr="00521B87" w:rsidTr="00840597">
        <w:trPr>
          <w:trHeight w:val="15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autoSpaceDE w:val="0"/>
              <w:autoSpaceDN w:val="0"/>
              <w:adjustRightInd w:val="0"/>
              <w:spacing w:after="0" w:line="240" w:lineRule="auto"/>
              <w:jc w:val="center"/>
              <w:rPr>
                <w:rFonts w:ascii="Times New Roman" w:hAnsi="Times New Roman" w:cs="Times New Roman"/>
                <w:b/>
                <w:bCs/>
                <w:lang w:val="en-US"/>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autoSpaceDE w:val="0"/>
              <w:autoSpaceDN w:val="0"/>
              <w:adjustRightInd w:val="0"/>
              <w:spacing w:after="0" w:line="240" w:lineRule="auto"/>
              <w:rPr>
                <w:rFonts w:ascii="Times New Roman" w:hAnsi="Times New Roman" w:cs="Times New Roman"/>
                <w:b/>
                <w:bCs/>
              </w:rPr>
            </w:pPr>
            <w:r w:rsidRPr="00521B87">
              <w:rPr>
                <w:rFonts w:ascii="Times New Roman" w:hAnsi="Times New Roman" w:cs="Times New Roman"/>
                <w:b/>
                <w:bCs/>
              </w:rPr>
              <w:t>Абатский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autoSpaceDE w:val="0"/>
              <w:autoSpaceDN w:val="0"/>
              <w:adjustRightInd w:val="0"/>
              <w:spacing w:after="0" w:line="240" w:lineRule="auto"/>
              <w:jc w:val="center"/>
              <w:rPr>
                <w:rFonts w:ascii="Times New Roman" w:hAnsi="Times New Roman" w:cs="Times New Roman"/>
                <w:b/>
                <w:bCs/>
              </w:rPr>
            </w:pPr>
          </w:p>
        </w:tc>
      </w:tr>
      <w:tr w:rsidR="00840597" w:rsidRPr="00521B87" w:rsidTr="00840597">
        <w:trPr>
          <w:trHeight w:val="83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Абатского района "Детско-юношеская спортивная школа «Импульс"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627540, Россия, Тюменская обл, Абатский р-н, с. Абатское, д. 2</w:t>
            </w:r>
          </w:p>
        </w:tc>
      </w:tr>
      <w:tr w:rsidR="00840597" w:rsidRPr="00521B87" w:rsidTr="00840597">
        <w:trPr>
          <w:trHeight w:val="2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597" w:rsidRPr="00521B87" w:rsidRDefault="00840597" w:rsidP="00840597">
            <w:pPr>
              <w:spacing w:after="0" w:line="240" w:lineRule="auto"/>
              <w:jc w:val="center"/>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Аромашевский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образовательное учреждение дополнительного образования "Детско-юношеская спортивная школа "Фортуна"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Тюменская область, Аромашевский район,</w:t>
            </w:r>
          </w:p>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с. Аромашево, Заречная, д. 7</w:t>
            </w:r>
          </w:p>
        </w:tc>
      </w:tr>
      <w:tr w:rsidR="00840597" w:rsidRPr="00521B87" w:rsidTr="00840597">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597" w:rsidRPr="00521B87" w:rsidRDefault="00840597" w:rsidP="00840597">
            <w:pPr>
              <w:spacing w:after="0" w:line="240" w:lineRule="auto"/>
              <w:jc w:val="center"/>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Бердюжский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67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3.</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образовательное учреждение дополнительного образования "Детско-юношеская спортивная школа "Фортуна"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Тюменская область Бердюжский район с.Бердюжье, ул. Чкалова д.40, </w:t>
            </w:r>
          </w:p>
        </w:tc>
      </w:tr>
      <w:tr w:rsidR="00840597" w:rsidRPr="00521B87" w:rsidTr="00840597">
        <w:trPr>
          <w:trHeight w:val="28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Викуловский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72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4.</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"Детско-юношеская спортивная школа "Спринт"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Тюменская область, Викуловский район,</w:t>
            </w:r>
          </w:p>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с. Викулово, ул. Кузнецова, 53 </w:t>
            </w:r>
          </w:p>
        </w:tc>
      </w:tr>
      <w:tr w:rsidR="00840597" w:rsidRPr="00521B87" w:rsidTr="00840597">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Голышмановский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68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5</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 Муниципальное автономное учреждение«Центр физкультурно-оздоровительной работы Голышмановского района»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627300 Тюменская область, Голышмановский район, р.п. Голышманово ул.Ленина,52</w:t>
            </w:r>
          </w:p>
        </w:tc>
      </w:tr>
      <w:tr w:rsidR="00840597" w:rsidRPr="00521B87" w:rsidTr="00840597">
        <w:trPr>
          <w:trHeight w:val="2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597" w:rsidRPr="00521B87" w:rsidRDefault="00840597" w:rsidP="00840597">
            <w:pPr>
              <w:spacing w:after="0" w:line="240" w:lineRule="auto"/>
              <w:jc w:val="center"/>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Ишимский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80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"Детско-юношеская спортивная школа Ишимского района"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Тюменская обл, Ишимский р-н, с. Стрехнино, ул. Мелиоративная, д. 1А</w:t>
            </w:r>
          </w:p>
        </w:tc>
      </w:tr>
      <w:tr w:rsidR="00840597" w:rsidRPr="00521B87" w:rsidTr="00840597">
        <w:trPr>
          <w:trHeight w:val="22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Казанский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80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7</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"Казанская районная детско-юношеская спортивная школа"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Тюменская обл, Казанский р-н, с. Казанское, ул. Больничная, д. 50</w:t>
            </w:r>
          </w:p>
        </w:tc>
      </w:tr>
      <w:tr w:rsidR="00840597" w:rsidRPr="00521B87" w:rsidTr="00840597">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597" w:rsidRPr="00521B87" w:rsidRDefault="00840597" w:rsidP="00840597">
            <w:pPr>
              <w:spacing w:after="0" w:line="240" w:lineRule="auto"/>
              <w:jc w:val="center"/>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Нижнетавдинский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7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8</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Нижнетавдинского муниципального района "Детско-юношеская спортивная школа"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Тюменская область, Нижнетавдинский район, с.Нижняя Тавда, ул. Мира, 10. </w:t>
            </w:r>
          </w:p>
        </w:tc>
      </w:tr>
      <w:tr w:rsidR="00840597" w:rsidRPr="00521B87" w:rsidTr="00840597">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Омутинский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60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9.</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спортивная школа" (Омутинский муниципальный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Тюменская область, Омутинский район, </w:t>
            </w:r>
          </w:p>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с. Омутинское, Герцена 24 а </w:t>
            </w:r>
          </w:p>
        </w:tc>
      </w:tr>
      <w:tr w:rsidR="00840597" w:rsidRPr="00521B87" w:rsidTr="00840597">
        <w:trPr>
          <w:trHeight w:val="30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Сладковский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детско-юношеская спортивная школа "Темп"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область, Сладковский район, с. Сладково, ул. Гурьева, д.89</w:t>
            </w:r>
          </w:p>
        </w:tc>
      </w:tr>
      <w:tr w:rsidR="00840597" w:rsidRPr="00521B87" w:rsidTr="00840597">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Сорокинский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73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11.</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"Сорокинская детско-юношеская спортивная школа "Сибирь"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 Тюменская область, Сорокинский район, с. Б-Сорокино, ул. Ленина, д.59 </w:t>
            </w:r>
          </w:p>
        </w:tc>
      </w:tr>
      <w:tr w:rsidR="00840597" w:rsidRPr="00521B87" w:rsidTr="00840597">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Тобольск, Тобольский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lastRenderedPageBreak/>
              <w:t>12.</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спортивная школа" Тобольского района (Тобольский муниципальный район)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Тюменская область, Тобольский район, с. Карачино, улица Новая, 13</w:t>
            </w:r>
          </w:p>
        </w:tc>
      </w:tr>
      <w:tr w:rsidR="00840597" w:rsidRPr="00521B87" w:rsidTr="00840597">
        <w:trPr>
          <w:trHeight w:val="453"/>
        </w:trPr>
        <w:tc>
          <w:tcPr>
            <w:tcW w:w="709" w:type="dxa"/>
            <w:tcBorders>
              <w:top w:val="single" w:sz="4" w:space="0" w:color="auto"/>
              <w:left w:val="single" w:sz="8" w:space="0" w:color="auto"/>
              <w:bottom w:val="nil"/>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13.</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"Детско-юношеская </w:t>
            </w:r>
            <w:r>
              <w:rPr>
                <w:rFonts w:ascii="Times New Roman" w:eastAsia="Times New Roman" w:hAnsi="Times New Roman" w:cs="Times New Roman"/>
                <w:color w:val="000000"/>
                <w:lang w:eastAsia="ru-RU"/>
              </w:rPr>
              <w:t xml:space="preserve">спортивная школа №1" </w:t>
            </w:r>
          </w:p>
        </w:tc>
        <w:tc>
          <w:tcPr>
            <w:tcW w:w="3119" w:type="dxa"/>
            <w:tcBorders>
              <w:top w:val="single" w:sz="4" w:space="0" w:color="auto"/>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Тюменская обл, г. Тобольск, ул. Семена Ремезова, д. 145</w:t>
            </w:r>
          </w:p>
        </w:tc>
      </w:tr>
      <w:tr w:rsidR="00840597" w:rsidRPr="00521B87" w:rsidTr="00840597">
        <w:trPr>
          <w:trHeight w:val="706"/>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0597" w:rsidRPr="00521B87" w:rsidRDefault="00840597" w:rsidP="00840597">
            <w:pPr>
              <w:spacing w:after="0" w:line="240" w:lineRule="auto"/>
              <w:jc w:val="center"/>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14.</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спортивная школа №2" города Тобольска</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Тюменская область, г.Тобольск, </w:t>
            </w:r>
          </w:p>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пер.Рощинский, 69  </w:t>
            </w:r>
          </w:p>
        </w:tc>
      </w:tr>
      <w:tr w:rsidR="00840597" w:rsidRPr="00521B87" w:rsidTr="00840597">
        <w:trPr>
          <w:trHeight w:val="294"/>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0597" w:rsidRPr="00521B87" w:rsidRDefault="00840597" w:rsidP="00840597">
            <w:pPr>
              <w:spacing w:after="0" w:line="240" w:lineRule="auto"/>
              <w:jc w:val="center"/>
              <w:rPr>
                <w:rFonts w:ascii="Times New Roman" w:eastAsia="Times New Roman" w:hAnsi="Times New Roman" w:cs="Times New Roman"/>
                <w:color w:val="000000"/>
                <w:lang w:eastAsia="ru-RU"/>
              </w:rPr>
            </w:pP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Тюмень, Тюменский район</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738"/>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15.</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Специализированная детско-юношеская спортивная школа олимпийского резерва №3 г</w:t>
            </w:r>
            <w:r>
              <w:rPr>
                <w:rFonts w:ascii="Times New Roman" w:eastAsia="Times New Roman" w:hAnsi="Times New Roman" w:cs="Times New Roman"/>
                <w:color w:val="000000"/>
                <w:lang w:eastAsia="ru-RU"/>
              </w:rPr>
              <w:t>.</w:t>
            </w:r>
            <w:r w:rsidRPr="00521B87">
              <w:rPr>
                <w:rFonts w:ascii="Times New Roman" w:eastAsia="Times New Roman" w:hAnsi="Times New Roman" w:cs="Times New Roman"/>
                <w:color w:val="000000"/>
                <w:lang w:eastAsia="ru-RU"/>
              </w:rPr>
              <w:t xml:space="preserve"> Тюмени</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г. Тюмень, ул. Садовая 109, кор.1</w:t>
            </w:r>
          </w:p>
        </w:tc>
      </w:tr>
      <w:tr w:rsidR="00840597" w:rsidRPr="00521B87" w:rsidTr="00840597">
        <w:trPr>
          <w:trHeight w:val="665"/>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16.</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Специализированная детско-юношеская спортивная школа олимпийского резерва №4 г</w:t>
            </w:r>
            <w:r>
              <w:rPr>
                <w:rFonts w:ascii="Times New Roman" w:eastAsia="Times New Roman" w:hAnsi="Times New Roman" w:cs="Times New Roman"/>
                <w:color w:val="000000"/>
                <w:lang w:eastAsia="ru-RU"/>
              </w:rPr>
              <w:t>.</w:t>
            </w:r>
            <w:r w:rsidRPr="00521B87">
              <w:rPr>
                <w:rFonts w:ascii="Times New Roman" w:eastAsia="Times New Roman" w:hAnsi="Times New Roman" w:cs="Times New Roman"/>
                <w:color w:val="000000"/>
                <w:lang w:eastAsia="ru-RU"/>
              </w:rPr>
              <w:t xml:space="preserve"> Тюмени</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г.Тюмень, ул.Широтная 115,стр.1, Литера Д.</w:t>
            </w:r>
          </w:p>
        </w:tc>
      </w:tr>
      <w:tr w:rsidR="00840597" w:rsidRPr="00521B87" w:rsidTr="00840597">
        <w:trPr>
          <w:trHeight w:val="591"/>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17.</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спортивная школа "Водник" города Тюмени</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Тюмень, ул. Судоремонтная 2 б, 625015, г. Тюмень, ул. Беляева 17а/1</w:t>
            </w:r>
          </w:p>
        </w:tc>
      </w:tr>
      <w:tr w:rsidR="00840597" w:rsidRPr="00521B87" w:rsidTr="00840597">
        <w:trPr>
          <w:trHeight w:val="658"/>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18.</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спортивная школа "Рубин" города Тюмени</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625046, г. Тюмень, ул.Моторостроителей, 2б</w:t>
            </w:r>
          </w:p>
        </w:tc>
      </w:tr>
      <w:tr w:rsidR="00840597" w:rsidRPr="00521B87" w:rsidTr="00840597">
        <w:trPr>
          <w:trHeight w:val="741"/>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19</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Специализированная детско-юношеская спортивная школа олимпийского резерва № 2</w:t>
            </w:r>
            <w:r>
              <w:rPr>
                <w:rFonts w:ascii="Times New Roman" w:eastAsia="Times New Roman" w:hAnsi="Times New Roman" w:cs="Times New Roman"/>
                <w:color w:val="000000"/>
                <w:lang w:eastAsia="ru-RU"/>
              </w:rPr>
              <w:t xml:space="preserve"> г.</w:t>
            </w:r>
            <w:r w:rsidRPr="00521B87">
              <w:rPr>
                <w:rFonts w:ascii="Times New Roman" w:eastAsia="Times New Roman" w:hAnsi="Times New Roman" w:cs="Times New Roman"/>
                <w:color w:val="000000"/>
                <w:lang w:eastAsia="ru-RU"/>
              </w:rPr>
              <w:t xml:space="preserve"> Тюмени  </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г. Тюмень, ул. Луначарского, 10</w:t>
            </w:r>
          </w:p>
        </w:tc>
      </w:tr>
      <w:tr w:rsidR="00840597" w:rsidRPr="00521B87" w:rsidTr="00840597">
        <w:trPr>
          <w:trHeight w:val="667"/>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20</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Специализированная детско-юношеская спортивная школа олимпийского резерва № 1 г</w:t>
            </w:r>
            <w:r>
              <w:rPr>
                <w:rFonts w:ascii="Times New Roman" w:eastAsia="Times New Roman" w:hAnsi="Times New Roman" w:cs="Times New Roman"/>
                <w:color w:val="000000"/>
                <w:lang w:eastAsia="ru-RU"/>
              </w:rPr>
              <w:t>.</w:t>
            </w:r>
            <w:r w:rsidRPr="00521B87">
              <w:rPr>
                <w:rFonts w:ascii="Times New Roman" w:eastAsia="Times New Roman" w:hAnsi="Times New Roman" w:cs="Times New Roman"/>
                <w:color w:val="000000"/>
                <w:lang w:eastAsia="ru-RU"/>
              </w:rPr>
              <w:t xml:space="preserve"> Тюмени </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625007, г. Тюмень, ул. Николая Федорова, 8</w:t>
            </w:r>
          </w:p>
        </w:tc>
      </w:tr>
      <w:tr w:rsidR="00840597" w:rsidRPr="00521B87" w:rsidTr="00840597">
        <w:trPr>
          <w:trHeight w:val="859"/>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21</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спортивно-адаптивная школа "НЕГЕ" города Тюмени</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625013, г.Тюмень, ул.50 лет Октября, 84 к.2 </w:t>
            </w:r>
          </w:p>
        </w:tc>
      </w:tr>
      <w:tr w:rsidR="00840597" w:rsidRPr="00521B87" w:rsidTr="00840597">
        <w:trPr>
          <w:trHeight w:val="677"/>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22</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детско-юношеская спортивная школа "Олимпиец" города Тюмени</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25031, г. Тюмень, ул. Ватутина, 55</w:t>
            </w:r>
          </w:p>
        </w:tc>
      </w:tr>
      <w:tr w:rsidR="00840597" w:rsidRPr="00521B87" w:rsidTr="00840597">
        <w:trPr>
          <w:trHeight w:val="295"/>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Уватский район</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675"/>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23</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"Детско-юношеская спортивная школа" </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626170, Тюменская область, Уватский район, с. Уват, ул. Советская, д.7/1</w:t>
            </w:r>
          </w:p>
        </w:tc>
      </w:tr>
      <w:tr w:rsidR="00840597" w:rsidRPr="00521B87" w:rsidTr="00840597">
        <w:trPr>
          <w:trHeight w:val="232"/>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Упоровский район</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623"/>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24.</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Автономное образовательное учреждение дополнительного образования "Упоровская детско-юношеская спортивная школа" </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 627180 Тюменская область, Упоровский район, с. </w:t>
            </w:r>
            <w:r>
              <w:rPr>
                <w:rFonts w:ascii="Times New Roman" w:eastAsia="Times New Roman" w:hAnsi="Times New Roman" w:cs="Times New Roman"/>
                <w:color w:val="000000"/>
                <w:lang w:eastAsia="ru-RU"/>
              </w:rPr>
              <w:t>У</w:t>
            </w:r>
            <w:r w:rsidRPr="00521B87">
              <w:rPr>
                <w:rFonts w:ascii="Times New Roman" w:eastAsia="Times New Roman" w:hAnsi="Times New Roman" w:cs="Times New Roman"/>
                <w:color w:val="000000"/>
                <w:lang w:eastAsia="ru-RU"/>
              </w:rPr>
              <w:t>порово, Строителей, д. 21Б</w:t>
            </w:r>
          </w:p>
        </w:tc>
      </w:tr>
      <w:tr w:rsidR="00840597" w:rsidRPr="00521B87" w:rsidTr="00840597">
        <w:trPr>
          <w:trHeight w:val="242"/>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Юргинский район</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1080"/>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25.</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Автономное учреждение дополнительного образования "Детско-юношеская спортивная школа "Кристалл" </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627250, Тюменская область, Юргинский район, </w:t>
            </w:r>
          </w:p>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с. Юргинское, ул. Центральная, 59-б </w:t>
            </w:r>
            <w:r w:rsidRPr="00521B87">
              <w:rPr>
                <w:rFonts w:ascii="Times New Roman" w:eastAsia="Times New Roman" w:hAnsi="Times New Roman" w:cs="Times New Roman"/>
                <w:color w:val="000000"/>
                <w:lang w:eastAsia="ru-RU"/>
              </w:rPr>
              <w:br w:type="page"/>
            </w:r>
          </w:p>
        </w:tc>
      </w:tr>
      <w:tr w:rsidR="00840597" w:rsidRPr="00521B87" w:rsidTr="00840597">
        <w:trPr>
          <w:trHeight w:val="233"/>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b/>
                <w:color w:val="000000"/>
                <w:lang w:eastAsia="ru-RU"/>
              </w:rPr>
            </w:pPr>
            <w:r w:rsidRPr="00521B87">
              <w:rPr>
                <w:rFonts w:ascii="Times New Roman" w:eastAsia="Times New Roman" w:hAnsi="Times New Roman" w:cs="Times New Roman"/>
                <w:b/>
                <w:color w:val="000000"/>
                <w:lang w:eastAsia="ru-RU"/>
              </w:rPr>
              <w:t>Ярковский район</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p>
        </w:tc>
      </w:tr>
      <w:tr w:rsidR="00840597" w:rsidRPr="00521B87" w:rsidTr="00840597">
        <w:trPr>
          <w:trHeight w:val="264"/>
        </w:trPr>
        <w:tc>
          <w:tcPr>
            <w:tcW w:w="709" w:type="dxa"/>
            <w:tcBorders>
              <w:top w:val="nil"/>
              <w:left w:val="single" w:sz="8" w:space="0" w:color="auto"/>
              <w:bottom w:val="single" w:sz="8" w:space="0" w:color="auto"/>
              <w:right w:val="single" w:sz="8"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26.</w:t>
            </w:r>
          </w:p>
        </w:tc>
        <w:tc>
          <w:tcPr>
            <w:tcW w:w="5812" w:type="dxa"/>
            <w:tcBorders>
              <w:top w:val="nil"/>
              <w:left w:val="single" w:sz="4" w:space="0" w:color="auto"/>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 xml:space="preserve">Муниципальное автономное учреждение дополнительного образования "Детско-юношеская спортивная школа Ярковского муниципального района" </w:t>
            </w:r>
          </w:p>
        </w:tc>
        <w:tc>
          <w:tcPr>
            <w:tcW w:w="3119" w:type="dxa"/>
            <w:tcBorders>
              <w:top w:val="nil"/>
              <w:left w:val="nil"/>
              <w:bottom w:val="single" w:sz="4" w:space="0" w:color="auto"/>
              <w:right w:val="single" w:sz="4" w:space="0" w:color="auto"/>
            </w:tcBorders>
            <w:shd w:val="clear" w:color="auto" w:fill="auto"/>
            <w:hideMark/>
          </w:tcPr>
          <w:p w:rsidR="00840597" w:rsidRPr="00521B87" w:rsidRDefault="00840597" w:rsidP="00840597">
            <w:pPr>
              <w:spacing w:after="0" w:line="240" w:lineRule="auto"/>
              <w:rPr>
                <w:rFonts w:ascii="Times New Roman" w:eastAsia="Times New Roman" w:hAnsi="Times New Roman" w:cs="Times New Roman"/>
                <w:color w:val="000000"/>
                <w:lang w:eastAsia="ru-RU"/>
              </w:rPr>
            </w:pPr>
            <w:r w:rsidRPr="00521B87">
              <w:rPr>
                <w:rFonts w:ascii="Times New Roman" w:eastAsia="Times New Roman" w:hAnsi="Times New Roman" w:cs="Times New Roman"/>
                <w:color w:val="000000"/>
                <w:lang w:eastAsia="ru-RU"/>
              </w:rPr>
              <w:t>626050, Тюменская область, Ярковский р</w:t>
            </w:r>
            <w:r>
              <w:rPr>
                <w:rFonts w:ascii="Times New Roman" w:eastAsia="Times New Roman" w:hAnsi="Times New Roman" w:cs="Times New Roman"/>
                <w:color w:val="000000"/>
                <w:lang w:eastAsia="ru-RU"/>
              </w:rPr>
              <w:t>-</w:t>
            </w:r>
            <w:r w:rsidRPr="00521B87">
              <w:rPr>
                <w:rFonts w:ascii="Times New Roman" w:eastAsia="Times New Roman" w:hAnsi="Times New Roman" w:cs="Times New Roman"/>
                <w:color w:val="000000"/>
                <w:lang w:eastAsia="ru-RU"/>
              </w:rPr>
              <w:t>н,</w:t>
            </w:r>
            <w:r>
              <w:rPr>
                <w:rFonts w:ascii="Times New Roman" w:eastAsia="Times New Roman" w:hAnsi="Times New Roman" w:cs="Times New Roman"/>
                <w:color w:val="000000"/>
                <w:lang w:eastAsia="ru-RU"/>
              </w:rPr>
              <w:t xml:space="preserve"> с.</w:t>
            </w:r>
            <w:r w:rsidRPr="00521B87">
              <w:rPr>
                <w:rFonts w:ascii="Times New Roman" w:eastAsia="Times New Roman" w:hAnsi="Times New Roman" w:cs="Times New Roman"/>
                <w:color w:val="000000"/>
                <w:lang w:eastAsia="ru-RU"/>
              </w:rPr>
              <w:t xml:space="preserve"> Ярково, пер. Дорожный, д. 11 </w:t>
            </w:r>
          </w:p>
        </w:tc>
      </w:tr>
    </w:tbl>
    <w:p w:rsidR="00840597" w:rsidRDefault="00840597" w:rsidP="00840597">
      <w:pPr>
        <w:jc w:val="right"/>
        <w:rPr>
          <w:rFonts w:ascii="Times New Roman" w:eastAsia="Times New Roman" w:hAnsi="Times New Roman" w:cs="Times New Roman"/>
          <w:b/>
          <w:color w:val="000000"/>
          <w:sz w:val="24"/>
          <w:szCs w:val="24"/>
        </w:rPr>
      </w:pPr>
    </w:p>
    <w:p w:rsidR="00840597" w:rsidRDefault="00840597" w:rsidP="008405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40597" w:rsidRDefault="00840597" w:rsidP="00840597">
      <w:pPr>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№2</w:t>
      </w:r>
    </w:p>
    <w:p w:rsidR="00840597" w:rsidRPr="00B17A15" w:rsidRDefault="00840597" w:rsidP="00840597">
      <w:pPr>
        <w:jc w:val="right"/>
        <w:rPr>
          <w:rFonts w:ascii="Times New Roman" w:eastAsia="Times New Roman" w:hAnsi="Times New Roman" w:cs="Times New Roman"/>
          <w:b/>
          <w:color w:val="000000"/>
          <w:sz w:val="24"/>
          <w:szCs w:val="24"/>
        </w:rPr>
      </w:pPr>
      <w:r w:rsidRPr="00B17A15">
        <w:rPr>
          <w:rFonts w:ascii="Times New Roman" w:eastAsia="Times New Roman" w:hAnsi="Times New Roman" w:cs="Times New Roman"/>
          <w:b/>
          <w:color w:val="000000"/>
          <w:sz w:val="24"/>
          <w:szCs w:val="24"/>
        </w:rPr>
        <w:t xml:space="preserve">Приложение № 2.1. </w:t>
      </w:r>
    </w:p>
    <w:p w:rsidR="00840597" w:rsidRPr="00594079" w:rsidRDefault="00840597" w:rsidP="00840597">
      <w:pPr>
        <w:spacing w:after="0" w:line="240" w:lineRule="auto"/>
        <w:jc w:val="center"/>
        <w:rPr>
          <w:rFonts w:ascii="Times New Roman" w:hAnsi="Times New Roman" w:cs="Times New Roman"/>
          <w:b/>
        </w:rPr>
      </w:pPr>
      <w:r w:rsidRPr="00594079">
        <w:rPr>
          <w:rFonts w:ascii="Times New Roman" w:hAnsi="Times New Roman" w:cs="Times New Roman"/>
          <w:b/>
        </w:rPr>
        <w:t xml:space="preserve">АНКЕТА ЭКСПЕРТА </w:t>
      </w:r>
    </w:p>
    <w:p w:rsidR="00840597" w:rsidRPr="00594079" w:rsidRDefault="00840597" w:rsidP="00840597">
      <w:pPr>
        <w:spacing w:after="0" w:line="240" w:lineRule="auto"/>
        <w:jc w:val="center"/>
        <w:rPr>
          <w:rFonts w:ascii="Arial" w:hAnsi="Arial" w:cs="Arial"/>
          <w:b/>
          <w:color w:val="FF0000"/>
        </w:rPr>
      </w:pPr>
      <w:r w:rsidRPr="00594079">
        <w:rPr>
          <w:rFonts w:ascii="Times New Roman" w:hAnsi="Times New Roman" w:cs="Times New Roman"/>
          <w:b/>
        </w:rPr>
        <w:t>по мониторингу сайтов организаций дополнительного образования Тюменской области (спортсшколы и детские творческие центры</w:t>
      </w:r>
      <w:r w:rsidRPr="00594079">
        <w:rPr>
          <w:rFonts w:ascii="Arial" w:hAnsi="Arial" w:cs="Arial"/>
          <w:b/>
          <w:color w:val="FF0000"/>
        </w:rPr>
        <w:t>)</w:t>
      </w:r>
    </w:p>
    <w:p w:rsidR="00840597" w:rsidRPr="00594079" w:rsidRDefault="00840597" w:rsidP="00840597">
      <w:pPr>
        <w:pStyle w:val="af3"/>
        <w:tabs>
          <w:tab w:val="left" w:pos="567"/>
        </w:tabs>
        <w:spacing w:after="0" w:line="240" w:lineRule="auto"/>
        <w:ind w:left="0"/>
        <w:outlineLvl w:val="0"/>
        <w:rPr>
          <w:rFonts w:ascii="Times New Roman" w:eastAsia="Times New Roman" w:hAnsi="Times New Roman" w:cs="Times New Roman"/>
          <w:b/>
          <w:color w:val="000000"/>
        </w:rPr>
      </w:pPr>
    </w:p>
    <w:tbl>
      <w:tblPr>
        <w:tblW w:w="9305" w:type="dxa"/>
        <w:tblCellMar>
          <w:left w:w="0" w:type="dxa"/>
          <w:right w:w="0" w:type="dxa"/>
        </w:tblCellMar>
        <w:tblLook w:val="04A0" w:firstRow="1" w:lastRow="0" w:firstColumn="1" w:lastColumn="0" w:noHBand="0" w:noVBand="1"/>
      </w:tblPr>
      <w:tblGrid>
        <w:gridCol w:w="564"/>
        <w:gridCol w:w="7442"/>
        <w:gridCol w:w="1299"/>
      </w:tblGrid>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b/>
                <w:bCs/>
                <w:color w:val="333333"/>
              </w:rPr>
            </w:pPr>
            <w:r w:rsidRPr="00594079">
              <w:rPr>
                <w:rFonts w:ascii="Times New Roman" w:eastAsia="Times New Roman" w:hAnsi="Times New Roman" w:cs="Times New Roman"/>
                <w:b/>
                <w:bCs/>
                <w:color w:val="333333"/>
              </w:rPr>
              <w:t>N п/п</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b/>
                <w:bCs/>
                <w:color w:val="333333"/>
              </w:rPr>
            </w:pPr>
            <w:r w:rsidRPr="00594079">
              <w:rPr>
                <w:rFonts w:ascii="Times New Roman" w:eastAsia="Times New Roman" w:hAnsi="Times New Roman" w:cs="Times New Roman"/>
                <w:b/>
                <w:bCs/>
                <w:color w:val="333333"/>
              </w:rPr>
              <w:t>Позиция оценивания</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jc w:val="center"/>
              <w:rPr>
                <w:rFonts w:ascii="Times New Roman" w:eastAsia="Times New Roman" w:hAnsi="Times New Roman" w:cs="Times New Roman"/>
                <w:b/>
                <w:bCs/>
                <w:color w:val="333333"/>
              </w:rPr>
            </w:pPr>
            <w:r w:rsidRPr="00594079">
              <w:rPr>
                <w:rFonts w:ascii="Times New Roman" w:eastAsia="Times New Roman" w:hAnsi="Times New Roman" w:cs="Times New Roman"/>
                <w:b/>
                <w:bCs/>
                <w:color w:val="333333"/>
              </w:rPr>
              <w:t>Отметка эксперта</w:t>
            </w: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b/>
                <w:bCs/>
                <w:color w:val="333333"/>
              </w:rPr>
            </w:pPr>
            <w:r w:rsidRPr="00594079">
              <w:rPr>
                <w:rFonts w:ascii="Times New Roman" w:eastAsia="Times New Roman" w:hAnsi="Times New Roman" w:cs="Times New Roman"/>
                <w:b/>
                <w:bCs/>
                <w:color w:val="333333"/>
              </w:rPr>
              <w:t>1.1.</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vAlign w:val="center"/>
            <w:hideMark/>
          </w:tcPr>
          <w:p w:rsidR="00840597" w:rsidRPr="00594079" w:rsidRDefault="00840597" w:rsidP="00840597">
            <w:pPr>
              <w:pStyle w:val="af3"/>
              <w:tabs>
                <w:tab w:val="left" w:pos="567"/>
              </w:tabs>
              <w:spacing w:after="0" w:line="240" w:lineRule="auto"/>
              <w:ind w:left="0"/>
              <w:outlineLvl w:val="0"/>
              <w:rPr>
                <w:rFonts w:ascii="Times New Roman" w:eastAsia="Times New Roman" w:hAnsi="Times New Roman" w:cs="Times New Roman"/>
                <w:b/>
                <w:color w:val="000000"/>
              </w:rPr>
            </w:pPr>
            <w:r w:rsidRPr="00594079">
              <w:rPr>
                <w:rFonts w:ascii="Times New Roman" w:eastAsia="Times New Roman" w:hAnsi="Times New Roman" w:cs="Times New Roman"/>
                <w:b/>
                <w:bCs/>
                <w:color w:val="333333"/>
                <w:kern w:val="36"/>
              </w:rPr>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 в т.ч.</w:t>
            </w:r>
            <w:r w:rsidRPr="00594079">
              <w:rPr>
                <w:rFonts w:ascii="Times New Roman" w:eastAsia="Times New Roman" w:hAnsi="Times New Roman" w:cs="Times New Roman"/>
                <w:b/>
                <w:color w:val="000000"/>
              </w:rPr>
              <w:t>:</w:t>
            </w:r>
          </w:p>
          <w:p w:rsidR="00840597" w:rsidRPr="00594079" w:rsidRDefault="00840597" w:rsidP="00840597">
            <w:pPr>
              <w:spacing w:after="0" w:line="240" w:lineRule="exact"/>
              <w:jc w:val="center"/>
              <w:rPr>
                <w:rFonts w:ascii="Times New Roman" w:eastAsia="Times New Roman" w:hAnsi="Times New Roman" w:cs="Times New Roman"/>
                <w:b/>
                <w:bCs/>
                <w:color w:val="333333"/>
              </w:rPr>
            </w:pP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vAlign w:val="center"/>
          </w:tcPr>
          <w:p w:rsidR="00840597" w:rsidRPr="00594079" w:rsidRDefault="00840597" w:rsidP="00840597">
            <w:pPr>
              <w:spacing w:after="0" w:line="240" w:lineRule="exact"/>
              <w:jc w:val="center"/>
              <w:rPr>
                <w:rFonts w:ascii="Times New Roman" w:eastAsia="Times New Roman" w:hAnsi="Times New Roman" w:cs="Times New Roman"/>
                <w:b/>
                <w:bCs/>
                <w:color w:val="333333"/>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деятельности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структуре организации и органах ее управления</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документов об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реализуемых образовательных программах</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финансово-хозяйственной деятельности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материально-техническом оснащении образовательного процесса в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7.</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Итоговый максимальный балл по п.1.1.</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b/>
                <w:bCs/>
                <w:color w:val="333333"/>
                <w:kern w:val="36"/>
              </w:rPr>
              <w:t>1.2.</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b/>
                <w:bCs/>
                <w:color w:val="333333"/>
                <w:kern w:val="36"/>
              </w:rPr>
              <w:t>Наличие на официальном сайте организации в сети Интернет сведений о педагогических работниках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руководителе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контактных данных руководства организации: телефон, электронная почта (далее - контактные данные)</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заместителе(-ях) руководителя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контактных данных заместителей руководителя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перечня педагогического (научно-педагогического) состава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ФИО, должности, контактных данных педагогических работников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7.</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об уровне образования педагогических работников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8.</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квалификации, ученом звании и степени (при наличии) педагогических работников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9.</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сведений о преподаваемых педагогическим работником организации дисциплинах</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10.</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Наименование направления подготовки и (или) специальности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Итоговый максимальный балл по п. 1.2.</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jc w:val="center"/>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1.3</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b/>
                <w:bCs/>
                <w:color w:val="333333"/>
                <w:kern w:val="36"/>
              </w:rPr>
              <w:t xml:space="preserve">Доступность взаимодействия с образовательной организацией по </w:t>
            </w:r>
            <w:r w:rsidRPr="00594079">
              <w:rPr>
                <w:rFonts w:ascii="Times New Roman" w:eastAsia="Times New Roman" w:hAnsi="Times New Roman" w:cs="Times New Roman"/>
                <w:b/>
                <w:bCs/>
                <w:color w:val="333333"/>
                <w:kern w:val="36"/>
              </w:rPr>
              <w:lastRenderedPageBreak/>
              <w:t>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lastRenderedPageBreak/>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возможности взаимодействия участников образовательного процесса с организацией,  в том числе:</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по телефону (наличие контактных телефонов, указание времени возможного взаимодействия)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по электронной почте (наличие одного или нескольких электронных адресов)</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с помощью электронных сервисов (электронная форма для обращений участников образовательного процесса)</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on-line взаимодействия с руководителями и педагогическими работниками образовательной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b/>
                <w:bCs/>
                <w:color w:val="333333"/>
                <w:kern w:val="36"/>
              </w:rPr>
            </w:pPr>
            <w:r w:rsidRPr="00594079">
              <w:rPr>
                <w:rFonts w:ascii="Times New Roman" w:eastAsia="Times New Roman" w:hAnsi="Times New Roman" w:cs="Times New Roman"/>
                <w:b/>
              </w:rPr>
              <w:t>Итоговый максимальный балл по п. 1.3.</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jc w:val="center"/>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1.4</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b/>
                <w:bCs/>
                <w:color w:val="333333"/>
                <w:kern w:val="36"/>
              </w:rPr>
            </w:pPr>
            <w:r w:rsidRPr="00594079">
              <w:rPr>
                <w:rFonts w:ascii="Times New Roman" w:eastAsia="Times New Roman" w:hAnsi="Times New Roman" w:cs="Times New Roman"/>
                <w:b/>
                <w:bCs/>
                <w:color w:val="333333"/>
                <w:kern w:val="36"/>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b/>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возможности поиска и получения сведений по реквизитам обращения о ходе его рассмотрения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ранжированной информации об обращениях граждан (жалобы, предложения, вопросы, иное и т.д.)</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jc w:val="center"/>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Итоговый максимальный балл по п.1.4.</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jc w:val="center"/>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b/>
              </w:rPr>
            </w:pPr>
            <w:r w:rsidRPr="00594079">
              <w:rPr>
                <w:rFonts w:ascii="Times New Roman" w:eastAsia="Times New Roman" w:hAnsi="Times New Roman" w:cs="Times New Roman"/>
                <w:b/>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1470C3" w:rsidP="00840597">
            <w:pPr>
              <w:spacing w:after="0" w:line="240" w:lineRule="exact"/>
              <w:rPr>
                <w:rFonts w:ascii="Times New Roman" w:eastAsia="Times New Roman" w:hAnsi="Times New Roman" w:cs="Times New Roman"/>
                <w:b/>
              </w:rPr>
            </w:pPr>
            <w:hyperlink r:id="rId11" w:history="1">
              <w:r w:rsidR="00840597" w:rsidRPr="00594079">
                <w:rPr>
                  <w:rFonts w:ascii="Times New Roman" w:eastAsia="Times New Roman" w:hAnsi="Times New Roman" w:cs="Times New Roman"/>
                  <w:b/>
                  <w:bCs/>
                  <w:color w:val="000000" w:themeColor="text1"/>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hyperlink>
            <w:r w:rsidR="00840597" w:rsidRPr="00594079">
              <w:rPr>
                <w:rFonts w:ascii="Times New Roman" w:hAnsi="Times New Roman" w:cs="Times New Roman"/>
                <w:b/>
                <w:color w:val="000000" w:themeColor="text1"/>
              </w:rPr>
              <w:t>:</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b/>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2.1</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pPr>
            <w:r w:rsidRPr="00594079">
              <w:rPr>
                <w:rFonts w:ascii="Times New Roman" w:eastAsia="Times New Roman" w:hAnsi="Times New Roman" w:cs="Times New Roman"/>
                <w:b/>
                <w:bCs/>
                <w:color w:val="333333"/>
                <w:kern w:val="36"/>
              </w:rPr>
              <w:t>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(району) (в сопоставимых показателях)</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Обеспеченность учащихся компьютерами (количество компьютеров в расчете на одного учащегося)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Обеспеченность учителей (преподавателей) (количество компьютеров в расчете на одного учителя)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Обеспеченность ОО мультимедийными проекторами (количество мультимедийных проекторов на учебный коллектив)</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 xml:space="preserve">Обеспеченность ОО интерактивными досками и приставками (количество </w:t>
            </w:r>
            <w:r w:rsidRPr="00594079">
              <w:rPr>
                <w:rFonts w:ascii="Times New Roman" w:eastAsia="Times New Roman" w:hAnsi="Times New Roman" w:cs="Times New Roman"/>
              </w:rPr>
              <w:lastRenderedPageBreak/>
              <w:t>интерактивных досок и приставок)</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lastRenderedPageBreak/>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 xml:space="preserve">Наличие лабораторий и/или мастерских (объекты для проведения  практических занятий) </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7.</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8.</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электронных интерактивных лабораторий</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9.</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Обеспеченность лабораторным и демонстрационным оборудованием</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10.</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outlineLvl w:val="0"/>
              <w:rPr>
                <w:rFonts w:ascii="Times New Roman" w:eastAsia="Times New Roman" w:hAnsi="Times New Roman" w:cs="Times New Roman"/>
                <w:b/>
              </w:rPr>
            </w:pPr>
            <w:r w:rsidRPr="00594079">
              <w:rPr>
                <w:rFonts w:ascii="Times New Roman" w:eastAsia="Times New Roman" w:hAnsi="Times New Roman" w:cs="Times New Roman"/>
                <w:b/>
              </w:rPr>
              <w:t>Итоговый максимальный балл по п. 2.1.</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2.2</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r w:rsidRPr="00594079">
              <w:rPr>
                <w:rFonts w:ascii="Times New Roman" w:eastAsia="Times New Roman" w:hAnsi="Times New Roman" w:cs="Times New Roman"/>
                <w:b/>
                <w:bCs/>
                <w:color w:val="333333"/>
                <w:kern w:val="36"/>
              </w:rPr>
              <w:t>Наличие необходимых условий для охраны и укрепления здоровья, организации питания обучающихся</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спортивного зала</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оборудованной спортивной площадки (стадиона)</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тренажерного зала</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бассейна</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медицинского кабинета</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специализированных кабинетов по охране и укреплению здоровья (комнаты релаксации, психологической разгрузки и пр.)</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7.</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столовой на территории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Итоговый максимальный балл по п. 2.2.</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b/>
              </w:rPr>
            </w:pPr>
            <w:r w:rsidRPr="00594079">
              <w:rPr>
                <w:rFonts w:ascii="Times New Roman" w:eastAsia="Times New Roman" w:hAnsi="Times New Roman" w:cs="Times New Roman"/>
                <w:b/>
              </w:rPr>
              <w:t>2.3</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r w:rsidRPr="00594079">
              <w:rPr>
                <w:rFonts w:ascii="Times New Roman" w:eastAsia="Times New Roman" w:hAnsi="Times New Roman" w:cs="Times New Roman"/>
                <w:b/>
                <w:bCs/>
                <w:color w:val="333333"/>
                <w:kern w:val="36"/>
              </w:rPr>
              <w:t>Условия для индивидуальной работы с обучающимися</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Использование дистанционных образовательных технологий</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Проведение психологических и социологических исследований, опросов</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службы психологической помощи (возможность оказания психологической консультации)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r w:rsidRPr="00594079">
              <w:rPr>
                <w:rFonts w:ascii="Times New Roman" w:eastAsia="Times New Roman" w:hAnsi="Times New Roman" w:cs="Times New Roman"/>
                <w:b/>
              </w:rPr>
              <w:t>Итоговый максимальный балл по п. 2.3.</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2.4</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hideMark/>
          </w:tcPr>
          <w:p w:rsidR="00840597" w:rsidRPr="00594079" w:rsidRDefault="00840597" w:rsidP="00840597">
            <w:pPr>
              <w:spacing w:after="0" w:line="240" w:lineRule="exact"/>
              <w:outlineLvl w:val="0"/>
              <w:rPr>
                <w:rFonts w:ascii="Times New Roman" w:eastAsia="Times New Roman" w:hAnsi="Times New Roman" w:cs="Times New Roman"/>
              </w:rPr>
            </w:pPr>
            <w:r w:rsidRPr="00594079">
              <w:rPr>
                <w:rFonts w:ascii="Times New Roman" w:eastAsia="Times New Roman" w:hAnsi="Times New Roman" w:cs="Times New Roman"/>
                <w:b/>
                <w:bCs/>
                <w:color w:val="333333"/>
                <w:kern w:val="36"/>
              </w:rPr>
              <w:t>Наличие дополнительных образовательных программ</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hideMark/>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программ социально-педагогической направленности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программ технической направленности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программ физкультурно-спортивной направленности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программ художественной направленности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программ естественно-научной направленности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lastRenderedPageBreak/>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программ туристско-краеведческой направленности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7.</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дополнительных (авторских) образовательных программ</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Итоговый максимальный балл по п. 2.4.</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2.5</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b/>
                <w:bCs/>
                <w:color w:val="333333"/>
                <w:kern w:val="36"/>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Проведение мероприятий по сдаче норм ГТО</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b/>
              </w:rPr>
              <w:t>Итоговый максимальный балл по п. 2.5.</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2.6</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tcPr>
          <w:p w:rsidR="00840597" w:rsidRPr="00594079" w:rsidRDefault="00840597" w:rsidP="00840597">
            <w:pPr>
              <w:spacing w:after="0" w:line="240" w:lineRule="exact"/>
              <w:outlineLvl w:val="0"/>
              <w:rPr>
                <w:rFonts w:ascii="Times New Roman" w:eastAsia="Times New Roman" w:hAnsi="Times New Roman" w:cs="Times New Roman"/>
              </w:rPr>
            </w:pPr>
            <w:r w:rsidRPr="00594079">
              <w:rPr>
                <w:rFonts w:ascii="Times New Roman" w:eastAsia="Times New Roman" w:hAnsi="Times New Roman" w:cs="Times New Roman"/>
                <w:b/>
                <w:bCs/>
                <w:color w:val="333333"/>
                <w:kern w:val="36"/>
              </w:rPr>
              <w:t>Наличие возможности оказания обучающимся психолого-педагогической, медицинской и социальной помощи</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коррекционно-развивающих и компенсирующих занятий с обучающимися, логопедической помощи обучающимся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комплекса реабилитационных и других медицинских мероприятий</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b/>
              </w:rPr>
              <w:t>Итоговый максимальный балл по п. 2.6.</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b/>
              </w:rPr>
            </w:pPr>
            <w:r w:rsidRPr="00594079">
              <w:rPr>
                <w:rFonts w:ascii="Times New Roman" w:eastAsia="Times New Roman" w:hAnsi="Times New Roman" w:cs="Times New Roman"/>
                <w:b/>
              </w:rPr>
              <w:t>2.7</w:t>
            </w:r>
          </w:p>
        </w:tc>
        <w:tc>
          <w:tcPr>
            <w:tcW w:w="744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68" w:type="dxa"/>
              <w:left w:w="68" w:type="dxa"/>
              <w:bottom w:w="68" w:type="dxa"/>
              <w:right w:w="68" w:type="dxa"/>
            </w:tcMar>
          </w:tcPr>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r w:rsidRPr="00594079">
              <w:rPr>
                <w:rFonts w:ascii="Times New Roman" w:eastAsia="Times New Roman" w:hAnsi="Times New Roman" w:cs="Times New Roman"/>
                <w:b/>
                <w:bCs/>
                <w:color w:val="333333"/>
                <w:kern w:val="36"/>
              </w:rPr>
              <w:t>Наличие условий организации обучения и воспитания обучающихся с ограниченными возможностями здоровья и инвалидов</w:t>
            </w:r>
          </w:p>
        </w:tc>
        <w:tc>
          <w:tcPr>
            <w:tcW w:w="1299" w:type="dxa"/>
            <w:tcBorders>
              <w:top w:val="single" w:sz="6" w:space="0" w:color="000000"/>
              <w:left w:val="single" w:sz="4" w:space="0" w:color="auto"/>
              <w:bottom w:val="single" w:sz="6" w:space="0" w:color="000000"/>
              <w:right w:val="single" w:sz="6" w:space="0" w:color="000000"/>
            </w:tcBorders>
            <w:shd w:val="clear" w:color="auto" w:fill="EAF1DD" w:themeFill="accent3" w:themeFillTint="33"/>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1.</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Наличие обучающихся с ограниченными возможностями здоровья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2.</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Использование специальных учебников, учебных пособий и дидактических материалов</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lastRenderedPageBreak/>
              <w:t>3.</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Использование специальных технических средств обучения коллективного и индивидуального пользования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4.</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5.</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Предоставление услуг ассистента (помощника), оказывающего обучающимся необходимую техническую помощь</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6.</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7.</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jc w:val="center"/>
              <w:rPr>
                <w:rFonts w:ascii="Times New Roman" w:eastAsia="Times New Roman" w:hAnsi="Times New Roman" w:cs="Times New Roman"/>
              </w:rPr>
            </w:pPr>
            <w:r w:rsidRPr="00594079">
              <w:rPr>
                <w:rFonts w:ascii="Times New Roman" w:eastAsia="Times New Roman" w:hAnsi="Times New Roman" w:cs="Times New Roman"/>
              </w:rPr>
              <w:t>8.</w:t>
            </w: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tcPr>
          <w:p w:rsidR="00840597" w:rsidRPr="00594079" w:rsidRDefault="00840597" w:rsidP="00840597">
            <w:pPr>
              <w:spacing w:after="0" w:line="240" w:lineRule="exact"/>
              <w:rPr>
                <w:rFonts w:ascii="Times New Roman" w:eastAsia="Times New Roman" w:hAnsi="Times New Roman" w:cs="Times New Roman"/>
              </w:rPr>
            </w:pPr>
            <w:r w:rsidRPr="00594079">
              <w:rPr>
                <w:rFonts w:ascii="Times New Roman" w:eastAsia="Times New Roman" w:hAnsi="Times New Roman" w:cs="Times New Roman"/>
              </w:rPr>
              <w:t>Оказание психологической и другой консультативной помощи обучающимся с ограниченными возможностями здоровья</w:t>
            </w:r>
          </w:p>
        </w:tc>
        <w:tc>
          <w:tcPr>
            <w:tcW w:w="1299" w:type="dxa"/>
            <w:tcBorders>
              <w:top w:val="single" w:sz="6" w:space="0" w:color="000000"/>
              <w:left w:val="single" w:sz="4" w:space="0" w:color="auto"/>
              <w:bottom w:val="single" w:sz="6" w:space="0" w:color="000000"/>
              <w:right w:val="single" w:sz="6" w:space="0" w:color="000000"/>
            </w:tcBorders>
            <w:shd w:val="clear" w:color="auto" w:fill="auto"/>
          </w:tcPr>
          <w:p w:rsidR="00840597" w:rsidRPr="00594079" w:rsidRDefault="00840597" w:rsidP="00840597">
            <w:pPr>
              <w:spacing w:after="0" w:line="240" w:lineRule="exact"/>
              <w:rPr>
                <w:rFonts w:ascii="Times New Roman" w:eastAsia="Times New Roman" w:hAnsi="Times New Roman" w:cs="Times New Roman"/>
              </w:rPr>
            </w:pPr>
          </w:p>
        </w:tc>
      </w:tr>
      <w:tr w:rsidR="00840597" w:rsidRPr="00594079" w:rsidTr="00840597">
        <w:tc>
          <w:tcPr>
            <w:tcW w:w="0" w:type="auto"/>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tcPr>
          <w:p w:rsidR="00840597" w:rsidRPr="00594079" w:rsidRDefault="00840597" w:rsidP="00840597">
            <w:pPr>
              <w:spacing w:after="0" w:line="240" w:lineRule="exact"/>
              <w:jc w:val="center"/>
              <w:rPr>
                <w:rFonts w:ascii="Times New Roman" w:eastAsia="Times New Roman" w:hAnsi="Times New Roman" w:cs="Times New Roman"/>
              </w:rPr>
            </w:pPr>
          </w:p>
        </w:tc>
        <w:tc>
          <w:tcPr>
            <w:tcW w:w="7442" w:type="dxa"/>
            <w:tcBorders>
              <w:top w:val="single" w:sz="6" w:space="0" w:color="000000"/>
              <w:left w:val="single" w:sz="6" w:space="0" w:color="000000"/>
              <w:bottom w:val="single" w:sz="6" w:space="0" w:color="000000"/>
              <w:right w:val="single" w:sz="6" w:space="0" w:color="000000"/>
            </w:tcBorders>
            <w:shd w:val="clear" w:color="auto" w:fill="auto"/>
            <w:tcMar>
              <w:top w:w="68" w:type="dxa"/>
              <w:left w:w="68" w:type="dxa"/>
              <w:bottom w:w="68" w:type="dxa"/>
              <w:right w:w="68" w:type="dxa"/>
            </w:tcMar>
            <w:vAlign w:val="center"/>
          </w:tcPr>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r w:rsidRPr="00594079">
              <w:rPr>
                <w:rFonts w:ascii="Times New Roman" w:eastAsia="Times New Roman" w:hAnsi="Times New Roman" w:cs="Times New Roman"/>
                <w:b/>
              </w:rPr>
              <w:t>Итоговый максимальный балл по п. 2.7.</w:t>
            </w:r>
          </w:p>
        </w:tc>
        <w:tc>
          <w:tcPr>
            <w:tcW w:w="1299" w:type="dxa"/>
            <w:tcBorders>
              <w:top w:val="single" w:sz="6" w:space="0" w:color="000000"/>
              <w:left w:val="single" w:sz="4" w:space="0" w:color="auto"/>
              <w:bottom w:val="single" w:sz="6" w:space="0" w:color="000000"/>
              <w:right w:val="single" w:sz="6" w:space="0" w:color="000000"/>
            </w:tcBorders>
            <w:shd w:val="clear" w:color="auto" w:fill="auto"/>
            <w:vAlign w:val="center"/>
          </w:tcPr>
          <w:p w:rsidR="00840597" w:rsidRPr="00594079" w:rsidRDefault="00840597" w:rsidP="00840597">
            <w:pPr>
              <w:spacing w:after="0" w:line="240" w:lineRule="exact"/>
              <w:jc w:val="center"/>
              <w:rPr>
                <w:rFonts w:ascii="Times New Roman" w:eastAsia="Times New Roman" w:hAnsi="Times New Roman" w:cs="Times New Roman"/>
              </w:rPr>
            </w:pPr>
          </w:p>
        </w:tc>
      </w:tr>
    </w:tbl>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p>
    <w:p w:rsidR="00840597" w:rsidRPr="00594079" w:rsidRDefault="00840597" w:rsidP="00840597">
      <w:pPr>
        <w:spacing w:after="0" w:line="240" w:lineRule="exact"/>
        <w:outlineLvl w:val="0"/>
        <w:rPr>
          <w:rFonts w:ascii="Times New Roman" w:eastAsia="Times New Roman" w:hAnsi="Times New Roman" w:cs="Times New Roman"/>
          <w:b/>
          <w:bCs/>
          <w:color w:val="333333"/>
          <w:kern w:val="36"/>
        </w:rPr>
      </w:pPr>
    </w:p>
    <w:p w:rsidR="00840597" w:rsidRPr="0034623A" w:rsidRDefault="00840597" w:rsidP="00840597">
      <w:pPr>
        <w:jc w:val="right"/>
        <w:rPr>
          <w:rFonts w:ascii="Times New Roman" w:eastAsia="Times New Roman" w:hAnsi="Times New Roman" w:cs="Times New Roman"/>
          <w:b/>
          <w:color w:val="000000"/>
          <w:sz w:val="24"/>
          <w:szCs w:val="24"/>
        </w:rPr>
      </w:pPr>
      <w:r w:rsidRPr="0034623A">
        <w:rPr>
          <w:rFonts w:ascii="Times New Roman" w:eastAsia="Times New Roman" w:hAnsi="Times New Roman" w:cs="Times New Roman"/>
          <w:b/>
          <w:color w:val="000000"/>
          <w:sz w:val="24"/>
          <w:szCs w:val="24"/>
        </w:rPr>
        <w:t>Приложение № 2.</w:t>
      </w:r>
      <w:r w:rsidR="00870DC1">
        <w:rPr>
          <w:rFonts w:ascii="Times New Roman" w:eastAsia="Times New Roman" w:hAnsi="Times New Roman" w:cs="Times New Roman"/>
          <w:b/>
          <w:color w:val="000000"/>
          <w:sz w:val="24"/>
          <w:szCs w:val="24"/>
        </w:rPr>
        <w:t>2</w:t>
      </w:r>
      <w:r w:rsidRPr="0034623A">
        <w:rPr>
          <w:rFonts w:ascii="Times New Roman" w:eastAsia="Times New Roman" w:hAnsi="Times New Roman" w:cs="Times New Roman"/>
          <w:b/>
          <w:color w:val="000000"/>
          <w:sz w:val="24"/>
          <w:szCs w:val="24"/>
        </w:rPr>
        <w:t xml:space="preserve">. </w:t>
      </w:r>
    </w:p>
    <w:p w:rsidR="00840597" w:rsidRPr="0034623A" w:rsidRDefault="00840597" w:rsidP="00840597">
      <w:pPr>
        <w:jc w:val="center"/>
        <w:rPr>
          <w:rFonts w:ascii="Times New Roman" w:eastAsia="Times New Roman" w:hAnsi="Times New Roman" w:cs="Times New Roman"/>
          <w:b/>
          <w:color w:val="000000"/>
          <w:sz w:val="26"/>
          <w:szCs w:val="26"/>
        </w:rPr>
      </w:pPr>
      <w:r w:rsidRPr="0034623A">
        <w:rPr>
          <w:rFonts w:ascii="Times New Roman" w:eastAsia="Times New Roman" w:hAnsi="Times New Roman" w:cs="Times New Roman"/>
          <w:b/>
          <w:color w:val="000000"/>
          <w:sz w:val="26"/>
          <w:szCs w:val="26"/>
        </w:rPr>
        <w:t>Анкета для родителей воспитанников спортивных школ</w:t>
      </w:r>
    </w:p>
    <w:tbl>
      <w:tblPr>
        <w:tblW w:w="9477" w:type="dxa"/>
        <w:tblInd w:w="94" w:type="dxa"/>
        <w:tblLook w:val="04A0" w:firstRow="1" w:lastRow="0" w:firstColumn="1" w:lastColumn="0" w:noHBand="0" w:noVBand="1"/>
      </w:tblPr>
      <w:tblGrid>
        <w:gridCol w:w="696"/>
        <w:gridCol w:w="7730"/>
        <w:gridCol w:w="1051"/>
      </w:tblGrid>
      <w:tr w:rsidR="00840597" w:rsidRPr="009D3EFC" w:rsidTr="00840597">
        <w:trPr>
          <w:trHeight w:val="43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sz w:val="24"/>
                <w:szCs w:val="24"/>
              </w:rPr>
            </w:pPr>
          </w:p>
        </w:tc>
        <w:tc>
          <w:tcPr>
            <w:tcW w:w="7730"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АНКЕТА ДЛЯ РОДИТЕЛЕЙ</w:t>
            </w:r>
          </w:p>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color w:val="0070C0"/>
              </w:rPr>
              <w:t>Предлагаем Вам оценить качество работы спортивной школы, услугами которой пользуется Ваш ребенок. Анкета является анонимной. Ваше мнение очень важно и будет учтено в дальнейшей работе. Заранее благодарим за сотрудничество!</w:t>
            </w:r>
          </w:p>
        </w:tc>
        <w:tc>
          <w:tcPr>
            <w:tcW w:w="1051" w:type="dxa"/>
            <w:tcBorders>
              <w:top w:val="single" w:sz="4" w:space="0" w:color="auto"/>
              <w:left w:val="single" w:sz="4" w:space="0" w:color="auto"/>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43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sz w:val="24"/>
                <w:szCs w:val="24"/>
              </w:rPr>
            </w:pPr>
            <w:r w:rsidRPr="0034623A">
              <w:rPr>
                <w:rFonts w:ascii="Times New Roman" w:eastAsia="Times New Roman" w:hAnsi="Times New Roman" w:cs="Times New Roman"/>
                <w:b/>
                <w:bCs/>
                <w:sz w:val="24"/>
                <w:szCs w:val="24"/>
              </w:rPr>
              <w:t>1.</w:t>
            </w:r>
          </w:p>
        </w:tc>
        <w:tc>
          <w:tcPr>
            <w:tcW w:w="7730" w:type="dxa"/>
            <w:tcBorders>
              <w:top w:val="single" w:sz="4" w:space="0" w:color="auto"/>
              <w:left w:val="nil"/>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Выберите одно утверждение, соответствующее представлению о Вашей </w:t>
            </w:r>
            <w:r w:rsidRPr="0034623A">
              <w:rPr>
                <w:rFonts w:ascii="Times New Roman" w:eastAsia="Times New Roman" w:hAnsi="Times New Roman" w:cs="Times New Roman"/>
                <w:b/>
                <w:color w:val="333333"/>
              </w:rPr>
              <w:t>детско-юношеской спортивной</w:t>
            </w:r>
            <w:r w:rsidRPr="0034623A">
              <w:rPr>
                <w:rFonts w:ascii="Times New Roman" w:eastAsia="Times New Roman" w:hAnsi="Times New Roman" w:cs="Times New Roman"/>
                <w:color w:val="333333"/>
              </w:rPr>
              <w:t xml:space="preserve"> </w:t>
            </w:r>
            <w:r w:rsidRPr="0034623A">
              <w:rPr>
                <w:rFonts w:ascii="Times New Roman" w:eastAsia="Times New Roman" w:hAnsi="Times New Roman" w:cs="Times New Roman"/>
                <w:b/>
                <w:bCs/>
              </w:rPr>
              <w:t>школе:</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51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rPr>
                <w:rFonts w:ascii="Times New Roman" w:eastAsia="Times New Roman" w:hAnsi="Times New Roman" w:cs="Times New Roman"/>
                <w:color w:val="000000"/>
              </w:rPr>
            </w:pPr>
            <w:r w:rsidRPr="0034623A">
              <w:rPr>
                <w:rFonts w:ascii="Times New Roman" w:eastAsia="Times New Roman" w:hAnsi="Times New Roman" w:cs="Times New Roman"/>
                <w:color w:val="000000"/>
              </w:rPr>
              <w:t>Школа дает хороший уровень  подготовки, позволяющий достичь  дальнейших спортивных результатов</w:t>
            </w:r>
          </w:p>
        </w:tc>
        <w:tc>
          <w:tcPr>
            <w:tcW w:w="1051" w:type="dxa"/>
            <w:tcBorders>
              <w:top w:val="single" w:sz="4" w:space="0" w:color="auto"/>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rPr>
                <w:rFonts w:ascii="Times New Roman" w:eastAsia="Times New Roman" w:hAnsi="Times New Roman" w:cs="Times New Roman"/>
                <w:color w:val="000000"/>
                <w:sz w:val="24"/>
                <w:szCs w:val="24"/>
              </w:rPr>
            </w:pPr>
          </w:p>
        </w:tc>
      </w:tr>
      <w:tr w:rsidR="00840597" w:rsidRPr="009D3EFC" w:rsidTr="00840597">
        <w:trPr>
          <w:trHeight w:val="539"/>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9D3EFC">
              <w:rPr>
                <w:rFonts w:ascii="Times New Roman" w:eastAsia="Times New Roman" w:hAnsi="Times New Roman" w:cs="Times New Roman"/>
                <w:sz w:val="24"/>
                <w:szCs w:val="24"/>
              </w:rPr>
              <w:t>)</w:t>
            </w:r>
          </w:p>
        </w:tc>
        <w:tc>
          <w:tcPr>
            <w:tcW w:w="7730" w:type="dxa"/>
            <w:tcBorders>
              <w:top w:val="single" w:sz="4" w:space="0" w:color="auto"/>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Школа пока не отвечает современным требованиям, но преобразования, которые происходят в ней, изменяют ситуацию в лучшую сторону</w:t>
            </w:r>
          </w:p>
        </w:tc>
        <w:tc>
          <w:tcPr>
            <w:tcW w:w="1051" w:type="dxa"/>
            <w:tcBorders>
              <w:top w:val="single" w:sz="4" w:space="0" w:color="auto"/>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4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D3EFC">
              <w:rPr>
                <w:rFonts w:ascii="Times New Roman" w:eastAsia="Times New Roman" w:hAnsi="Times New Roman" w:cs="Times New Roman"/>
                <w:sz w:val="24"/>
                <w:szCs w:val="24"/>
              </w:rPr>
              <w:t>)</w:t>
            </w:r>
          </w:p>
        </w:tc>
        <w:tc>
          <w:tcPr>
            <w:tcW w:w="7730" w:type="dxa"/>
            <w:tcBorders>
              <w:top w:val="nil"/>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Спортивная подготовка пока не </w:t>
            </w:r>
            <w:r w:rsidRPr="0034623A">
              <w:rPr>
                <w:rFonts w:ascii="Times New Roman" w:eastAsia="Times New Roman" w:hAnsi="Times New Roman" w:cs="Times New Roman"/>
                <w:color w:val="000000"/>
              </w:rPr>
              <w:t>позволяет достичь  дальнейших спортивных результатов</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2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9D3EFC">
              <w:rPr>
                <w:rFonts w:ascii="Times New Roman" w:eastAsia="Times New Roman" w:hAnsi="Times New Roman" w:cs="Times New Roman"/>
                <w:sz w:val="24"/>
                <w:szCs w:val="24"/>
              </w:rPr>
              <w:t>)</w:t>
            </w:r>
          </w:p>
        </w:tc>
        <w:tc>
          <w:tcPr>
            <w:tcW w:w="7730" w:type="dxa"/>
            <w:tcBorders>
              <w:top w:val="nil"/>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779"/>
        </w:trPr>
        <w:tc>
          <w:tcPr>
            <w:tcW w:w="696" w:type="dxa"/>
            <w:tcBorders>
              <w:top w:val="nil"/>
              <w:left w:val="single" w:sz="4" w:space="0" w:color="auto"/>
              <w:bottom w:val="single" w:sz="4" w:space="0" w:color="auto"/>
              <w:right w:val="single" w:sz="4" w:space="0" w:color="auto"/>
            </w:tcBorders>
            <w:shd w:val="clear" w:color="000000" w:fill="EAF1DD"/>
            <w:noWrap/>
            <w:vAlign w:val="center"/>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sidRPr="009D3EFC">
              <w:rPr>
                <w:rFonts w:ascii="Times New Roman" w:eastAsia="Times New Roman" w:hAnsi="Times New Roman" w:cs="Times New Roman"/>
                <w:b/>
                <w:bCs/>
                <w:sz w:val="24"/>
                <w:szCs w:val="24"/>
              </w:rPr>
              <w:t>2.</w:t>
            </w:r>
          </w:p>
        </w:tc>
        <w:tc>
          <w:tcPr>
            <w:tcW w:w="7730" w:type="dxa"/>
            <w:tcBorders>
              <w:top w:val="nil"/>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Что для Вас является источником информации о Вашей </w:t>
            </w:r>
            <w:r w:rsidRPr="0034623A">
              <w:rPr>
                <w:rFonts w:ascii="Times New Roman" w:eastAsia="Times New Roman" w:hAnsi="Times New Roman" w:cs="Times New Roman"/>
                <w:b/>
                <w:color w:val="333333"/>
              </w:rPr>
              <w:t>детско-юношеской спортивной</w:t>
            </w:r>
            <w:r w:rsidRPr="0034623A">
              <w:rPr>
                <w:rFonts w:ascii="Times New Roman" w:eastAsia="Times New Roman" w:hAnsi="Times New Roman" w:cs="Times New Roman"/>
                <w:color w:val="333333"/>
              </w:rPr>
              <w:t xml:space="preserve"> </w:t>
            </w:r>
            <w:r w:rsidRPr="0034623A">
              <w:rPr>
                <w:rFonts w:ascii="Times New Roman" w:eastAsia="Times New Roman" w:hAnsi="Times New Roman" w:cs="Times New Roman"/>
                <w:b/>
                <w:bCs/>
              </w:rPr>
              <w:t xml:space="preserve">школе: </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личные встречи с учителями, тренерами</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3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9D3EFC">
              <w:rPr>
                <w:rFonts w:ascii="Times New Roman" w:eastAsia="Times New Roman" w:hAnsi="Times New Roman" w:cs="Times New Roman"/>
                <w:sz w:val="24"/>
                <w:szCs w:val="24"/>
              </w:rPr>
              <w:t>)</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информационные стенды и информационные доски в школе</w:t>
            </w:r>
          </w:p>
        </w:tc>
        <w:tc>
          <w:tcPr>
            <w:tcW w:w="1051" w:type="dxa"/>
            <w:tcBorders>
              <w:top w:val="single" w:sz="4" w:space="0" w:color="auto"/>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4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D3EFC">
              <w:rPr>
                <w:rFonts w:ascii="Times New Roman" w:eastAsia="Times New Roman" w:hAnsi="Times New Roman" w:cs="Times New Roman"/>
                <w:sz w:val="24"/>
                <w:szCs w:val="24"/>
              </w:rPr>
              <w:t>)</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телефонный       звонок или электронная почта от учителя, тренера</w:t>
            </w:r>
          </w:p>
        </w:tc>
        <w:tc>
          <w:tcPr>
            <w:tcW w:w="1051" w:type="dxa"/>
            <w:tcBorders>
              <w:top w:val="single" w:sz="4" w:space="0" w:color="auto"/>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9D3EFC">
              <w:rPr>
                <w:rFonts w:ascii="Times New Roman" w:eastAsia="Times New Roman" w:hAnsi="Times New Roman" w:cs="Times New Roman"/>
                <w:sz w:val="24"/>
                <w:szCs w:val="24"/>
              </w:rPr>
              <w:t>)</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ежегодный публичный доклад о деятельности школы </w:t>
            </w:r>
          </w:p>
        </w:tc>
        <w:tc>
          <w:tcPr>
            <w:tcW w:w="1051" w:type="dxa"/>
            <w:tcBorders>
              <w:top w:val="single" w:sz="4" w:space="0" w:color="auto"/>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9D3EFC">
              <w:rPr>
                <w:rFonts w:ascii="Times New Roman" w:eastAsia="Times New Roman" w:hAnsi="Times New Roman" w:cs="Times New Roman"/>
                <w:sz w:val="24"/>
                <w:szCs w:val="24"/>
              </w:rPr>
              <w:t>)</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общение с другими родителями</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199"/>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9D3EFC">
              <w:rPr>
                <w:rFonts w:ascii="Times New Roman" w:eastAsia="Times New Roman" w:hAnsi="Times New Roman" w:cs="Times New Roman"/>
                <w:sz w:val="24"/>
                <w:szCs w:val="24"/>
              </w:rPr>
              <w:t>)</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общение со своим ребенком либо его одноклассниками, друзьями</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ж)</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официальный сайт образовательной организации (школы)</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00"/>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sidRPr="009D3EFC">
              <w:rPr>
                <w:rFonts w:ascii="Times New Roman" w:eastAsia="Times New Roman" w:hAnsi="Times New Roman" w:cs="Times New Roman"/>
                <w:b/>
                <w:bCs/>
                <w:sz w:val="24"/>
                <w:szCs w:val="24"/>
              </w:rPr>
              <w:t>3.</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Удовлетворяет ли Вас открытость и полнота информации на сайте </w:t>
            </w:r>
            <w:r w:rsidRPr="0034623A">
              <w:rPr>
                <w:rFonts w:ascii="Times New Roman" w:eastAsia="Times New Roman" w:hAnsi="Times New Roman" w:cs="Times New Roman"/>
                <w:b/>
                <w:color w:val="333333"/>
              </w:rPr>
              <w:t>детско-юношеской спортивной</w:t>
            </w:r>
            <w:r w:rsidRPr="0034623A">
              <w:rPr>
                <w:rFonts w:ascii="Times New Roman" w:eastAsia="Times New Roman" w:hAnsi="Times New Roman" w:cs="Times New Roman"/>
                <w:color w:val="333333"/>
              </w:rPr>
              <w:t xml:space="preserve"> </w:t>
            </w:r>
            <w:r w:rsidRPr="0034623A">
              <w:rPr>
                <w:rFonts w:ascii="Times New Roman" w:eastAsia="Times New Roman" w:hAnsi="Times New Roman" w:cs="Times New Roman"/>
                <w:b/>
                <w:bCs/>
              </w:rPr>
              <w:t>школы о ее деятельности?</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lastRenderedPageBreak/>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05754D" w:rsidRDefault="00840597" w:rsidP="00840597">
            <w:pPr>
              <w:spacing w:after="0" w:line="240" w:lineRule="exact"/>
              <w:jc w:val="center"/>
              <w:rPr>
                <w:rFonts w:ascii="Times New Roman" w:eastAsia="Times New Roman" w:hAnsi="Times New Roman" w:cs="Times New Roman"/>
                <w:b/>
                <w:sz w:val="24"/>
                <w:szCs w:val="24"/>
              </w:rPr>
            </w:pPr>
            <w:r w:rsidRPr="0005754D">
              <w:rPr>
                <w:rFonts w:ascii="Times New Roman" w:eastAsia="Times New Roman" w:hAnsi="Times New Roman" w:cs="Times New Roman"/>
                <w:b/>
                <w:sz w:val="24"/>
                <w:szCs w:val="24"/>
              </w:rPr>
              <w:t>4</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открытость и полнота информации на сайте образовательной организации о педагогических работниках?</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7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05754D" w:rsidRDefault="00840597" w:rsidP="00840597">
            <w:pPr>
              <w:spacing w:after="0" w:line="240" w:lineRule="exact"/>
              <w:jc w:val="center"/>
              <w:rPr>
                <w:rFonts w:ascii="Times New Roman" w:eastAsia="Times New Roman" w:hAnsi="Times New Roman" w:cs="Times New Roman"/>
                <w:b/>
                <w:sz w:val="24"/>
                <w:szCs w:val="24"/>
              </w:rPr>
            </w:pPr>
            <w:r w:rsidRPr="009D3EFC">
              <w:rPr>
                <w:rFonts w:ascii="Times New Roman" w:eastAsia="Times New Roman" w:hAnsi="Times New Roman" w:cs="Times New Roman"/>
                <w:sz w:val="24"/>
                <w:szCs w:val="24"/>
              </w:rPr>
              <w:t> </w:t>
            </w:r>
            <w:r w:rsidRPr="0005754D">
              <w:rPr>
                <w:rFonts w:ascii="Times New Roman" w:eastAsia="Times New Roman" w:hAnsi="Times New Roman" w:cs="Times New Roman"/>
                <w:b/>
                <w:sz w:val="24"/>
                <w:szCs w:val="24"/>
              </w:rPr>
              <w:t>5</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доступность взаимоотношений с администрацией, педагогическим коллективом по телефону, электронной почте, электронному сервису?</w:t>
            </w:r>
          </w:p>
        </w:tc>
        <w:tc>
          <w:tcPr>
            <w:tcW w:w="1051" w:type="dxa"/>
            <w:tcBorders>
              <w:top w:val="single" w:sz="4" w:space="0" w:color="auto"/>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05754D" w:rsidRDefault="00840597" w:rsidP="00840597">
            <w:pPr>
              <w:spacing w:after="0" w:line="240" w:lineRule="exact"/>
              <w:jc w:val="center"/>
              <w:rPr>
                <w:rFonts w:ascii="Times New Roman" w:eastAsia="Times New Roman" w:hAnsi="Times New Roman" w:cs="Times New Roman"/>
                <w:b/>
                <w:sz w:val="24"/>
                <w:szCs w:val="24"/>
              </w:rPr>
            </w:pPr>
            <w:r w:rsidRPr="0005754D">
              <w:rPr>
                <w:rFonts w:ascii="Times New Roman" w:eastAsia="Times New Roman" w:hAnsi="Times New Roman" w:cs="Times New Roman"/>
                <w:b/>
                <w:sz w:val="24"/>
                <w:szCs w:val="24"/>
              </w:rPr>
              <w:t>6</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доступность внесения предложений по улучшению работы школы, информированность о ходе их рассмотрения, оперативность?</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75"/>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качество проводимых спортивных мероприятий, имеющих групповой, массовый характер?</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Pr="009D3EFC">
              <w:rPr>
                <w:rFonts w:ascii="Times New Roman" w:eastAsia="Times New Roman" w:hAnsi="Times New Roman" w:cs="Times New Roman"/>
                <w:b/>
                <w:bCs/>
                <w:sz w:val="24"/>
                <w:szCs w:val="24"/>
              </w:rPr>
              <w:t>.</w:t>
            </w:r>
          </w:p>
        </w:tc>
        <w:tc>
          <w:tcPr>
            <w:tcW w:w="7730" w:type="dxa"/>
            <w:tcBorders>
              <w:top w:val="single" w:sz="4" w:space="0" w:color="auto"/>
              <w:left w:val="nil"/>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Вашей </w:t>
            </w:r>
            <w:r w:rsidRPr="0034623A">
              <w:rPr>
                <w:rFonts w:ascii="Times New Roman" w:eastAsia="Times New Roman" w:hAnsi="Times New Roman" w:cs="Times New Roman"/>
                <w:b/>
                <w:color w:val="333333"/>
              </w:rPr>
              <w:t>детско-юношеской спортивной</w:t>
            </w:r>
            <w:r w:rsidRPr="0034623A">
              <w:rPr>
                <w:rFonts w:ascii="Times New Roman" w:eastAsia="Times New Roman" w:hAnsi="Times New Roman" w:cs="Times New Roman"/>
                <w:color w:val="333333"/>
              </w:rPr>
              <w:t xml:space="preserve"> </w:t>
            </w:r>
            <w:r w:rsidRPr="0034623A">
              <w:rPr>
                <w:rFonts w:ascii="Times New Roman" w:eastAsia="Times New Roman" w:hAnsi="Times New Roman" w:cs="Times New Roman"/>
                <w:b/>
                <w:bCs/>
              </w:rPr>
              <w:t>школе созданы условия для охраны и укрепления здоровья детей(</w:t>
            </w:r>
            <w:r w:rsidRPr="0034623A">
              <w:rPr>
                <w:rFonts w:ascii="Times New Roman" w:eastAsia="Times New Roman" w:hAnsi="Times New Roman" w:cs="Times New Roman"/>
                <w:i/>
                <w:iCs/>
              </w:rPr>
              <w:t>в том числе наличие спортсооружений, спортинвентаря, программ дополнительного образования физкультурно-спортивной направленности</w:t>
            </w:r>
            <w:r w:rsidRPr="0034623A">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vAlign w:val="bottom"/>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066B20" w:rsidRDefault="00840597" w:rsidP="00840597">
            <w:pPr>
              <w:spacing w:after="0" w:line="240" w:lineRule="exact"/>
              <w:jc w:val="center"/>
              <w:rPr>
                <w:rFonts w:ascii="Times New Roman" w:eastAsia="Times New Roman" w:hAnsi="Times New Roman" w:cs="Times New Roman"/>
                <w:b/>
                <w:sz w:val="24"/>
                <w:szCs w:val="24"/>
              </w:rPr>
            </w:pPr>
            <w:r w:rsidRPr="00066B20">
              <w:rPr>
                <w:rFonts w:ascii="Times New Roman" w:eastAsia="Times New Roman" w:hAnsi="Times New Roman" w:cs="Times New Roman"/>
                <w:b/>
                <w:sz w:val="24"/>
                <w:szCs w:val="24"/>
              </w:rPr>
              <w:t>9</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Вашей </w:t>
            </w:r>
            <w:r w:rsidRPr="0034623A">
              <w:rPr>
                <w:rFonts w:ascii="Times New Roman" w:eastAsia="Times New Roman" w:hAnsi="Times New Roman" w:cs="Times New Roman"/>
                <w:b/>
                <w:color w:val="333333"/>
              </w:rPr>
              <w:t>детско-юношеской спортивной</w:t>
            </w:r>
            <w:r w:rsidRPr="0034623A">
              <w:rPr>
                <w:rFonts w:ascii="Times New Roman" w:eastAsia="Times New Roman" w:hAnsi="Times New Roman" w:cs="Times New Roman"/>
                <w:color w:val="333333"/>
              </w:rPr>
              <w:t xml:space="preserve"> </w:t>
            </w:r>
            <w:r w:rsidRPr="0034623A">
              <w:rPr>
                <w:rFonts w:ascii="Times New Roman" w:eastAsia="Times New Roman" w:hAnsi="Times New Roman" w:cs="Times New Roman"/>
                <w:b/>
                <w:bCs/>
              </w:rPr>
              <w:t>школе созданы условия для оказания учащимся  медицинской помощи?</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94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066B20" w:rsidRDefault="00840597" w:rsidP="00840597">
            <w:pPr>
              <w:spacing w:after="0" w:line="240" w:lineRule="exact"/>
              <w:jc w:val="center"/>
              <w:rPr>
                <w:rFonts w:ascii="Times New Roman" w:eastAsia="Times New Roman" w:hAnsi="Times New Roman" w:cs="Times New Roman"/>
                <w:b/>
                <w:sz w:val="24"/>
                <w:szCs w:val="24"/>
              </w:rPr>
            </w:pPr>
            <w:r w:rsidRPr="00066B20">
              <w:rPr>
                <w:rFonts w:ascii="Times New Roman" w:eastAsia="Times New Roman" w:hAnsi="Times New Roman" w:cs="Times New Roman"/>
                <w:b/>
                <w:sz w:val="24"/>
                <w:szCs w:val="24"/>
              </w:rPr>
              <w:lastRenderedPageBreak/>
              <w:t>10</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Вашей </w:t>
            </w:r>
            <w:r w:rsidRPr="0034623A">
              <w:rPr>
                <w:rFonts w:ascii="Times New Roman" w:eastAsia="Times New Roman" w:hAnsi="Times New Roman" w:cs="Times New Roman"/>
                <w:b/>
                <w:color w:val="333333"/>
              </w:rPr>
              <w:t>детско-юношеской спортивной</w:t>
            </w:r>
            <w:r w:rsidRPr="0034623A">
              <w:rPr>
                <w:rFonts w:ascii="Times New Roman" w:eastAsia="Times New Roman" w:hAnsi="Times New Roman" w:cs="Times New Roman"/>
                <w:color w:val="333333"/>
              </w:rPr>
              <w:t xml:space="preserve"> </w:t>
            </w:r>
            <w:r w:rsidRPr="0034623A">
              <w:rPr>
                <w:rFonts w:ascii="Times New Roman" w:eastAsia="Times New Roman" w:hAnsi="Times New Roman" w:cs="Times New Roman"/>
                <w:b/>
                <w:bCs/>
              </w:rPr>
              <w:t xml:space="preserve">школе созданы условия для развития способностей и интересов обучающихся, включая подготовку и участие в олимпиадах, конкурсах,  спортивных соревнованиях и других мероприятиях разного уровня? </w:t>
            </w:r>
          </w:p>
        </w:tc>
        <w:tc>
          <w:tcPr>
            <w:tcW w:w="1051" w:type="dxa"/>
            <w:tcBorders>
              <w:top w:val="single" w:sz="4" w:space="0" w:color="auto"/>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7F1C6D" w:rsidTr="00840597">
        <w:trPr>
          <w:trHeight w:val="72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7F1C6D" w:rsidRDefault="00840597" w:rsidP="00840597">
            <w:pPr>
              <w:spacing w:after="0" w:line="240" w:lineRule="exact"/>
              <w:jc w:val="center"/>
              <w:rPr>
                <w:rFonts w:ascii="Times New Roman" w:eastAsia="Times New Roman" w:hAnsi="Times New Roman" w:cs="Times New Roman"/>
                <w:b/>
                <w:sz w:val="24"/>
                <w:szCs w:val="24"/>
              </w:rPr>
            </w:pPr>
            <w:r w:rsidRPr="007F1C6D">
              <w:rPr>
                <w:rFonts w:ascii="Times New Roman" w:eastAsia="Times New Roman" w:hAnsi="Times New Roman" w:cs="Times New Roman"/>
                <w:b/>
                <w:sz w:val="24"/>
                <w:szCs w:val="24"/>
              </w:rPr>
              <w:t>11</w:t>
            </w:r>
          </w:p>
        </w:tc>
        <w:tc>
          <w:tcPr>
            <w:tcW w:w="8781" w:type="dxa"/>
            <w:gridSpan w:val="2"/>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Вашей </w:t>
            </w:r>
            <w:r w:rsidRPr="0034623A">
              <w:rPr>
                <w:rFonts w:ascii="Times New Roman" w:eastAsia="Times New Roman" w:hAnsi="Times New Roman" w:cs="Times New Roman"/>
                <w:b/>
                <w:color w:val="333333"/>
              </w:rPr>
              <w:t xml:space="preserve">детско-юношеской спортивной </w:t>
            </w:r>
            <w:r w:rsidRPr="0034623A">
              <w:rPr>
                <w:rFonts w:ascii="Times New Roman" w:eastAsia="Times New Roman" w:hAnsi="Times New Roman" w:cs="Times New Roman"/>
                <w:b/>
                <w:bCs/>
              </w:rPr>
              <w:t>школе созданы условия для занятий детям с ограниченными возможностями здоровья  детям-инвалидам?</w:t>
            </w: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70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7F1C6D" w:rsidRDefault="00840597" w:rsidP="00840597">
            <w:pPr>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Вашей </w:t>
            </w:r>
            <w:r w:rsidRPr="0034623A">
              <w:rPr>
                <w:rFonts w:ascii="Times New Roman" w:eastAsia="Times New Roman" w:hAnsi="Times New Roman" w:cs="Times New Roman"/>
                <w:b/>
                <w:color w:val="333333"/>
              </w:rPr>
              <w:t xml:space="preserve">детско-юношеской спортивной </w:t>
            </w:r>
            <w:r w:rsidRPr="0034623A">
              <w:rPr>
                <w:rFonts w:ascii="Times New Roman" w:eastAsia="Times New Roman" w:hAnsi="Times New Roman" w:cs="Times New Roman"/>
                <w:b/>
                <w:bCs/>
              </w:rPr>
              <w:t xml:space="preserve">школе созданы условия для индивидуальных занятий с ребенком? </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960"/>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Был ли Ваш ребенок участником (победителем, призером) олимпиад, конкурсов, спортивных соревнований и других мероприятий в 2016-17 году? (</w:t>
            </w:r>
            <w:r w:rsidRPr="0034623A">
              <w:rPr>
                <w:rFonts w:ascii="Times New Roman" w:eastAsia="Times New Roman" w:hAnsi="Times New Roman" w:cs="Times New Roman"/>
                <w:i/>
                <w:iCs/>
              </w:rPr>
              <w:t>возможны несколько ответов</w:t>
            </w:r>
            <w:r w:rsidRPr="0034623A">
              <w:rPr>
                <w:rFonts w:ascii="Times New Roman" w:eastAsia="Times New Roman" w:hAnsi="Times New Roman" w:cs="Times New Roman"/>
                <w:b/>
                <w:bCs/>
                <w:i/>
                <w:iCs/>
              </w:rPr>
              <w:t>)</w:t>
            </w:r>
            <w:r w:rsidRPr="0034623A">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да, но только участником таких мероприятий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да, победителем (призером) на муниципальном уровне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да, победителем (призером)  на региональном уровне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center"/>
            <w:hideMark/>
          </w:tcPr>
          <w:p w:rsidR="00840597" w:rsidRPr="0034623A" w:rsidRDefault="00840597" w:rsidP="00840597">
            <w:pPr>
              <w:spacing w:after="0" w:line="240" w:lineRule="exact"/>
              <w:jc w:val="both"/>
              <w:rPr>
                <w:rFonts w:ascii="Times New Roman" w:eastAsia="Times New Roman" w:hAnsi="Times New Roman" w:cs="Times New Roman"/>
              </w:rPr>
            </w:pPr>
            <w:r w:rsidRPr="0034623A">
              <w:rPr>
                <w:rFonts w:ascii="Times New Roman" w:eastAsia="Times New Roman" w:hAnsi="Times New Roman" w:cs="Times New Roman"/>
              </w:rPr>
              <w:t>да, победителем (призером) на всероссийском уровне</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победителем (призером)  на международном уровне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е)</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нет, не участвовал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ё)</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в ответе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 xml:space="preserve">По Вашему мнению материально- техническое обеспечение Вашей </w:t>
            </w:r>
            <w:r w:rsidRPr="0034623A">
              <w:rPr>
                <w:rFonts w:ascii="Times New Roman" w:eastAsia="Times New Roman" w:hAnsi="Times New Roman" w:cs="Times New Roman"/>
                <w:b/>
                <w:color w:val="333333"/>
              </w:rPr>
              <w:t xml:space="preserve">детско-юношеской спортивной </w:t>
            </w:r>
            <w:r w:rsidRPr="0034623A">
              <w:rPr>
                <w:rFonts w:ascii="Times New Roman" w:eastAsia="Times New Roman" w:hAnsi="Times New Roman" w:cs="Times New Roman"/>
                <w:b/>
                <w:bCs/>
              </w:rPr>
              <w:t>школы соответствует современным требованиям?</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30"/>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7730" w:type="dxa"/>
            <w:tcBorders>
              <w:top w:val="single" w:sz="4" w:space="0" w:color="auto"/>
              <w:left w:val="nil"/>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педагогические работники Вашей </w:t>
            </w:r>
            <w:r w:rsidRPr="0034623A">
              <w:rPr>
                <w:rFonts w:ascii="Times New Roman" w:eastAsia="Times New Roman" w:hAnsi="Times New Roman" w:cs="Times New Roman"/>
                <w:b/>
                <w:color w:val="333333"/>
              </w:rPr>
              <w:t xml:space="preserve">детско-юношеской спортивной </w:t>
            </w:r>
            <w:r w:rsidRPr="0034623A">
              <w:rPr>
                <w:rFonts w:ascii="Times New Roman" w:eastAsia="Times New Roman" w:hAnsi="Times New Roman" w:cs="Times New Roman"/>
                <w:b/>
                <w:bCs/>
              </w:rPr>
              <w:t>школы всегда вежливы и внимательны?</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всегда и в любой ситуации</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30"/>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 xml:space="preserve">Как Вы оцениваете уровень профессионализма педагогического состава Вашей </w:t>
            </w:r>
            <w:r w:rsidRPr="0034623A">
              <w:rPr>
                <w:rFonts w:ascii="Times New Roman" w:eastAsia="Times New Roman" w:hAnsi="Times New Roman" w:cs="Times New Roman"/>
                <w:b/>
                <w:color w:val="333333"/>
              </w:rPr>
              <w:t xml:space="preserve">детско-юношеской спортивной </w:t>
            </w:r>
            <w:r w:rsidRPr="0034623A">
              <w:rPr>
                <w:rFonts w:ascii="Times New Roman" w:eastAsia="Times New Roman" w:hAnsi="Times New Roman" w:cs="Times New Roman"/>
                <w:b/>
                <w:bCs/>
              </w:rPr>
              <w:t>школы?</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полностью устраивает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в целом хорошо, но есть замечания</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lastRenderedPageBreak/>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 устраивает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30"/>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sidRPr="009D3EF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7730" w:type="dxa"/>
            <w:tcBorders>
              <w:top w:val="single" w:sz="4" w:space="0" w:color="auto"/>
              <w:left w:val="nil"/>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Готовы ли Вы рекомендовать Вашу </w:t>
            </w:r>
            <w:r w:rsidRPr="0034623A">
              <w:rPr>
                <w:rFonts w:ascii="Times New Roman" w:eastAsia="Times New Roman" w:hAnsi="Times New Roman" w:cs="Times New Roman"/>
                <w:b/>
                <w:color w:val="333333"/>
              </w:rPr>
              <w:t xml:space="preserve">детско-юношескую спортивную </w:t>
            </w:r>
            <w:r w:rsidRPr="0034623A">
              <w:rPr>
                <w:rFonts w:ascii="Times New Roman" w:eastAsia="Times New Roman" w:hAnsi="Times New Roman" w:cs="Times New Roman"/>
                <w:b/>
                <w:bCs/>
              </w:rPr>
              <w:t>школу  родственникам и знакомым?</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420"/>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sidRPr="009D3EF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9D3EFC">
              <w:rPr>
                <w:rFonts w:ascii="Times New Roman" w:eastAsia="Times New Roman" w:hAnsi="Times New Roman" w:cs="Times New Roman"/>
                <w:b/>
                <w:bCs/>
                <w:sz w:val="24"/>
                <w:szCs w:val="24"/>
              </w:rPr>
              <w:t>.</w:t>
            </w:r>
          </w:p>
        </w:tc>
        <w:tc>
          <w:tcPr>
            <w:tcW w:w="7730" w:type="dxa"/>
            <w:tcBorders>
              <w:top w:val="nil"/>
              <w:left w:val="nil"/>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Как бы Вы оценили  качество работы Вашей </w:t>
            </w:r>
            <w:r w:rsidRPr="0034623A">
              <w:rPr>
                <w:rFonts w:ascii="Times New Roman" w:eastAsia="Times New Roman" w:hAnsi="Times New Roman" w:cs="Times New Roman"/>
                <w:b/>
                <w:color w:val="333333"/>
              </w:rPr>
              <w:t xml:space="preserve">детско-юношеской спортивной </w:t>
            </w:r>
            <w:r w:rsidRPr="0034623A">
              <w:rPr>
                <w:rFonts w:ascii="Times New Roman" w:eastAsia="Times New Roman" w:hAnsi="Times New Roman" w:cs="Times New Roman"/>
                <w:b/>
                <w:bCs/>
              </w:rPr>
              <w:t>школы?</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отлично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хорошо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90"/>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9D3EFC" w:rsidRDefault="00840597" w:rsidP="00840597">
            <w:pPr>
              <w:spacing w:after="0" w:line="240" w:lineRule="exact"/>
              <w:jc w:val="center"/>
              <w:rPr>
                <w:rFonts w:ascii="Times New Roman" w:eastAsia="Times New Roman" w:hAnsi="Times New Roman" w:cs="Times New Roman"/>
                <w:b/>
                <w:bCs/>
                <w:sz w:val="24"/>
                <w:szCs w:val="24"/>
              </w:rPr>
            </w:pPr>
            <w:r w:rsidRPr="009D3EF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9D3EFC">
              <w:rPr>
                <w:rFonts w:ascii="Times New Roman" w:eastAsia="Times New Roman" w:hAnsi="Times New Roman" w:cs="Times New Roman"/>
                <w:b/>
                <w:bCs/>
                <w:sz w:val="24"/>
                <w:szCs w:val="24"/>
              </w:rPr>
              <w:t>.</w:t>
            </w:r>
          </w:p>
        </w:tc>
        <w:tc>
          <w:tcPr>
            <w:tcW w:w="7730" w:type="dxa"/>
            <w:tcBorders>
              <w:top w:val="nil"/>
              <w:left w:val="nil"/>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Что в деятельности школы вызвает  Вашу неудовлетворенность, какие проблемы Вы видите? </w:t>
            </w:r>
            <w:r w:rsidRPr="0034623A">
              <w:rPr>
                <w:rFonts w:ascii="Times New Roman" w:eastAsia="Times New Roman" w:hAnsi="Times New Roman" w:cs="Times New Roman"/>
                <w:b/>
                <w:bCs/>
                <w:i/>
                <w:iCs/>
              </w:rPr>
              <w:t>(</w:t>
            </w:r>
            <w:r w:rsidRPr="0034623A">
              <w:rPr>
                <w:rFonts w:ascii="Times New Roman" w:eastAsia="Times New Roman" w:hAnsi="Times New Roman" w:cs="Times New Roman"/>
                <w:i/>
                <w:iCs/>
              </w:rPr>
              <w:t>возможны несколько ответов</w:t>
            </w:r>
            <w:r w:rsidRPr="0034623A">
              <w:rPr>
                <w:rFonts w:ascii="Times New Roman" w:eastAsia="Times New Roman" w:hAnsi="Times New Roman" w:cs="Times New Roman"/>
                <w:b/>
                <w:bCs/>
                <w:i/>
                <w:iCs/>
              </w:rPr>
              <w:t>)</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166"/>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а)</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 завышенный уровень требований, чрезмерные нагрузки на детей</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б)</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нежелание сотрудничать с родителями</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в)</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отсутствие индивидуальной работы с  ребенком</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г)</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недостаточная спортивно-материальная база</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д)</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 современного оборудования на школьном стадионе, спортивных площадках</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0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е)</w:t>
            </w:r>
          </w:p>
        </w:tc>
        <w:tc>
          <w:tcPr>
            <w:tcW w:w="7730" w:type="dxa"/>
            <w:tcBorders>
              <w:top w:val="nil"/>
              <w:left w:val="nil"/>
              <w:bottom w:val="single" w:sz="4" w:space="0" w:color="auto"/>
              <w:right w:val="single" w:sz="4" w:space="0" w:color="auto"/>
            </w:tcBorders>
            <w:shd w:val="clear" w:color="auto" w:fill="auto"/>
            <w:hideMark/>
          </w:tcPr>
          <w:p w:rsidR="00840597" w:rsidRPr="009D3EFC" w:rsidRDefault="00840597" w:rsidP="00840597">
            <w:pPr>
              <w:spacing w:after="0" w:line="240" w:lineRule="exact"/>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недостаточная площадь</w:t>
            </w:r>
            <w:r>
              <w:rPr>
                <w:rFonts w:ascii="Times New Roman" w:eastAsia="Times New Roman" w:hAnsi="Times New Roman" w:cs="Times New Roman"/>
                <w:sz w:val="24"/>
                <w:szCs w:val="24"/>
              </w:rPr>
              <w:t xml:space="preserve"> спортивного зала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9D3EFC" w:rsidRDefault="00840597" w:rsidP="00840597">
            <w:pPr>
              <w:spacing w:after="0" w:line="240" w:lineRule="exact"/>
              <w:jc w:val="center"/>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ё)</w:t>
            </w:r>
          </w:p>
        </w:tc>
        <w:tc>
          <w:tcPr>
            <w:tcW w:w="7730" w:type="dxa"/>
            <w:tcBorders>
              <w:top w:val="nil"/>
              <w:left w:val="nil"/>
              <w:bottom w:val="single" w:sz="4" w:space="0" w:color="auto"/>
              <w:right w:val="single" w:sz="4" w:space="0" w:color="auto"/>
            </w:tcBorders>
            <w:shd w:val="clear" w:color="auto" w:fill="auto"/>
            <w:hideMark/>
          </w:tcPr>
          <w:p w:rsidR="00840597" w:rsidRPr="009D3EFC" w:rsidRDefault="00840597" w:rsidP="00840597">
            <w:pPr>
              <w:spacing w:after="0" w:line="240" w:lineRule="exact"/>
              <w:rPr>
                <w:rFonts w:ascii="Times New Roman" w:eastAsia="Times New Roman" w:hAnsi="Times New Roman" w:cs="Times New Roman"/>
                <w:sz w:val="24"/>
                <w:szCs w:val="24"/>
              </w:rPr>
            </w:pPr>
            <w:r w:rsidRPr="009D3EFC">
              <w:rPr>
                <w:rFonts w:ascii="Times New Roman" w:eastAsia="Times New Roman" w:hAnsi="Times New Roman" w:cs="Times New Roman"/>
                <w:sz w:val="24"/>
                <w:szCs w:val="24"/>
              </w:rPr>
              <w:t>нет проблем,</w:t>
            </w:r>
            <w:r>
              <w:rPr>
                <w:rFonts w:ascii="Times New Roman" w:eastAsia="Times New Roman" w:hAnsi="Times New Roman" w:cs="Times New Roman"/>
                <w:sz w:val="24"/>
                <w:szCs w:val="24"/>
              </w:rPr>
              <w:t xml:space="preserve"> </w:t>
            </w:r>
            <w:r w:rsidRPr="009D3EFC">
              <w:rPr>
                <w:rFonts w:ascii="Times New Roman" w:eastAsia="Times New Roman" w:hAnsi="Times New Roman" w:cs="Times New Roman"/>
                <w:sz w:val="24"/>
                <w:szCs w:val="24"/>
              </w:rPr>
              <w:t>все устраивает</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bl>
    <w:p w:rsidR="00840597" w:rsidRDefault="00840597" w:rsidP="00840597">
      <w:pPr>
        <w:spacing w:after="0" w:line="240" w:lineRule="exact"/>
        <w:rPr>
          <w:sz w:val="24"/>
          <w:szCs w:val="24"/>
        </w:rPr>
      </w:pPr>
    </w:p>
    <w:p w:rsidR="00840597" w:rsidRDefault="00840597" w:rsidP="00840597">
      <w:pPr>
        <w:rPr>
          <w:rFonts w:ascii="Times New Roman" w:eastAsia="Times New Roman" w:hAnsi="Times New Roman" w:cs="Times New Roman"/>
          <w:color w:val="000000"/>
          <w:sz w:val="24"/>
          <w:szCs w:val="24"/>
        </w:rPr>
      </w:pPr>
    </w:p>
    <w:p w:rsidR="00840597" w:rsidRPr="0034623A" w:rsidRDefault="00840597" w:rsidP="00840597">
      <w:pPr>
        <w:jc w:val="right"/>
        <w:rPr>
          <w:rFonts w:ascii="Times New Roman" w:eastAsia="Times New Roman" w:hAnsi="Times New Roman" w:cs="Times New Roman"/>
          <w:b/>
          <w:color w:val="000000"/>
          <w:sz w:val="24"/>
          <w:szCs w:val="24"/>
        </w:rPr>
      </w:pPr>
      <w:r w:rsidRPr="0034623A">
        <w:rPr>
          <w:rFonts w:ascii="Times New Roman" w:eastAsia="Times New Roman" w:hAnsi="Times New Roman" w:cs="Times New Roman"/>
          <w:b/>
          <w:color w:val="000000"/>
          <w:sz w:val="24"/>
          <w:szCs w:val="24"/>
        </w:rPr>
        <w:t>Приложение № 2.</w:t>
      </w:r>
      <w:r w:rsidR="00870DC1">
        <w:rPr>
          <w:rFonts w:ascii="Times New Roman" w:eastAsia="Times New Roman" w:hAnsi="Times New Roman" w:cs="Times New Roman"/>
          <w:b/>
          <w:color w:val="000000"/>
          <w:sz w:val="24"/>
          <w:szCs w:val="24"/>
        </w:rPr>
        <w:t>3</w:t>
      </w:r>
      <w:r w:rsidRPr="0034623A">
        <w:rPr>
          <w:rFonts w:ascii="Times New Roman" w:eastAsia="Times New Roman" w:hAnsi="Times New Roman" w:cs="Times New Roman"/>
          <w:b/>
          <w:color w:val="000000"/>
          <w:sz w:val="24"/>
          <w:szCs w:val="24"/>
        </w:rPr>
        <w:t xml:space="preserve">. </w:t>
      </w:r>
    </w:p>
    <w:p w:rsidR="00840597" w:rsidRPr="0034623A" w:rsidRDefault="00840597" w:rsidP="00840597">
      <w:pPr>
        <w:jc w:val="center"/>
        <w:rPr>
          <w:rFonts w:ascii="Times New Roman" w:eastAsia="Times New Roman" w:hAnsi="Times New Roman" w:cs="Times New Roman"/>
          <w:b/>
          <w:color w:val="000000"/>
          <w:sz w:val="26"/>
          <w:szCs w:val="26"/>
        </w:rPr>
      </w:pPr>
      <w:r w:rsidRPr="0034623A">
        <w:rPr>
          <w:rFonts w:ascii="Times New Roman" w:eastAsia="Times New Roman" w:hAnsi="Times New Roman" w:cs="Times New Roman"/>
          <w:b/>
          <w:color w:val="000000"/>
          <w:sz w:val="26"/>
          <w:szCs w:val="26"/>
        </w:rPr>
        <w:t xml:space="preserve">Анкета для родителей </w:t>
      </w:r>
      <w:r>
        <w:rPr>
          <w:rFonts w:ascii="Times New Roman" w:eastAsia="Times New Roman" w:hAnsi="Times New Roman" w:cs="Times New Roman"/>
          <w:b/>
          <w:color w:val="000000"/>
          <w:sz w:val="26"/>
          <w:szCs w:val="26"/>
        </w:rPr>
        <w:t xml:space="preserve">воспитанников </w:t>
      </w:r>
      <w:r w:rsidRPr="0034623A">
        <w:rPr>
          <w:rFonts w:ascii="Times New Roman" w:eastAsia="Times New Roman" w:hAnsi="Times New Roman" w:cs="Times New Roman"/>
          <w:b/>
          <w:color w:val="000000"/>
          <w:sz w:val="26"/>
          <w:szCs w:val="26"/>
        </w:rPr>
        <w:t>детских творческих центров</w:t>
      </w:r>
    </w:p>
    <w:tbl>
      <w:tblPr>
        <w:tblW w:w="9477" w:type="dxa"/>
        <w:tblInd w:w="94" w:type="dxa"/>
        <w:tblLook w:val="04A0" w:firstRow="1" w:lastRow="0" w:firstColumn="1" w:lastColumn="0" w:noHBand="0" w:noVBand="1"/>
      </w:tblPr>
      <w:tblGrid>
        <w:gridCol w:w="696"/>
        <w:gridCol w:w="7730"/>
        <w:gridCol w:w="1051"/>
      </w:tblGrid>
      <w:tr w:rsidR="00840597" w:rsidRPr="0034623A" w:rsidTr="00840597">
        <w:trPr>
          <w:trHeight w:val="1412"/>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rPr>
            </w:pPr>
          </w:p>
        </w:tc>
        <w:tc>
          <w:tcPr>
            <w:tcW w:w="7730"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АНКЕТА ДЛЯ РОДИТЕЛЕЙ</w:t>
            </w:r>
          </w:p>
          <w:p w:rsidR="00840597" w:rsidRPr="0034623A" w:rsidRDefault="00840597" w:rsidP="00840597">
            <w:pPr>
              <w:spacing w:after="0" w:line="240" w:lineRule="exact"/>
              <w:jc w:val="center"/>
              <w:rPr>
                <w:rFonts w:ascii="Times New Roman" w:eastAsia="Times New Roman" w:hAnsi="Times New Roman" w:cs="Times New Roman"/>
                <w:b/>
                <w:color w:val="0070C0"/>
              </w:rPr>
            </w:pPr>
          </w:p>
          <w:p w:rsidR="00840597" w:rsidRPr="0034623A" w:rsidRDefault="00840597" w:rsidP="00840597">
            <w:pPr>
              <w:spacing w:after="0" w:line="240" w:lineRule="exact"/>
              <w:jc w:val="center"/>
              <w:rPr>
                <w:rFonts w:ascii="Times New Roman" w:eastAsia="Times New Roman" w:hAnsi="Times New Roman" w:cs="Times New Roman"/>
                <w:b/>
                <w:color w:val="0070C0"/>
              </w:rPr>
            </w:pPr>
            <w:r w:rsidRPr="0034623A">
              <w:rPr>
                <w:rFonts w:ascii="Times New Roman" w:eastAsia="Times New Roman" w:hAnsi="Times New Roman" w:cs="Times New Roman"/>
                <w:b/>
                <w:color w:val="0070C0"/>
              </w:rPr>
              <w:t>Предлагаем Вам оценить качество работы организации дополнительного образования (центра детского развития), услугами которой пользуется Ваш ребенок. Анкета является анонимной. Ваше мнение очень важно и будет учтено в дальнейшей работе. Заранее благодарим за сотрудничество!</w:t>
            </w:r>
          </w:p>
          <w:p w:rsidR="00840597" w:rsidRPr="0034623A" w:rsidRDefault="00840597" w:rsidP="00840597">
            <w:pPr>
              <w:spacing w:after="0" w:line="240" w:lineRule="exact"/>
              <w:jc w:val="center"/>
              <w:rPr>
                <w:rFonts w:ascii="Times New Roman" w:eastAsia="Times New Roman" w:hAnsi="Times New Roman" w:cs="Times New Roman"/>
                <w:b/>
                <w:bCs/>
              </w:rPr>
            </w:pPr>
          </w:p>
        </w:tc>
        <w:tc>
          <w:tcPr>
            <w:tcW w:w="1051" w:type="dxa"/>
            <w:tcBorders>
              <w:top w:val="single" w:sz="4" w:space="0" w:color="auto"/>
              <w:left w:val="single" w:sz="4" w:space="0" w:color="auto"/>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43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1.</w:t>
            </w:r>
          </w:p>
        </w:tc>
        <w:tc>
          <w:tcPr>
            <w:tcW w:w="7730" w:type="dxa"/>
            <w:tcBorders>
              <w:top w:val="single" w:sz="4" w:space="0" w:color="auto"/>
              <w:left w:val="nil"/>
              <w:bottom w:val="single" w:sz="4" w:space="0" w:color="auto"/>
              <w:right w:val="single" w:sz="4" w:space="0" w:color="auto"/>
            </w:tcBorders>
            <w:shd w:val="clear" w:color="000000" w:fill="EAF1DD"/>
            <w:vAlign w:val="center"/>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Выберите одно утверждение, соответствующее представлению о Вашем </w:t>
            </w:r>
            <w:r w:rsidRPr="0034623A">
              <w:rPr>
                <w:rFonts w:ascii="Times New Roman" w:eastAsia="Times New Roman" w:hAnsi="Times New Roman" w:cs="Times New Roman"/>
                <w:b/>
                <w:color w:val="333333"/>
              </w:rPr>
              <w:t>детском центре развития</w:t>
            </w:r>
            <w:r w:rsidRPr="0034623A">
              <w:rPr>
                <w:rFonts w:ascii="Times New Roman" w:eastAsia="Times New Roman" w:hAnsi="Times New Roman" w:cs="Times New Roman"/>
                <w:b/>
                <w:bCs/>
              </w:rPr>
              <w:t>:</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51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rPr>
                <w:rFonts w:ascii="Times New Roman" w:eastAsia="Times New Roman" w:hAnsi="Times New Roman" w:cs="Times New Roman"/>
                <w:color w:val="000000"/>
              </w:rPr>
            </w:pPr>
            <w:r w:rsidRPr="0034623A">
              <w:rPr>
                <w:rFonts w:ascii="Times New Roman" w:eastAsia="Times New Roman" w:hAnsi="Times New Roman" w:cs="Times New Roman"/>
                <w:color w:val="000000"/>
              </w:rPr>
              <w:t>Центр дает хороший уровень  развития, позволяющий достичь  дальнейших результатов</w:t>
            </w:r>
          </w:p>
        </w:tc>
        <w:tc>
          <w:tcPr>
            <w:tcW w:w="1051" w:type="dxa"/>
            <w:tcBorders>
              <w:top w:val="single" w:sz="4" w:space="0" w:color="auto"/>
              <w:left w:val="nil"/>
              <w:bottom w:val="single" w:sz="4" w:space="0" w:color="auto"/>
              <w:right w:val="single" w:sz="4" w:space="0" w:color="auto"/>
            </w:tcBorders>
            <w:shd w:val="clear" w:color="auto" w:fill="auto"/>
            <w:vAlign w:val="center"/>
          </w:tcPr>
          <w:p w:rsidR="00840597" w:rsidRPr="0034623A" w:rsidRDefault="00840597" w:rsidP="00840597">
            <w:pPr>
              <w:spacing w:after="0" w:line="240" w:lineRule="exact"/>
              <w:rPr>
                <w:rFonts w:ascii="Times New Roman" w:eastAsia="Times New Roman" w:hAnsi="Times New Roman" w:cs="Times New Roman"/>
                <w:color w:val="000000"/>
              </w:rPr>
            </w:pPr>
          </w:p>
        </w:tc>
      </w:tr>
      <w:tr w:rsidR="00840597" w:rsidRPr="0034623A" w:rsidTr="00840597">
        <w:trPr>
          <w:trHeight w:val="53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jc w:val="both"/>
              <w:rPr>
                <w:rFonts w:ascii="Times New Roman" w:eastAsia="Times New Roman" w:hAnsi="Times New Roman" w:cs="Times New Roman"/>
              </w:rPr>
            </w:pPr>
            <w:r w:rsidRPr="0034623A">
              <w:rPr>
                <w:rFonts w:ascii="Times New Roman" w:eastAsia="Times New Roman" w:hAnsi="Times New Roman" w:cs="Times New Roman"/>
                <w:color w:val="000000"/>
              </w:rPr>
              <w:t xml:space="preserve">Центр </w:t>
            </w:r>
            <w:r w:rsidRPr="0034623A">
              <w:rPr>
                <w:rFonts w:ascii="Times New Roman" w:eastAsia="Times New Roman" w:hAnsi="Times New Roman" w:cs="Times New Roman"/>
              </w:rPr>
              <w:t xml:space="preserve"> пока не отвечает современным требованиям, но преобразования, которые происходят в нем, изменяют ситуацию в лучшую сторону</w:t>
            </w:r>
          </w:p>
        </w:tc>
        <w:tc>
          <w:tcPr>
            <w:tcW w:w="1051" w:type="dxa"/>
            <w:tcBorders>
              <w:top w:val="nil"/>
              <w:left w:val="nil"/>
              <w:bottom w:val="single" w:sz="4" w:space="0" w:color="auto"/>
              <w:right w:val="single" w:sz="4" w:space="0" w:color="auto"/>
            </w:tcBorders>
            <w:shd w:val="clear" w:color="auto" w:fill="auto"/>
            <w:vAlign w:val="center"/>
          </w:tcPr>
          <w:p w:rsidR="00840597" w:rsidRPr="0034623A" w:rsidRDefault="00840597" w:rsidP="00840597">
            <w:pPr>
              <w:spacing w:after="0" w:line="240" w:lineRule="exact"/>
              <w:jc w:val="both"/>
              <w:rPr>
                <w:rFonts w:ascii="Times New Roman" w:eastAsia="Times New Roman" w:hAnsi="Times New Roman" w:cs="Times New Roman"/>
              </w:rPr>
            </w:pPr>
          </w:p>
        </w:tc>
      </w:tr>
      <w:tr w:rsidR="00840597" w:rsidRPr="0034623A" w:rsidTr="00840597">
        <w:trPr>
          <w:trHeight w:val="4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jc w:val="both"/>
              <w:rPr>
                <w:rFonts w:ascii="Times New Roman" w:eastAsia="Times New Roman" w:hAnsi="Times New Roman" w:cs="Times New Roman"/>
              </w:rPr>
            </w:pPr>
            <w:r w:rsidRPr="0034623A">
              <w:rPr>
                <w:rFonts w:ascii="Times New Roman" w:eastAsia="Times New Roman" w:hAnsi="Times New Roman" w:cs="Times New Roman"/>
              </w:rPr>
              <w:t xml:space="preserve">Подготовка пока не </w:t>
            </w:r>
            <w:r w:rsidRPr="0034623A">
              <w:rPr>
                <w:rFonts w:ascii="Times New Roman" w:eastAsia="Times New Roman" w:hAnsi="Times New Roman" w:cs="Times New Roman"/>
                <w:color w:val="000000"/>
              </w:rPr>
              <w:t>позволяет достичь  высоких  результатов</w:t>
            </w:r>
          </w:p>
        </w:tc>
        <w:tc>
          <w:tcPr>
            <w:tcW w:w="1051" w:type="dxa"/>
            <w:tcBorders>
              <w:top w:val="nil"/>
              <w:left w:val="nil"/>
              <w:bottom w:val="single" w:sz="4" w:space="0" w:color="auto"/>
              <w:right w:val="single" w:sz="4" w:space="0" w:color="auto"/>
            </w:tcBorders>
            <w:shd w:val="clear" w:color="auto" w:fill="auto"/>
            <w:vAlign w:val="center"/>
          </w:tcPr>
          <w:p w:rsidR="00840597" w:rsidRPr="0034623A" w:rsidRDefault="00840597" w:rsidP="00840597">
            <w:pPr>
              <w:spacing w:after="0" w:line="240" w:lineRule="exact"/>
              <w:jc w:val="both"/>
              <w:rPr>
                <w:rFonts w:ascii="Times New Roman" w:eastAsia="Times New Roman" w:hAnsi="Times New Roman" w:cs="Times New Roman"/>
              </w:rPr>
            </w:pPr>
          </w:p>
        </w:tc>
      </w:tr>
      <w:tr w:rsidR="00840597" w:rsidRPr="0034623A" w:rsidTr="00840597">
        <w:trPr>
          <w:trHeight w:val="2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vAlign w:val="center"/>
            <w:hideMark/>
          </w:tcPr>
          <w:p w:rsidR="00840597" w:rsidRPr="0034623A" w:rsidRDefault="00840597" w:rsidP="00840597">
            <w:pPr>
              <w:spacing w:after="0" w:line="240" w:lineRule="exact"/>
              <w:jc w:val="both"/>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center"/>
          </w:tcPr>
          <w:p w:rsidR="00840597" w:rsidRPr="0034623A" w:rsidRDefault="00840597" w:rsidP="00840597">
            <w:pPr>
              <w:spacing w:after="0" w:line="240" w:lineRule="exact"/>
              <w:jc w:val="both"/>
              <w:rPr>
                <w:rFonts w:ascii="Times New Roman" w:eastAsia="Times New Roman" w:hAnsi="Times New Roman" w:cs="Times New Roman"/>
              </w:rPr>
            </w:pPr>
          </w:p>
        </w:tc>
      </w:tr>
      <w:tr w:rsidR="00840597" w:rsidRPr="0034623A" w:rsidTr="00840597">
        <w:trPr>
          <w:trHeight w:val="647"/>
        </w:trPr>
        <w:tc>
          <w:tcPr>
            <w:tcW w:w="696" w:type="dxa"/>
            <w:tcBorders>
              <w:top w:val="nil"/>
              <w:left w:val="single" w:sz="4" w:space="0" w:color="auto"/>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2.</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 xml:space="preserve">Что для Вас является источником информации о Вашем </w:t>
            </w:r>
            <w:r w:rsidRPr="0034623A">
              <w:rPr>
                <w:rFonts w:ascii="Times New Roman" w:eastAsia="Times New Roman" w:hAnsi="Times New Roman" w:cs="Times New Roman"/>
                <w:b/>
                <w:color w:val="333333"/>
              </w:rPr>
              <w:t>детском центре развития</w:t>
            </w:r>
            <w:r w:rsidRPr="0034623A">
              <w:rPr>
                <w:rFonts w:ascii="Times New Roman" w:eastAsia="Times New Roman" w:hAnsi="Times New Roman" w:cs="Times New Roman"/>
                <w:b/>
                <w:bCs/>
              </w:rPr>
              <w:t xml:space="preserve">: </w:t>
            </w:r>
          </w:p>
        </w:tc>
        <w:tc>
          <w:tcPr>
            <w:tcW w:w="1051" w:type="dxa"/>
            <w:tcBorders>
              <w:top w:val="nil"/>
              <w:left w:val="nil"/>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jc w:val="both"/>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личные встречи с педагогами</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3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информационные стенды и информационные доски </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3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телефонный       звонок или электронная почта от педагога</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ежегодный публичный доклад о деятельности центра</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lastRenderedPageBreak/>
              <w:t>д)</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общение с другими родителями</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19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е)</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общение со своим ребенком либо его одноклассниками, друзьями</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ж)</w:t>
            </w:r>
          </w:p>
        </w:tc>
        <w:tc>
          <w:tcPr>
            <w:tcW w:w="7730" w:type="dxa"/>
            <w:tcBorders>
              <w:top w:val="single" w:sz="4" w:space="0" w:color="auto"/>
              <w:left w:val="nil"/>
              <w:bottom w:val="single" w:sz="4" w:space="0" w:color="auto"/>
              <w:right w:val="single" w:sz="4" w:space="0" w:color="auto"/>
            </w:tcBorders>
            <w:shd w:val="clear" w:color="auto" w:fill="auto"/>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официальный сайт организации </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300"/>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3.</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открытость и полнота информации на сайте детского центра развития о его деятельности?</w:t>
            </w:r>
          </w:p>
        </w:tc>
        <w:tc>
          <w:tcPr>
            <w:tcW w:w="1051" w:type="dxa"/>
            <w:tcBorders>
              <w:top w:val="nil"/>
              <w:left w:val="nil"/>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jc w:val="both"/>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rPr>
            </w:pPr>
            <w:r w:rsidRPr="0034623A">
              <w:rPr>
                <w:rFonts w:ascii="Times New Roman" w:eastAsia="Times New Roman" w:hAnsi="Times New Roman" w:cs="Times New Roman"/>
                <w:b/>
              </w:rPr>
              <w:t>4</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открытость и полнота информации на сайте организации о педагогических работниках?</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jc w:val="both"/>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67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rPr>
            </w:pPr>
            <w:r w:rsidRPr="0034623A">
              <w:rPr>
                <w:rFonts w:ascii="Times New Roman" w:eastAsia="Times New Roman" w:hAnsi="Times New Roman" w:cs="Times New Roman"/>
              </w:rPr>
              <w:t> </w:t>
            </w:r>
            <w:r w:rsidRPr="0034623A">
              <w:rPr>
                <w:rFonts w:ascii="Times New Roman" w:eastAsia="Times New Roman" w:hAnsi="Times New Roman" w:cs="Times New Roman"/>
                <w:b/>
              </w:rPr>
              <w:t>5</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доступность взаимоотношений с администрацией, педагогическим коллективом по телефону, электронной почте, электронному сервису?</w:t>
            </w:r>
          </w:p>
        </w:tc>
        <w:tc>
          <w:tcPr>
            <w:tcW w:w="1051" w:type="dxa"/>
            <w:tcBorders>
              <w:top w:val="single" w:sz="4" w:space="0" w:color="auto"/>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6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rPr>
            </w:pPr>
            <w:r w:rsidRPr="0034623A">
              <w:rPr>
                <w:rFonts w:ascii="Times New Roman" w:eastAsia="Times New Roman" w:hAnsi="Times New Roman" w:cs="Times New Roman"/>
                <w:b/>
              </w:rPr>
              <w:t>6</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доступность внесения предложений по улучшению работы центра, информированность о ходе их рассмотрения, оперативность?</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675"/>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7</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Удовлетворяет ли Вас качество проводимых мероприятий, имеющих групповой, массовый характер?</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bCs/>
              </w:rPr>
            </w:pPr>
            <w:r w:rsidRPr="0034623A">
              <w:rPr>
                <w:rFonts w:ascii="Times New Roman" w:eastAsia="Times New Roman" w:hAnsi="Times New Roman" w:cs="Times New Roman"/>
                <w:b/>
                <w:bCs/>
              </w:rPr>
              <w:t>8.</w:t>
            </w:r>
          </w:p>
        </w:tc>
        <w:tc>
          <w:tcPr>
            <w:tcW w:w="7730" w:type="dxa"/>
            <w:tcBorders>
              <w:top w:val="single" w:sz="4" w:space="0" w:color="auto"/>
              <w:left w:val="nil"/>
              <w:bottom w:val="single" w:sz="4" w:space="0" w:color="auto"/>
              <w:right w:val="single" w:sz="4" w:space="0" w:color="auto"/>
            </w:tcBorders>
            <w:shd w:val="clear" w:color="000000" w:fill="EAF1DD"/>
            <w:noWrap/>
            <w:vAlign w:val="bottom"/>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 </w:t>
            </w:r>
            <w:r w:rsidRPr="0034623A">
              <w:rPr>
                <w:rFonts w:ascii="Times New Roman" w:eastAsia="Times New Roman" w:hAnsi="Times New Roman" w:cs="Times New Roman"/>
                <w:b/>
                <w:color w:val="333333"/>
              </w:rPr>
              <w:t xml:space="preserve">центре детского развития </w:t>
            </w:r>
            <w:r w:rsidRPr="0034623A">
              <w:rPr>
                <w:rFonts w:ascii="Times New Roman" w:eastAsia="Times New Roman" w:hAnsi="Times New Roman" w:cs="Times New Roman"/>
                <w:b/>
                <w:bCs/>
              </w:rPr>
              <w:t xml:space="preserve"> созданы условия для охраны и укрепления здоровья детей </w:t>
            </w:r>
          </w:p>
        </w:tc>
        <w:tc>
          <w:tcPr>
            <w:tcW w:w="1051" w:type="dxa"/>
            <w:tcBorders>
              <w:top w:val="nil"/>
              <w:left w:val="nil"/>
              <w:bottom w:val="single" w:sz="4" w:space="0" w:color="auto"/>
              <w:right w:val="single" w:sz="4" w:space="0" w:color="auto"/>
            </w:tcBorders>
            <w:shd w:val="clear" w:color="000000" w:fill="EAF1DD"/>
            <w:vAlign w:val="bottom"/>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rPr>
            </w:pPr>
            <w:r w:rsidRPr="0034623A">
              <w:rPr>
                <w:rFonts w:ascii="Times New Roman" w:eastAsia="Times New Roman" w:hAnsi="Times New Roman" w:cs="Times New Roman"/>
                <w:b/>
              </w:rPr>
              <w:t>9</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34623A" w:rsidRDefault="00840597" w:rsidP="00840597">
            <w:pPr>
              <w:spacing w:after="0" w:line="240" w:lineRule="exact"/>
              <w:jc w:val="both"/>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 </w:t>
            </w:r>
            <w:r w:rsidRPr="0034623A">
              <w:rPr>
                <w:rFonts w:ascii="Times New Roman" w:eastAsia="Times New Roman" w:hAnsi="Times New Roman" w:cs="Times New Roman"/>
                <w:b/>
                <w:color w:val="333333"/>
              </w:rPr>
              <w:t xml:space="preserve">центре детского развития </w:t>
            </w:r>
            <w:r w:rsidRPr="0034623A">
              <w:rPr>
                <w:rFonts w:ascii="Times New Roman" w:eastAsia="Times New Roman" w:hAnsi="Times New Roman" w:cs="Times New Roman"/>
                <w:b/>
                <w:bCs/>
              </w:rPr>
              <w:t xml:space="preserve"> созданы условия для оказания учащимся  медицинской помощи?</w:t>
            </w:r>
          </w:p>
        </w:tc>
        <w:tc>
          <w:tcPr>
            <w:tcW w:w="1051" w:type="dxa"/>
            <w:tcBorders>
              <w:top w:val="nil"/>
              <w:left w:val="nil"/>
              <w:bottom w:val="single" w:sz="4" w:space="0" w:color="auto"/>
              <w:right w:val="single" w:sz="4" w:space="0" w:color="auto"/>
            </w:tcBorders>
            <w:shd w:val="clear" w:color="000000" w:fill="EAF1DD"/>
            <w:vAlign w:val="center"/>
          </w:tcPr>
          <w:p w:rsidR="00840597" w:rsidRPr="0034623A" w:rsidRDefault="00840597" w:rsidP="00840597">
            <w:pPr>
              <w:spacing w:after="0" w:line="240" w:lineRule="exact"/>
              <w:jc w:val="both"/>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lastRenderedPageBreak/>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94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b/>
              </w:rPr>
            </w:pPr>
            <w:r w:rsidRPr="0034623A">
              <w:rPr>
                <w:rFonts w:ascii="Times New Roman" w:eastAsia="Times New Roman" w:hAnsi="Times New Roman" w:cs="Times New Roman"/>
                <w:b/>
              </w:rPr>
              <w:t>10</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 </w:t>
            </w:r>
            <w:r w:rsidRPr="0034623A">
              <w:rPr>
                <w:rFonts w:ascii="Times New Roman" w:eastAsia="Times New Roman" w:hAnsi="Times New Roman" w:cs="Times New Roman"/>
                <w:b/>
                <w:color w:val="333333"/>
              </w:rPr>
              <w:t xml:space="preserve">центре детского развития </w:t>
            </w:r>
            <w:r w:rsidRPr="0034623A">
              <w:rPr>
                <w:rFonts w:ascii="Times New Roman" w:eastAsia="Times New Roman" w:hAnsi="Times New Roman" w:cs="Times New Roman"/>
                <w:b/>
                <w:bCs/>
              </w:rPr>
              <w:t xml:space="preserve"> созданы условия для развития способностей и интересов обучающихся, включая подготовку и участие в, конкурсах,  выставках,  мероприятиях разного уровня? </w:t>
            </w:r>
          </w:p>
        </w:tc>
        <w:tc>
          <w:tcPr>
            <w:tcW w:w="1051" w:type="dxa"/>
            <w:tcBorders>
              <w:top w:val="single" w:sz="4" w:space="0" w:color="auto"/>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432"/>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34623A" w:rsidRDefault="00840597" w:rsidP="00840597">
            <w:pPr>
              <w:spacing w:after="0" w:line="240" w:lineRule="exact"/>
              <w:rPr>
                <w:rFonts w:ascii="Times New Roman" w:eastAsia="Times New Roman" w:hAnsi="Times New Roman" w:cs="Times New Roman"/>
                <w:b/>
              </w:rPr>
            </w:pPr>
            <w:r w:rsidRPr="0034623A">
              <w:rPr>
                <w:rFonts w:ascii="Times New Roman" w:eastAsia="Times New Roman" w:hAnsi="Times New Roman" w:cs="Times New Roman"/>
                <w:b/>
              </w:rPr>
              <w:t>11</w:t>
            </w:r>
          </w:p>
        </w:tc>
        <w:tc>
          <w:tcPr>
            <w:tcW w:w="8781" w:type="dxa"/>
            <w:gridSpan w:val="2"/>
            <w:tcBorders>
              <w:top w:val="single" w:sz="4" w:space="0" w:color="auto"/>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 </w:t>
            </w:r>
            <w:r w:rsidRPr="0034623A">
              <w:rPr>
                <w:rFonts w:ascii="Times New Roman" w:eastAsia="Times New Roman" w:hAnsi="Times New Roman" w:cs="Times New Roman"/>
                <w:b/>
                <w:color w:val="333333"/>
              </w:rPr>
              <w:t xml:space="preserve">центре детского развития </w:t>
            </w:r>
            <w:r w:rsidRPr="0034623A">
              <w:rPr>
                <w:rFonts w:ascii="Times New Roman" w:eastAsia="Times New Roman" w:hAnsi="Times New Roman" w:cs="Times New Roman"/>
                <w:b/>
                <w:bCs/>
              </w:rPr>
              <w:t xml:space="preserve"> созданы условия для занятий детям с ограниченными возможностями здоровья  и детям-инвалидам?</w:t>
            </w: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329"/>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34623A" w:rsidRDefault="00840597" w:rsidP="00840597">
            <w:pPr>
              <w:spacing w:after="0" w:line="240" w:lineRule="exact"/>
              <w:rPr>
                <w:rFonts w:ascii="Times New Roman" w:eastAsia="Times New Roman" w:hAnsi="Times New Roman" w:cs="Times New Roman"/>
                <w:b/>
              </w:rPr>
            </w:pPr>
            <w:r w:rsidRPr="0034623A">
              <w:rPr>
                <w:rFonts w:ascii="Times New Roman" w:eastAsia="Times New Roman" w:hAnsi="Times New Roman" w:cs="Times New Roman"/>
                <w:b/>
              </w:rPr>
              <w:t>12</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в </w:t>
            </w:r>
            <w:r w:rsidRPr="0034623A">
              <w:rPr>
                <w:rFonts w:ascii="Times New Roman" w:eastAsia="Times New Roman" w:hAnsi="Times New Roman" w:cs="Times New Roman"/>
                <w:b/>
                <w:color w:val="333333"/>
              </w:rPr>
              <w:t xml:space="preserve">центре детского развития </w:t>
            </w:r>
            <w:r w:rsidRPr="0034623A">
              <w:rPr>
                <w:rFonts w:ascii="Times New Roman" w:eastAsia="Times New Roman" w:hAnsi="Times New Roman" w:cs="Times New Roman"/>
                <w:b/>
                <w:bCs/>
              </w:rPr>
              <w:t xml:space="preserve"> созданы условия для индивидуальных занятий с ребенком? </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752"/>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13</w:t>
            </w:r>
          </w:p>
        </w:tc>
        <w:tc>
          <w:tcPr>
            <w:tcW w:w="7730" w:type="dxa"/>
            <w:tcBorders>
              <w:top w:val="nil"/>
              <w:left w:val="nil"/>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Был ли Ваш ребенок участником (победителем, призером) конкурсов, смотров и других мероприятий в 2016-17 году? (</w:t>
            </w:r>
            <w:r w:rsidRPr="0034623A">
              <w:rPr>
                <w:rFonts w:ascii="Times New Roman" w:eastAsia="Times New Roman" w:hAnsi="Times New Roman" w:cs="Times New Roman"/>
                <w:i/>
                <w:iCs/>
              </w:rPr>
              <w:t>возможны несколько ответов</w:t>
            </w:r>
            <w:r w:rsidRPr="0034623A">
              <w:rPr>
                <w:rFonts w:ascii="Times New Roman" w:eastAsia="Times New Roman" w:hAnsi="Times New Roman" w:cs="Times New Roman"/>
                <w:b/>
                <w:bCs/>
                <w:i/>
                <w:iCs/>
              </w:rPr>
              <w:t>)</w:t>
            </w:r>
            <w:r w:rsidRPr="0034623A">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да, но только участником таких мероприятий                         </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да, победителем (призером) на муниципальном уровне </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да, победителем (призером)  на региональном уровне          </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center"/>
            <w:hideMark/>
          </w:tcPr>
          <w:p w:rsidR="00840597" w:rsidRPr="0034623A" w:rsidRDefault="00840597" w:rsidP="00840597">
            <w:pPr>
              <w:spacing w:after="0" w:line="240" w:lineRule="exact"/>
              <w:jc w:val="both"/>
              <w:rPr>
                <w:rFonts w:ascii="Times New Roman" w:eastAsia="Times New Roman" w:hAnsi="Times New Roman" w:cs="Times New Roman"/>
              </w:rPr>
            </w:pPr>
            <w:r w:rsidRPr="0034623A">
              <w:rPr>
                <w:rFonts w:ascii="Times New Roman" w:eastAsia="Times New Roman" w:hAnsi="Times New Roman" w:cs="Times New Roman"/>
              </w:rPr>
              <w:t>да, победителем (призером) на всероссийском уровне</w:t>
            </w:r>
          </w:p>
        </w:tc>
        <w:tc>
          <w:tcPr>
            <w:tcW w:w="1051" w:type="dxa"/>
            <w:tcBorders>
              <w:top w:val="nil"/>
              <w:left w:val="nil"/>
              <w:bottom w:val="single" w:sz="4" w:space="0" w:color="auto"/>
              <w:right w:val="single" w:sz="4" w:space="0" w:color="auto"/>
            </w:tcBorders>
            <w:shd w:val="clear" w:color="auto" w:fill="auto"/>
            <w:vAlign w:val="center"/>
          </w:tcPr>
          <w:p w:rsidR="00840597" w:rsidRPr="0034623A" w:rsidRDefault="00840597" w:rsidP="00840597">
            <w:pPr>
              <w:spacing w:after="0" w:line="240" w:lineRule="exact"/>
              <w:jc w:val="both"/>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победителем (призером)  на международном уровне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е)</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нет, не участвовал    </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ё)</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в ответе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14</w:t>
            </w:r>
          </w:p>
        </w:tc>
        <w:tc>
          <w:tcPr>
            <w:tcW w:w="7730" w:type="dxa"/>
            <w:tcBorders>
              <w:top w:val="nil"/>
              <w:left w:val="nil"/>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По Вашему мнению материально- техническое обеспечение Вашего </w:t>
            </w:r>
            <w:r w:rsidRPr="0034623A">
              <w:rPr>
                <w:rFonts w:ascii="Times New Roman" w:eastAsia="Times New Roman" w:hAnsi="Times New Roman" w:cs="Times New Roman"/>
                <w:b/>
                <w:color w:val="333333"/>
              </w:rPr>
              <w:t xml:space="preserve">центра детского развития </w:t>
            </w:r>
            <w:r w:rsidRPr="0034623A">
              <w:rPr>
                <w:rFonts w:ascii="Times New Roman" w:eastAsia="Times New Roman" w:hAnsi="Times New Roman" w:cs="Times New Roman"/>
                <w:b/>
                <w:bCs/>
              </w:rPr>
              <w:t xml:space="preserve"> соответствует современным требованиям?</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419"/>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15</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Считаете ли Вы, что педагогические работники Вашего </w:t>
            </w:r>
            <w:r w:rsidRPr="0034623A">
              <w:rPr>
                <w:rFonts w:ascii="Times New Roman" w:eastAsia="Times New Roman" w:hAnsi="Times New Roman" w:cs="Times New Roman"/>
                <w:b/>
                <w:color w:val="333333"/>
              </w:rPr>
              <w:t>центра детского развития в</w:t>
            </w:r>
            <w:r w:rsidRPr="0034623A">
              <w:rPr>
                <w:rFonts w:ascii="Times New Roman" w:eastAsia="Times New Roman" w:hAnsi="Times New Roman" w:cs="Times New Roman"/>
                <w:b/>
                <w:bCs/>
              </w:rPr>
              <w:t>сегда вежливы и внимательны?</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 всегда и в любой ситуации</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427"/>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16</w:t>
            </w:r>
          </w:p>
        </w:tc>
        <w:tc>
          <w:tcPr>
            <w:tcW w:w="7730" w:type="dxa"/>
            <w:tcBorders>
              <w:top w:val="nil"/>
              <w:left w:val="nil"/>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Как Вы оцениваете уровень профессионализма педагогического состава Вашего </w:t>
            </w:r>
            <w:r w:rsidRPr="0034623A">
              <w:rPr>
                <w:rFonts w:ascii="Times New Roman" w:eastAsia="Times New Roman" w:hAnsi="Times New Roman" w:cs="Times New Roman"/>
                <w:b/>
                <w:color w:val="333333"/>
              </w:rPr>
              <w:t>центра детского развития</w:t>
            </w:r>
            <w:r w:rsidRPr="0034623A">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полностью устраивает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в целом хорошо, но есть замечания</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 устраивает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45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17</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Готовы ли Вы рекомендовать Ваш </w:t>
            </w:r>
            <w:r w:rsidRPr="0034623A">
              <w:rPr>
                <w:rFonts w:ascii="Times New Roman" w:eastAsia="Times New Roman" w:hAnsi="Times New Roman" w:cs="Times New Roman"/>
                <w:b/>
                <w:color w:val="333333"/>
              </w:rPr>
              <w:t>центр детского развития</w:t>
            </w:r>
            <w:r w:rsidRPr="0034623A">
              <w:rPr>
                <w:rFonts w:ascii="Times New Roman" w:eastAsia="Times New Roman" w:hAnsi="Times New Roman" w:cs="Times New Roman"/>
                <w:b/>
                <w:bCs/>
              </w:rPr>
              <w:t xml:space="preserve">  родственникам и знакомым?</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lastRenderedPageBreak/>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301"/>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12.</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Как бы Вы оценили  качество работы Вашего </w:t>
            </w:r>
            <w:r w:rsidRPr="0034623A">
              <w:rPr>
                <w:rFonts w:ascii="Times New Roman" w:eastAsia="Times New Roman" w:hAnsi="Times New Roman" w:cs="Times New Roman"/>
                <w:b/>
                <w:color w:val="333333"/>
              </w:rPr>
              <w:t>центра детского развития</w:t>
            </w:r>
            <w:r w:rsidRPr="0034623A">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отлично</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хорошо</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69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13.</w:t>
            </w:r>
          </w:p>
        </w:tc>
        <w:tc>
          <w:tcPr>
            <w:tcW w:w="7730" w:type="dxa"/>
            <w:tcBorders>
              <w:top w:val="nil"/>
              <w:left w:val="nil"/>
              <w:bottom w:val="single" w:sz="4" w:space="0" w:color="auto"/>
              <w:right w:val="single" w:sz="4" w:space="0" w:color="auto"/>
            </w:tcBorders>
            <w:shd w:val="clear" w:color="000000" w:fill="EAF1DD"/>
            <w:hideMark/>
          </w:tcPr>
          <w:p w:rsidR="00840597" w:rsidRPr="0034623A" w:rsidRDefault="00840597" w:rsidP="00840597">
            <w:pPr>
              <w:spacing w:after="0" w:line="240" w:lineRule="exact"/>
              <w:rPr>
                <w:rFonts w:ascii="Times New Roman" w:eastAsia="Times New Roman" w:hAnsi="Times New Roman" w:cs="Times New Roman"/>
                <w:b/>
                <w:bCs/>
              </w:rPr>
            </w:pPr>
            <w:r w:rsidRPr="0034623A">
              <w:rPr>
                <w:rFonts w:ascii="Times New Roman" w:eastAsia="Times New Roman" w:hAnsi="Times New Roman" w:cs="Times New Roman"/>
                <w:b/>
                <w:bCs/>
              </w:rPr>
              <w:t xml:space="preserve">Что в деятельности Вашего </w:t>
            </w:r>
            <w:r w:rsidRPr="0034623A">
              <w:rPr>
                <w:rFonts w:ascii="Times New Roman" w:eastAsia="Times New Roman" w:hAnsi="Times New Roman" w:cs="Times New Roman"/>
                <w:b/>
                <w:color w:val="333333"/>
              </w:rPr>
              <w:t xml:space="preserve">центра детского развития </w:t>
            </w:r>
            <w:r w:rsidRPr="0034623A">
              <w:rPr>
                <w:rFonts w:ascii="Times New Roman" w:eastAsia="Times New Roman" w:hAnsi="Times New Roman" w:cs="Times New Roman"/>
                <w:b/>
                <w:bCs/>
              </w:rPr>
              <w:t xml:space="preserve">вызывает  Вашу неудовлетворенность, какие проблемы Вы видите? </w:t>
            </w:r>
            <w:r w:rsidRPr="0034623A">
              <w:rPr>
                <w:rFonts w:ascii="Times New Roman" w:eastAsia="Times New Roman" w:hAnsi="Times New Roman" w:cs="Times New Roman"/>
                <w:b/>
                <w:bCs/>
                <w:i/>
                <w:iCs/>
              </w:rPr>
              <w:t>(</w:t>
            </w:r>
            <w:r w:rsidRPr="0034623A">
              <w:rPr>
                <w:rFonts w:ascii="Times New Roman" w:eastAsia="Times New Roman" w:hAnsi="Times New Roman" w:cs="Times New Roman"/>
                <w:i/>
                <w:iCs/>
              </w:rPr>
              <w:t>возможны несколько ответов</w:t>
            </w:r>
            <w:r w:rsidRPr="0034623A">
              <w:rPr>
                <w:rFonts w:ascii="Times New Roman" w:eastAsia="Times New Roman" w:hAnsi="Times New Roman" w:cs="Times New Roman"/>
                <w:b/>
                <w:bCs/>
                <w:i/>
                <w:iCs/>
              </w:rPr>
              <w:t>)</w:t>
            </w:r>
          </w:p>
        </w:tc>
        <w:tc>
          <w:tcPr>
            <w:tcW w:w="1051" w:type="dxa"/>
            <w:tcBorders>
              <w:top w:val="nil"/>
              <w:left w:val="nil"/>
              <w:bottom w:val="single" w:sz="4" w:space="0" w:color="auto"/>
              <w:right w:val="single" w:sz="4" w:space="0" w:color="auto"/>
            </w:tcBorders>
            <w:shd w:val="clear" w:color="000000" w:fill="EAF1DD"/>
          </w:tcPr>
          <w:p w:rsidR="00840597" w:rsidRPr="0034623A" w:rsidRDefault="00840597" w:rsidP="00840597">
            <w:pPr>
              <w:spacing w:after="0" w:line="240" w:lineRule="exact"/>
              <w:rPr>
                <w:rFonts w:ascii="Times New Roman" w:eastAsia="Times New Roman" w:hAnsi="Times New Roman" w:cs="Times New Roman"/>
                <w:b/>
                <w:bCs/>
              </w:rPr>
            </w:pPr>
          </w:p>
        </w:tc>
      </w:tr>
      <w:tr w:rsidR="00840597" w:rsidRPr="0034623A" w:rsidTr="00840597">
        <w:trPr>
          <w:trHeight w:val="331"/>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 завышенный уровень требований, чрезмерные нагрузки на детей</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нежелание сотрудничать с родителями</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отсутствие индивидуальной работы с  ребенком</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недостаточная материальная база</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 xml:space="preserve">нет современного оборудования для занятий </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38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е)</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недостаточная площадь помещений</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r w:rsidR="00840597" w:rsidRPr="0034623A"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34623A" w:rsidRDefault="00840597" w:rsidP="00840597">
            <w:pPr>
              <w:spacing w:after="0" w:line="240" w:lineRule="exact"/>
              <w:jc w:val="center"/>
              <w:rPr>
                <w:rFonts w:ascii="Times New Roman" w:eastAsia="Times New Roman" w:hAnsi="Times New Roman" w:cs="Times New Roman"/>
              </w:rPr>
            </w:pPr>
            <w:r w:rsidRPr="0034623A">
              <w:rPr>
                <w:rFonts w:ascii="Times New Roman" w:eastAsia="Times New Roman" w:hAnsi="Times New Roman" w:cs="Times New Roman"/>
              </w:rPr>
              <w:t>ё)</w:t>
            </w:r>
          </w:p>
        </w:tc>
        <w:tc>
          <w:tcPr>
            <w:tcW w:w="7730" w:type="dxa"/>
            <w:tcBorders>
              <w:top w:val="nil"/>
              <w:left w:val="nil"/>
              <w:bottom w:val="single" w:sz="4" w:space="0" w:color="auto"/>
              <w:right w:val="single" w:sz="4" w:space="0" w:color="auto"/>
            </w:tcBorders>
            <w:shd w:val="clear" w:color="auto" w:fill="auto"/>
            <w:hideMark/>
          </w:tcPr>
          <w:p w:rsidR="00840597" w:rsidRPr="0034623A" w:rsidRDefault="00840597" w:rsidP="00840597">
            <w:pPr>
              <w:spacing w:after="0" w:line="240" w:lineRule="exact"/>
              <w:rPr>
                <w:rFonts w:ascii="Times New Roman" w:eastAsia="Times New Roman" w:hAnsi="Times New Roman" w:cs="Times New Roman"/>
              </w:rPr>
            </w:pPr>
            <w:r w:rsidRPr="0034623A">
              <w:rPr>
                <w:rFonts w:ascii="Times New Roman" w:eastAsia="Times New Roman" w:hAnsi="Times New Roman" w:cs="Times New Roman"/>
              </w:rPr>
              <w:t>нет проблем, все устраивает</w:t>
            </w:r>
          </w:p>
        </w:tc>
        <w:tc>
          <w:tcPr>
            <w:tcW w:w="1051" w:type="dxa"/>
            <w:tcBorders>
              <w:top w:val="nil"/>
              <w:left w:val="nil"/>
              <w:bottom w:val="single" w:sz="4" w:space="0" w:color="auto"/>
              <w:right w:val="single" w:sz="4" w:space="0" w:color="auto"/>
            </w:tcBorders>
            <w:shd w:val="clear" w:color="auto" w:fill="auto"/>
          </w:tcPr>
          <w:p w:rsidR="00840597" w:rsidRPr="0034623A" w:rsidRDefault="00840597" w:rsidP="00840597">
            <w:pPr>
              <w:spacing w:after="0" w:line="240" w:lineRule="exact"/>
              <w:rPr>
                <w:rFonts w:ascii="Times New Roman" w:eastAsia="Times New Roman" w:hAnsi="Times New Roman" w:cs="Times New Roman"/>
              </w:rPr>
            </w:pPr>
          </w:p>
        </w:tc>
      </w:tr>
    </w:tbl>
    <w:p w:rsidR="00840597" w:rsidRPr="0034623A" w:rsidRDefault="00840597" w:rsidP="00840597">
      <w:pPr>
        <w:spacing w:after="0" w:line="240" w:lineRule="exact"/>
      </w:pPr>
    </w:p>
    <w:p w:rsidR="00840597" w:rsidRPr="0034623A" w:rsidRDefault="00840597" w:rsidP="00840597">
      <w:pPr>
        <w:spacing w:after="0" w:line="240" w:lineRule="exact"/>
        <w:rPr>
          <w:rFonts w:ascii="Times New Roman" w:hAnsi="Times New Roman" w:cs="Times New Roman"/>
        </w:rPr>
      </w:pPr>
    </w:p>
    <w:p w:rsidR="00840597" w:rsidRPr="0034623A" w:rsidRDefault="00840597" w:rsidP="00840597">
      <w:pPr>
        <w:rPr>
          <w:rFonts w:ascii="Times New Roman" w:eastAsia="Times New Roman" w:hAnsi="Times New Roman" w:cs="Times New Roman"/>
          <w:b/>
          <w:color w:val="000000"/>
        </w:rPr>
      </w:pPr>
    </w:p>
    <w:p w:rsidR="00840597" w:rsidRDefault="00840597" w:rsidP="00840597">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840597" w:rsidRDefault="00840597" w:rsidP="00840597">
      <w:pPr>
        <w:pStyle w:val="af3"/>
        <w:ind w:left="502"/>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840597" w:rsidRPr="000413E5" w:rsidRDefault="00840597" w:rsidP="00840597">
      <w:pPr>
        <w:pStyle w:val="af3"/>
        <w:ind w:left="502"/>
        <w:jc w:val="right"/>
        <w:rPr>
          <w:rFonts w:ascii="Times New Roman" w:hAnsi="Times New Roman" w:cs="Times New Roman"/>
          <w:b/>
          <w:sz w:val="24"/>
          <w:szCs w:val="24"/>
        </w:rPr>
      </w:pPr>
      <w:r w:rsidRPr="000413E5">
        <w:rPr>
          <w:rFonts w:ascii="Times New Roman" w:hAnsi="Times New Roman" w:cs="Times New Roman"/>
          <w:b/>
          <w:sz w:val="24"/>
          <w:szCs w:val="24"/>
        </w:rPr>
        <w:t>Приложение № 3.1</w:t>
      </w:r>
    </w:p>
    <w:p w:rsidR="00840597" w:rsidRDefault="00840597" w:rsidP="00840597">
      <w:pPr>
        <w:pStyle w:val="af3"/>
        <w:spacing w:after="0" w:line="240" w:lineRule="auto"/>
        <w:jc w:val="center"/>
        <w:rPr>
          <w:rFonts w:ascii="Times New Roman" w:hAnsi="Times New Roman" w:cs="Times New Roman"/>
          <w:b/>
          <w:sz w:val="26"/>
          <w:szCs w:val="26"/>
        </w:rPr>
      </w:pPr>
    </w:p>
    <w:p w:rsidR="00840597" w:rsidRPr="00757362" w:rsidRDefault="00840597" w:rsidP="00840597">
      <w:pPr>
        <w:pStyle w:val="af3"/>
        <w:spacing w:after="0" w:line="240" w:lineRule="auto"/>
        <w:jc w:val="center"/>
        <w:rPr>
          <w:rFonts w:ascii="Times New Roman" w:hAnsi="Times New Roman" w:cs="Times New Roman"/>
          <w:b/>
          <w:sz w:val="26"/>
          <w:szCs w:val="26"/>
        </w:rPr>
      </w:pPr>
      <w:r w:rsidRPr="00757362">
        <w:rPr>
          <w:rFonts w:ascii="Times New Roman" w:hAnsi="Times New Roman" w:cs="Times New Roman"/>
          <w:b/>
          <w:sz w:val="26"/>
          <w:szCs w:val="26"/>
        </w:rPr>
        <w:t>Форма представления результатов мониторинга сайтов образовательных организаций в сфере дополнительного образования Тюменской области</w:t>
      </w:r>
    </w:p>
    <w:p w:rsidR="00840597" w:rsidRPr="00B02E9D" w:rsidRDefault="00840597" w:rsidP="00840597">
      <w:pPr>
        <w:pStyle w:val="af3"/>
        <w:spacing w:after="0" w:line="240" w:lineRule="auto"/>
        <w:rPr>
          <w:rFonts w:ascii="Times New Roman" w:hAnsi="Times New Roman" w:cs="Times New Roman"/>
          <w:b/>
          <w:sz w:val="24"/>
          <w:szCs w:val="24"/>
        </w:rPr>
      </w:pPr>
    </w:p>
    <w:tbl>
      <w:tblPr>
        <w:tblW w:w="92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953"/>
        <w:gridCol w:w="851"/>
        <w:gridCol w:w="850"/>
        <w:gridCol w:w="850"/>
      </w:tblGrid>
      <w:tr w:rsidR="00840597" w:rsidRPr="007D1DB4" w:rsidTr="00840597">
        <w:trPr>
          <w:trHeight w:val="2474"/>
        </w:trPr>
        <w:tc>
          <w:tcPr>
            <w:tcW w:w="724" w:type="dxa"/>
          </w:tcPr>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w:t>
            </w:r>
          </w:p>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п/п</w:t>
            </w:r>
          </w:p>
        </w:tc>
        <w:tc>
          <w:tcPr>
            <w:tcW w:w="5953" w:type="dxa"/>
            <w:shd w:val="clear" w:color="auto" w:fill="auto"/>
            <w:noWrap/>
            <w:vAlign w:val="center"/>
            <w:hideMark/>
          </w:tcPr>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Наименование показателя</w:t>
            </w:r>
          </w:p>
        </w:tc>
        <w:tc>
          <w:tcPr>
            <w:tcW w:w="851" w:type="dxa"/>
            <w:shd w:val="clear" w:color="auto" w:fill="auto"/>
            <w:textDirection w:val="btLr"/>
            <w:vAlign w:val="center"/>
            <w:hideMark/>
          </w:tcPr>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Наименование образовательного учреждения 1</w:t>
            </w:r>
          </w:p>
        </w:tc>
        <w:tc>
          <w:tcPr>
            <w:tcW w:w="850" w:type="dxa"/>
            <w:textDirection w:val="btLr"/>
          </w:tcPr>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Наименование образовательного учреждения …</w:t>
            </w:r>
          </w:p>
        </w:tc>
        <w:tc>
          <w:tcPr>
            <w:tcW w:w="850" w:type="dxa"/>
            <w:shd w:val="clear" w:color="auto" w:fill="auto"/>
            <w:textDirection w:val="btLr"/>
            <w:vAlign w:val="center"/>
            <w:hideMark/>
          </w:tcPr>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 xml:space="preserve">Среднее значение по </w:t>
            </w:r>
          </w:p>
          <w:p w:rsidR="00840597" w:rsidRPr="007D1DB4" w:rsidRDefault="00840597" w:rsidP="00840597">
            <w:pPr>
              <w:spacing w:after="0" w:line="240" w:lineRule="auto"/>
              <w:jc w:val="center"/>
              <w:rPr>
                <w:rFonts w:ascii="Times New Roman" w:eastAsia="Arial Unicode MS" w:hAnsi="Times New Roman" w:cs="Times New Roman"/>
                <w:b/>
                <w:lang w:eastAsia="ru-RU"/>
              </w:rPr>
            </w:pPr>
            <w:r w:rsidRPr="007D1DB4">
              <w:rPr>
                <w:rFonts w:ascii="Times New Roman" w:eastAsia="Arial Unicode MS" w:hAnsi="Times New Roman" w:cs="Times New Roman"/>
                <w:b/>
                <w:lang w:eastAsia="ru-RU"/>
              </w:rPr>
              <w:t>строке</w:t>
            </w:r>
          </w:p>
        </w:tc>
      </w:tr>
      <w:tr w:rsidR="00840597" w:rsidRPr="007D1DB4" w:rsidTr="00840597">
        <w:trPr>
          <w:trHeight w:val="255"/>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p>
        </w:tc>
        <w:tc>
          <w:tcPr>
            <w:tcW w:w="5953" w:type="dxa"/>
            <w:shd w:val="clear" w:color="auto" w:fill="auto"/>
            <w:noWrap/>
            <w:vAlign w:val="bottom"/>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Численность  учащихся</w:t>
            </w:r>
          </w:p>
        </w:tc>
        <w:tc>
          <w:tcPr>
            <w:tcW w:w="851" w:type="dxa"/>
            <w:shd w:val="clear" w:color="auto" w:fill="auto"/>
            <w:noWrap/>
            <w:vAlign w:val="bottom"/>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c>
          <w:tcPr>
            <w:tcW w:w="850" w:type="dxa"/>
          </w:tcPr>
          <w:p w:rsidR="00840597" w:rsidRPr="007D1DB4" w:rsidRDefault="00840597" w:rsidP="00840597">
            <w:pPr>
              <w:spacing w:after="0" w:line="240" w:lineRule="auto"/>
              <w:jc w:val="center"/>
              <w:rPr>
                <w:rFonts w:ascii="Times New Roman" w:eastAsia="Arial Unicode MS" w:hAnsi="Times New Roman" w:cs="Times New Roman"/>
                <w:lang w:eastAsia="ru-RU"/>
              </w:rPr>
            </w:pPr>
          </w:p>
        </w:tc>
        <w:tc>
          <w:tcPr>
            <w:tcW w:w="850" w:type="dxa"/>
            <w:shd w:val="clear" w:color="auto" w:fill="auto"/>
            <w:noWrap/>
            <w:vAlign w:val="bottom"/>
            <w:hideMark/>
          </w:tcPr>
          <w:p w:rsidR="00840597" w:rsidRPr="007D1DB4" w:rsidRDefault="00840597" w:rsidP="00840597">
            <w:pPr>
              <w:spacing w:after="0" w:line="240" w:lineRule="auto"/>
              <w:jc w:val="center"/>
              <w:rPr>
                <w:rFonts w:ascii="Times New Roman" w:eastAsia="Arial Unicode MS" w:hAnsi="Times New Roman" w:cs="Times New Roman"/>
                <w:lang w:eastAsia="ru-RU"/>
              </w:rPr>
            </w:pPr>
            <w:r w:rsidRPr="007D1DB4">
              <w:rPr>
                <w:rFonts w:ascii="Times New Roman" w:eastAsia="Arial Unicode MS" w:hAnsi="Times New Roman" w:cs="Times New Roman"/>
                <w:lang w:eastAsia="ru-RU"/>
              </w:rPr>
              <w:t> </w:t>
            </w:r>
          </w:p>
        </w:tc>
      </w:tr>
      <w:tr w:rsidR="00840597" w:rsidRPr="007D1DB4" w:rsidTr="00840597">
        <w:trPr>
          <w:trHeight w:val="255"/>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p>
        </w:tc>
        <w:tc>
          <w:tcPr>
            <w:tcW w:w="5953" w:type="dxa"/>
            <w:shd w:val="clear" w:color="auto" w:fill="auto"/>
            <w:noWrap/>
            <w:vAlign w:val="bottom"/>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1" w:type="dxa"/>
            <w:shd w:val="clear" w:color="auto" w:fill="auto"/>
            <w:noWrap/>
            <w:vAlign w:val="bottom"/>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баллы</w:t>
            </w:r>
          </w:p>
        </w:tc>
        <w:tc>
          <w:tcPr>
            <w:tcW w:w="850" w:type="dxa"/>
          </w:tcPr>
          <w:p w:rsidR="00840597" w:rsidRPr="007D1DB4" w:rsidRDefault="00840597" w:rsidP="00840597">
            <w:pPr>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t>баллы</w:t>
            </w:r>
          </w:p>
        </w:tc>
        <w:tc>
          <w:tcPr>
            <w:tcW w:w="850" w:type="dxa"/>
            <w:shd w:val="clear" w:color="auto" w:fill="auto"/>
            <w:noWrap/>
            <w:vAlign w:val="bottom"/>
            <w:hideMark/>
          </w:tcPr>
          <w:p w:rsidR="00840597" w:rsidRPr="007D1DB4" w:rsidRDefault="00840597" w:rsidP="00840597">
            <w:pPr>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t>баллы</w:t>
            </w:r>
          </w:p>
        </w:tc>
      </w:tr>
      <w:tr w:rsidR="00840597" w:rsidRPr="007D1DB4" w:rsidTr="00840597">
        <w:trPr>
          <w:trHeight w:val="1344"/>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1.1</w:t>
            </w:r>
          </w:p>
        </w:tc>
        <w:tc>
          <w:tcPr>
            <w:tcW w:w="5953"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xml:space="preserve"> Полнота и актуальность информации об учреждении дополнительного образования, размещенной на официальном сайте в сети "Интернет"</w:t>
            </w:r>
            <w:r>
              <w:rPr>
                <w:rFonts w:ascii="Times New Roman" w:eastAsia="Times New Roman" w:hAnsi="Times New Roman" w:cs="Times New Roman"/>
                <w:color w:val="000000"/>
                <w:lang w:eastAsia="ru-RU"/>
              </w:rPr>
              <w:t xml:space="preserve"> </w:t>
            </w:r>
            <w:r w:rsidRPr="007D1DB4">
              <w:rPr>
                <w:rFonts w:ascii="Times New Roman" w:eastAsia="Times New Roman" w:hAnsi="Times New Roman" w:cs="Times New Roman"/>
                <w:color w:val="000000"/>
                <w:lang w:eastAsia="ru-RU"/>
              </w:rPr>
              <w:t>(сведения  о деятельности, реализуемых спортивных программах, финансово-хозяйственной деятельности, порядке приема, обучения, отчисления, предоставления платных услуг, структуре и органах управления, документы организации)</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r>
      <w:tr w:rsidR="00840597" w:rsidRPr="007D1DB4" w:rsidTr="00840597">
        <w:trPr>
          <w:trHeight w:val="1122"/>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1.2</w:t>
            </w:r>
          </w:p>
        </w:tc>
        <w:tc>
          <w:tcPr>
            <w:tcW w:w="5953"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xml:space="preserve"> Наличие на официальном сайте  в сети Интернет сведений о педагогических работниках организации (руководителе, заместителях, педагогическом составе, их контактных данных : телефон, электронная почта; сведений об уровне их образования, Специализации и преподаваемых дисциплинах)</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r>
      <w:tr w:rsidR="00840597" w:rsidRPr="007D1DB4" w:rsidTr="00840597">
        <w:trPr>
          <w:trHeight w:val="1124"/>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1.3</w:t>
            </w:r>
          </w:p>
        </w:tc>
        <w:tc>
          <w:tcPr>
            <w:tcW w:w="5953"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r>
      <w:tr w:rsidR="00840597" w:rsidRPr="007D1DB4" w:rsidTr="00840597">
        <w:trPr>
          <w:trHeight w:val="1124"/>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953" w:type="dxa"/>
            <w:shd w:val="clear" w:color="auto" w:fill="auto"/>
            <w:noWrap/>
            <w:hideMark/>
          </w:tcPr>
          <w:p w:rsidR="00840597" w:rsidRPr="000413E5" w:rsidRDefault="00840597" w:rsidP="00840597">
            <w:pPr>
              <w:spacing w:after="0" w:line="240" w:lineRule="auto"/>
              <w:rPr>
                <w:rFonts w:ascii="Times New Roman" w:eastAsia="Times New Roman" w:hAnsi="Times New Roman" w:cs="Times New Roman"/>
                <w:color w:val="000000"/>
                <w:lang w:eastAsia="ru-RU"/>
              </w:rPr>
            </w:pPr>
            <w:r w:rsidRPr="000413E5">
              <w:rPr>
                <w:rFonts w:ascii="Times New Roman" w:eastAsia="Times New Roman" w:hAnsi="Times New Roman" w:cs="Times New Roman"/>
                <w:bCs/>
                <w:color w:val="333333"/>
                <w:kern w:val="36"/>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701"/>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2.1</w:t>
            </w:r>
          </w:p>
        </w:tc>
        <w:tc>
          <w:tcPr>
            <w:tcW w:w="5953"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xml:space="preserve">Материально- техническое обеспечение по результатам анализа материалов на сайте учреждения  (обеспеченность </w:t>
            </w:r>
            <w:r>
              <w:rPr>
                <w:rFonts w:ascii="Times New Roman" w:eastAsia="Times New Roman" w:hAnsi="Times New Roman" w:cs="Times New Roman"/>
                <w:color w:val="000000"/>
                <w:lang w:eastAsia="ru-RU"/>
              </w:rPr>
              <w:t xml:space="preserve">мебелью, компьютерами, оргтехникой </w:t>
            </w:r>
            <w:r w:rsidRPr="007D1DB4">
              <w:rPr>
                <w:rFonts w:ascii="Times New Roman" w:eastAsia="Times New Roman" w:hAnsi="Times New Roman" w:cs="Times New Roman"/>
                <w:color w:val="000000"/>
                <w:lang w:eastAsia="ru-RU"/>
              </w:rPr>
              <w:t>и пр.)</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 </w:t>
            </w:r>
          </w:p>
        </w:tc>
      </w:tr>
      <w:tr w:rsidR="00840597" w:rsidRPr="007D1DB4" w:rsidTr="00840597">
        <w:trPr>
          <w:trHeight w:val="701"/>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2.2</w:t>
            </w:r>
          </w:p>
        </w:tc>
        <w:tc>
          <w:tcPr>
            <w:tcW w:w="5953" w:type="dxa"/>
            <w:shd w:val="clear" w:color="auto" w:fill="auto"/>
            <w:noWrap/>
            <w:hideMark/>
          </w:tcPr>
          <w:p w:rsidR="00840597" w:rsidRPr="00757362" w:rsidRDefault="00840597" w:rsidP="00840597">
            <w:pPr>
              <w:spacing w:after="0" w:line="240" w:lineRule="auto"/>
              <w:rPr>
                <w:rFonts w:ascii="Times New Roman" w:eastAsia="Times New Roman" w:hAnsi="Times New Roman" w:cs="Times New Roman"/>
                <w:color w:val="000000"/>
                <w:lang w:eastAsia="ru-RU"/>
              </w:rPr>
            </w:pPr>
            <w:r w:rsidRPr="00757362">
              <w:rPr>
                <w:rFonts w:ascii="Times New Roman" w:eastAsia="Times New Roman" w:hAnsi="Times New Roman" w:cs="Times New Roman"/>
                <w:bCs/>
                <w:color w:val="333333"/>
                <w:kern w:val="36"/>
              </w:rPr>
              <w:t>Наличие необходимых условий для охраны и укрепления здоровья, организации питания обучающихся</w:t>
            </w:r>
            <w:r>
              <w:rPr>
                <w:rFonts w:ascii="Times New Roman" w:eastAsia="Times New Roman" w:hAnsi="Times New Roman" w:cs="Times New Roman"/>
                <w:bCs/>
                <w:color w:val="333333"/>
                <w:kern w:val="36"/>
              </w:rPr>
              <w:t xml:space="preserve"> </w:t>
            </w:r>
            <w:r w:rsidRPr="007D1DB4">
              <w:rPr>
                <w:rFonts w:ascii="Times New Roman" w:hAnsi="Times New Roman" w:cs="Times New Roman"/>
                <w:color w:val="000000"/>
              </w:rPr>
              <w:t>(спортивный зал, оборудованная спортивная площадка, тренажерный зал, бассейн, медицинский кабинет, специализированные кабинеты релаксации, психологической разгрузки и пр., столовая на территории организации)</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698"/>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2.3</w:t>
            </w:r>
          </w:p>
        </w:tc>
        <w:tc>
          <w:tcPr>
            <w:tcW w:w="5953" w:type="dxa"/>
            <w:shd w:val="clear" w:color="auto" w:fill="auto"/>
            <w:noWrap/>
            <w:hideMark/>
          </w:tcPr>
          <w:p w:rsidR="00840597" w:rsidRPr="00757362" w:rsidRDefault="00840597" w:rsidP="00840597">
            <w:pPr>
              <w:spacing w:after="0" w:line="240" w:lineRule="auto"/>
              <w:rPr>
                <w:rFonts w:ascii="Times New Roman" w:hAnsi="Times New Roman" w:cs="Times New Roman"/>
                <w:color w:val="000000"/>
              </w:rPr>
            </w:pPr>
            <w:r w:rsidRPr="00757362">
              <w:rPr>
                <w:rFonts w:ascii="Times New Roman" w:eastAsia="Times New Roman" w:hAnsi="Times New Roman" w:cs="Times New Roman"/>
                <w:bCs/>
                <w:color w:val="333333"/>
                <w:kern w:val="36"/>
              </w:rPr>
              <w:t>Условия для индивидуальной работы с обучающимися (дистанционное обучение, дискуссионные клубы, кружки, группы, психологические консультации и т.д.)</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701"/>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p>
        </w:tc>
        <w:tc>
          <w:tcPr>
            <w:tcW w:w="5953" w:type="dxa"/>
            <w:shd w:val="clear" w:color="auto" w:fill="auto"/>
            <w:noWrap/>
            <w:vAlign w:val="bottom"/>
            <w:hideMark/>
          </w:tcPr>
          <w:p w:rsidR="00840597" w:rsidRPr="007D1DB4" w:rsidRDefault="00840597" w:rsidP="00840597">
            <w:pPr>
              <w:spacing w:after="0" w:line="240" w:lineRule="auto"/>
              <w:rPr>
                <w:rFonts w:ascii="Times New Roman" w:hAnsi="Times New Roman" w:cs="Times New Roman"/>
                <w:color w:val="000000"/>
              </w:rPr>
            </w:pPr>
            <w:r w:rsidRPr="007D1DB4">
              <w:rPr>
                <w:rFonts w:ascii="Times New Roman" w:hAnsi="Times New Roman" w:cs="Times New Roman"/>
                <w:color w:val="000000"/>
              </w:rPr>
              <w:t>Наличие возможности развития способностей и интересов обучающихся, включая их участие в конкурсах и олимпиадах, выставках, смотрах, физкультурно-спортивных мероприятиях и соревнованиях, сдаче норм ГТО  и др. массовых мероприятиях</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701"/>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sidRPr="007D1DB4">
              <w:rPr>
                <w:rFonts w:ascii="Times New Roman" w:eastAsia="Times New Roman" w:hAnsi="Times New Roman" w:cs="Times New Roman"/>
                <w:color w:val="000000"/>
                <w:lang w:eastAsia="ru-RU"/>
              </w:rPr>
              <w:t>2.4</w:t>
            </w:r>
          </w:p>
        </w:tc>
        <w:tc>
          <w:tcPr>
            <w:tcW w:w="5953" w:type="dxa"/>
            <w:shd w:val="clear" w:color="auto" w:fill="auto"/>
            <w:noWrap/>
            <w:vAlign w:val="bottom"/>
            <w:hideMark/>
          </w:tcPr>
          <w:p w:rsidR="00840597" w:rsidRPr="00757362" w:rsidRDefault="00840597" w:rsidP="00840597">
            <w:pPr>
              <w:spacing w:after="0" w:line="240" w:lineRule="auto"/>
              <w:rPr>
                <w:rFonts w:ascii="Times New Roman" w:hAnsi="Times New Roman" w:cs="Times New Roman"/>
                <w:color w:val="000000"/>
              </w:rPr>
            </w:pPr>
            <w:r w:rsidRPr="00757362">
              <w:rPr>
                <w:rFonts w:ascii="Times New Roman" w:eastAsia="Times New Roman" w:hAnsi="Times New Roman" w:cs="Times New Roman"/>
                <w:bCs/>
                <w:color w:val="333333"/>
                <w:kern w:val="36"/>
              </w:rPr>
              <w:t>Наличие дополнительных образовательных программ (авторских программ, социально-педагогической направленности, творческих и т.п.)</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701"/>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5953" w:type="dxa"/>
            <w:shd w:val="clear" w:color="auto" w:fill="auto"/>
            <w:noWrap/>
            <w:vAlign w:val="bottom"/>
            <w:hideMark/>
          </w:tcPr>
          <w:p w:rsidR="00840597" w:rsidRPr="00757362" w:rsidRDefault="00840597" w:rsidP="00840597">
            <w:pPr>
              <w:spacing w:after="0" w:line="240" w:lineRule="auto"/>
              <w:rPr>
                <w:rFonts w:ascii="Times New Roman" w:eastAsia="Times New Roman" w:hAnsi="Times New Roman" w:cs="Times New Roman"/>
                <w:bCs/>
                <w:color w:val="333333"/>
                <w:kern w:val="36"/>
              </w:rPr>
            </w:pPr>
            <w:r w:rsidRPr="00757362">
              <w:rPr>
                <w:rFonts w:ascii="Times New Roman" w:eastAsia="Times New Roman" w:hAnsi="Times New Roman" w:cs="Times New Roman"/>
                <w:bCs/>
                <w:color w:val="333333"/>
                <w:kern w:val="36"/>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411"/>
        </w:trPr>
        <w:tc>
          <w:tcPr>
            <w:tcW w:w="724" w:type="dxa"/>
          </w:tcPr>
          <w:p w:rsidR="00840597" w:rsidRDefault="00840597" w:rsidP="008405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5953" w:type="dxa"/>
            <w:shd w:val="clear" w:color="auto" w:fill="auto"/>
            <w:noWrap/>
            <w:hideMark/>
          </w:tcPr>
          <w:p w:rsidR="00840597" w:rsidRPr="00757362" w:rsidRDefault="00840597" w:rsidP="00840597">
            <w:pPr>
              <w:spacing w:after="0" w:line="240" w:lineRule="auto"/>
              <w:rPr>
                <w:rFonts w:ascii="Times New Roman" w:eastAsia="Times New Roman" w:hAnsi="Times New Roman" w:cs="Times New Roman"/>
                <w:bCs/>
                <w:color w:val="333333"/>
                <w:kern w:val="36"/>
              </w:rPr>
            </w:pPr>
            <w:r w:rsidRPr="00757362">
              <w:rPr>
                <w:rFonts w:ascii="Times New Roman" w:eastAsia="Times New Roman" w:hAnsi="Times New Roman" w:cs="Times New Roman"/>
                <w:bCs/>
                <w:color w:val="333333"/>
                <w:kern w:val="36"/>
              </w:rPr>
              <w:t>Наличие возможности оказания обучающимся психолого-педагогической, медицинской и социальной помощи</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r w:rsidR="00840597" w:rsidRPr="007D1DB4" w:rsidTr="00840597">
        <w:trPr>
          <w:trHeight w:val="701"/>
        </w:trPr>
        <w:tc>
          <w:tcPr>
            <w:tcW w:w="724" w:type="dxa"/>
          </w:tcPr>
          <w:p w:rsidR="00840597" w:rsidRPr="007D1DB4" w:rsidRDefault="00840597" w:rsidP="008405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5953" w:type="dxa"/>
            <w:shd w:val="clear" w:color="auto" w:fill="auto"/>
            <w:noWrap/>
            <w:vAlign w:val="bottom"/>
            <w:hideMark/>
          </w:tcPr>
          <w:p w:rsidR="00840597" w:rsidRPr="007D1DB4" w:rsidRDefault="00840597" w:rsidP="00840597">
            <w:pPr>
              <w:spacing w:after="0" w:line="240" w:lineRule="auto"/>
              <w:rPr>
                <w:rFonts w:ascii="Times New Roman" w:hAnsi="Times New Roman" w:cs="Times New Roman"/>
                <w:color w:val="000000"/>
              </w:rPr>
            </w:pPr>
            <w:r w:rsidRPr="007D1DB4">
              <w:rPr>
                <w:rFonts w:ascii="Times New Roman" w:hAnsi="Times New Roman" w:cs="Times New Roman"/>
                <w:color w:val="000000"/>
              </w:rPr>
              <w:t xml:space="preserve">Наличие условий для  занятий спортом </w:t>
            </w:r>
            <w:r>
              <w:rPr>
                <w:rFonts w:ascii="Times New Roman" w:hAnsi="Times New Roman" w:cs="Times New Roman"/>
                <w:color w:val="000000"/>
              </w:rPr>
              <w:t xml:space="preserve">и творчеством </w:t>
            </w:r>
            <w:r w:rsidRPr="007D1DB4">
              <w:rPr>
                <w:rFonts w:ascii="Times New Roman" w:hAnsi="Times New Roman" w:cs="Times New Roman"/>
                <w:color w:val="000000"/>
              </w:rPr>
              <w:t>детей с ограниченными возможностями здоровья и инвалидов (предоставление услуг помощника, по технической помощи, обеспечение доступа к местам занятий, наличие пандусов, поручней, расширенных дверных проемов, оказание психологической и консультативной помощи)</w:t>
            </w:r>
          </w:p>
        </w:tc>
        <w:tc>
          <w:tcPr>
            <w:tcW w:w="851"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c>
          <w:tcPr>
            <w:tcW w:w="850" w:type="dxa"/>
            <w:shd w:val="clear" w:color="auto" w:fill="auto"/>
            <w:noWrap/>
            <w:hideMark/>
          </w:tcPr>
          <w:p w:rsidR="00840597" w:rsidRPr="007D1DB4" w:rsidRDefault="00840597" w:rsidP="00840597">
            <w:pPr>
              <w:spacing w:after="0" w:line="240" w:lineRule="auto"/>
              <w:rPr>
                <w:rFonts w:ascii="Times New Roman" w:eastAsia="Times New Roman" w:hAnsi="Times New Roman" w:cs="Times New Roman"/>
                <w:color w:val="000000"/>
                <w:lang w:eastAsia="ru-RU"/>
              </w:rPr>
            </w:pPr>
          </w:p>
        </w:tc>
      </w:tr>
    </w:tbl>
    <w:p w:rsidR="00840597" w:rsidRPr="00B02E9D" w:rsidRDefault="00840597" w:rsidP="00840597">
      <w:pPr>
        <w:pStyle w:val="af3"/>
        <w:spacing w:after="0" w:line="240" w:lineRule="auto"/>
        <w:rPr>
          <w:rFonts w:ascii="Times New Roman" w:hAnsi="Times New Roman" w:cs="Times New Roman"/>
        </w:rPr>
      </w:pPr>
    </w:p>
    <w:p w:rsidR="00840597" w:rsidRPr="007F437F" w:rsidRDefault="00840597" w:rsidP="00840597">
      <w:pPr>
        <w:ind w:left="142"/>
        <w:jc w:val="right"/>
        <w:rPr>
          <w:rFonts w:ascii="Times New Roman" w:eastAsia="Times New Roman" w:hAnsi="Times New Roman" w:cs="Times New Roman"/>
          <w:b/>
          <w:color w:val="000000"/>
          <w:sz w:val="24"/>
          <w:szCs w:val="24"/>
        </w:rPr>
      </w:pPr>
      <w:r w:rsidRPr="007F437F">
        <w:rPr>
          <w:rFonts w:ascii="Times New Roman" w:eastAsia="Times New Roman" w:hAnsi="Times New Roman" w:cs="Times New Roman"/>
          <w:b/>
          <w:color w:val="000000"/>
          <w:sz w:val="24"/>
          <w:szCs w:val="24"/>
        </w:rPr>
        <w:t>Приложение № 3.</w:t>
      </w:r>
      <w:r w:rsidR="00870DC1">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w:t>
      </w:r>
    </w:p>
    <w:p w:rsidR="00840597" w:rsidRPr="00621154" w:rsidRDefault="00840597" w:rsidP="00840597">
      <w:pPr>
        <w:spacing w:after="0" w:line="240" w:lineRule="auto"/>
        <w:ind w:left="142"/>
        <w:jc w:val="center"/>
        <w:rPr>
          <w:rFonts w:ascii="Times New Roman" w:eastAsia="Times New Roman" w:hAnsi="Times New Roman" w:cs="Times New Roman"/>
          <w:b/>
          <w:color w:val="000000"/>
          <w:sz w:val="24"/>
          <w:szCs w:val="24"/>
        </w:rPr>
      </w:pPr>
      <w:r w:rsidRPr="00621154">
        <w:rPr>
          <w:rFonts w:ascii="Times New Roman" w:eastAsia="Times New Roman" w:hAnsi="Times New Roman" w:cs="Times New Roman"/>
          <w:b/>
          <w:color w:val="000000"/>
          <w:sz w:val="24"/>
          <w:szCs w:val="24"/>
        </w:rPr>
        <w:t xml:space="preserve">Форма представления результатов по итогам опроса родителей </w:t>
      </w:r>
    </w:p>
    <w:p w:rsidR="00840597" w:rsidRPr="00621154" w:rsidRDefault="00840597" w:rsidP="00840597">
      <w:pPr>
        <w:spacing w:after="0" w:line="240" w:lineRule="auto"/>
        <w:ind w:left="142"/>
        <w:jc w:val="center"/>
        <w:rPr>
          <w:rFonts w:ascii="Times New Roman" w:eastAsia="Times New Roman" w:hAnsi="Times New Roman" w:cs="Times New Roman"/>
          <w:b/>
          <w:color w:val="000000"/>
          <w:sz w:val="24"/>
          <w:szCs w:val="24"/>
        </w:rPr>
      </w:pPr>
      <w:r w:rsidRPr="00621154">
        <w:rPr>
          <w:rFonts w:ascii="Times New Roman" w:eastAsia="Times New Roman" w:hAnsi="Times New Roman" w:cs="Times New Roman"/>
          <w:b/>
          <w:color w:val="000000"/>
          <w:sz w:val="24"/>
          <w:szCs w:val="24"/>
        </w:rPr>
        <w:t xml:space="preserve">воспитанников </w:t>
      </w:r>
      <w:r w:rsidR="00531FAD">
        <w:rPr>
          <w:rFonts w:ascii="Times New Roman" w:eastAsia="Times New Roman" w:hAnsi="Times New Roman" w:cs="Times New Roman"/>
          <w:b/>
          <w:color w:val="000000"/>
          <w:sz w:val="24"/>
          <w:szCs w:val="24"/>
        </w:rPr>
        <w:t xml:space="preserve">центров </w:t>
      </w:r>
      <w:r w:rsidRPr="00621154">
        <w:rPr>
          <w:rFonts w:ascii="Times New Roman" w:eastAsia="Times New Roman" w:hAnsi="Times New Roman" w:cs="Times New Roman"/>
          <w:b/>
          <w:color w:val="000000"/>
          <w:sz w:val="24"/>
          <w:szCs w:val="24"/>
        </w:rPr>
        <w:t>детск</w:t>
      </w:r>
      <w:r w:rsidR="00531FAD">
        <w:rPr>
          <w:rFonts w:ascii="Times New Roman" w:eastAsia="Times New Roman" w:hAnsi="Times New Roman" w:cs="Times New Roman"/>
          <w:b/>
          <w:color w:val="000000"/>
          <w:sz w:val="24"/>
          <w:szCs w:val="24"/>
        </w:rPr>
        <w:t>ого</w:t>
      </w:r>
      <w:r w:rsidRPr="00621154">
        <w:rPr>
          <w:rFonts w:ascii="Times New Roman" w:eastAsia="Times New Roman" w:hAnsi="Times New Roman" w:cs="Times New Roman"/>
          <w:b/>
          <w:color w:val="000000"/>
          <w:sz w:val="24"/>
          <w:szCs w:val="24"/>
        </w:rPr>
        <w:t xml:space="preserve"> творчес</w:t>
      </w:r>
      <w:r w:rsidR="00531FAD">
        <w:rPr>
          <w:rFonts w:ascii="Times New Roman" w:eastAsia="Times New Roman" w:hAnsi="Times New Roman" w:cs="Times New Roman"/>
          <w:b/>
          <w:color w:val="000000"/>
          <w:sz w:val="24"/>
          <w:szCs w:val="24"/>
        </w:rPr>
        <w:t>тва</w:t>
      </w:r>
    </w:p>
    <w:p w:rsidR="00840597" w:rsidRPr="007F437F" w:rsidRDefault="00840597" w:rsidP="00840597">
      <w:pPr>
        <w:spacing w:after="0" w:line="240" w:lineRule="auto"/>
        <w:ind w:left="142"/>
        <w:jc w:val="center"/>
        <w:rPr>
          <w:rFonts w:ascii="Times New Roman" w:eastAsia="Times New Roman" w:hAnsi="Times New Roman" w:cs="Times New Roman"/>
          <w:b/>
          <w:color w:val="000000"/>
          <w:sz w:val="26"/>
          <w:szCs w:val="26"/>
        </w:rPr>
      </w:pPr>
    </w:p>
    <w:tbl>
      <w:tblPr>
        <w:tblW w:w="9513" w:type="dxa"/>
        <w:tblInd w:w="94" w:type="dxa"/>
        <w:tblLayout w:type="fixed"/>
        <w:tblLook w:val="04A0" w:firstRow="1" w:lastRow="0" w:firstColumn="1" w:lastColumn="0" w:noHBand="0" w:noVBand="1"/>
      </w:tblPr>
      <w:tblGrid>
        <w:gridCol w:w="696"/>
        <w:gridCol w:w="4421"/>
        <w:gridCol w:w="567"/>
        <w:gridCol w:w="709"/>
        <w:gridCol w:w="709"/>
        <w:gridCol w:w="709"/>
        <w:gridCol w:w="851"/>
        <w:gridCol w:w="851"/>
      </w:tblGrid>
      <w:tr w:rsidR="00840597" w:rsidRPr="007F437F" w:rsidTr="00840597">
        <w:trPr>
          <w:trHeight w:val="3582"/>
        </w:trPr>
        <w:tc>
          <w:tcPr>
            <w:tcW w:w="696" w:type="dxa"/>
            <w:tcBorders>
              <w:top w:val="single" w:sz="4" w:space="0" w:color="auto"/>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p>
        </w:tc>
        <w:tc>
          <w:tcPr>
            <w:tcW w:w="4421"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Наименование показателей оценки качества услуг дополнительного образования в детских центрах развития</w:t>
            </w:r>
          </w:p>
        </w:tc>
        <w:tc>
          <w:tcPr>
            <w:tcW w:w="567" w:type="dxa"/>
            <w:tcBorders>
              <w:top w:val="single" w:sz="4" w:space="0" w:color="auto"/>
              <w:left w:val="single" w:sz="4" w:space="0" w:color="auto"/>
              <w:bottom w:val="single" w:sz="4" w:space="0" w:color="auto"/>
              <w:right w:val="single" w:sz="4" w:space="0" w:color="auto"/>
            </w:tcBorders>
            <w:shd w:val="clear" w:color="000000" w:fill="EAF1DD"/>
            <w:textDirection w:val="btLr"/>
          </w:tcPr>
          <w:p w:rsidR="00840597" w:rsidRPr="007F437F" w:rsidRDefault="00840597" w:rsidP="00840597">
            <w:pPr>
              <w:spacing w:after="0" w:line="240" w:lineRule="exact"/>
              <w:ind w:left="113" w:right="113"/>
              <w:rPr>
                <w:rFonts w:ascii="Times New Roman" w:eastAsia="Times New Roman" w:hAnsi="Times New Roman" w:cs="Times New Roman"/>
                <w:bCs/>
              </w:rPr>
            </w:pPr>
            <w:r w:rsidRPr="007F437F">
              <w:rPr>
                <w:rFonts w:ascii="Times New Roman" w:hAnsi="Times New Roman" w:cs="Times New Roman"/>
              </w:rPr>
              <w:t>МАОУ ДО детей «Дом творчества»</w:t>
            </w:r>
          </w:p>
        </w:tc>
        <w:tc>
          <w:tcPr>
            <w:tcW w:w="709" w:type="dxa"/>
            <w:tcBorders>
              <w:top w:val="single" w:sz="4" w:space="0" w:color="auto"/>
              <w:left w:val="single" w:sz="4" w:space="0" w:color="auto"/>
              <w:bottom w:val="single" w:sz="4" w:space="0" w:color="auto"/>
              <w:right w:val="single" w:sz="4" w:space="0" w:color="auto"/>
            </w:tcBorders>
            <w:shd w:val="clear" w:color="000000" w:fill="EAF1DD"/>
            <w:textDirection w:val="btLr"/>
          </w:tcPr>
          <w:p w:rsidR="00840597" w:rsidRPr="007F437F" w:rsidRDefault="00840597" w:rsidP="00840597">
            <w:pPr>
              <w:spacing w:after="0" w:line="240" w:lineRule="exact"/>
              <w:ind w:left="113" w:right="113"/>
              <w:rPr>
                <w:rFonts w:ascii="Times New Roman" w:eastAsia="Times New Roman" w:hAnsi="Times New Roman" w:cs="Times New Roman"/>
                <w:b/>
                <w:bCs/>
              </w:rPr>
            </w:pPr>
            <w:r w:rsidRPr="007F437F">
              <w:rPr>
                <w:rFonts w:ascii="Times New Roman" w:hAnsi="Times New Roman" w:cs="Times New Roman"/>
              </w:rPr>
              <w:t>МАОУ ДО «Дом детского творчества»</w:t>
            </w:r>
          </w:p>
        </w:tc>
        <w:tc>
          <w:tcPr>
            <w:tcW w:w="709" w:type="dxa"/>
            <w:tcBorders>
              <w:top w:val="single" w:sz="4" w:space="0" w:color="auto"/>
              <w:left w:val="single" w:sz="4" w:space="0" w:color="auto"/>
              <w:bottom w:val="single" w:sz="4" w:space="0" w:color="auto"/>
              <w:right w:val="single" w:sz="4" w:space="0" w:color="auto"/>
            </w:tcBorders>
            <w:shd w:val="clear" w:color="000000" w:fill="EAF1DD"/>
            <w:textDirection w:val="btLr"/>
          </w:tcPr>
          <w:p w:rsidR="00840597" w:rsidRPr="007F437F" w:rsidRDefault="00840597" w:rsidP="00840597">
            <w:pPr>
              <w:spacing w:after="0" w:line="240" w:lineRule="exact"/>
              <w:ind w:left="113" w:right="113"/>
              <w:rPr>
                <w:rFonts w:ascii="Times New Roman" w:eastAsia="Times New Roman" w:hAnsi="Times New Roman" w:cs="Times New Roman"/>
                <w:b/>
                <w:bCs/>
              </w:rPr>
            </w:pPr>
            <w:r w:rsidRPr="007F437F">
              <w:rPr>
                <w:rFonts w:ascii="Times New Roman" w:hAnsi="Times New Roman" w:cs="Times New Roman"/>
              </w:rPr>
              <w:t>МАОУ ДО «Вагайский центр спорта и творчества»</w:t>
            </w:r>
          </w:p>
        </w:tc>
        <w:tc>
          <w:tcPr>
            <w:tcW w:w="709" w:type="dxa"/>
            <w:tcBorders>
              <w:top w:val="single" w:sz="4" w:space="0" w:color="auto"/>
              <w:left w:val="single" w:sz="4" w:space="0" w:color="auto"/>
              <w:bottom w:val="single" w:sz="4" w:space="0" w:color="auto"/>
              <w:right w:val="single" w:sz="4" w:space="0" w:color="auto"/>
            </w:tcBorders>
            <w:shd w:val="clear" w:color="000000" w:fill="EAF1DD"/>
          </w:tcPr>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p>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w:t>
            </w:r>
          </w:p>
        </w:tc>
        <w:tc>
          <w:tcPr>
            <w:tcW w:w="851" w:type="dxa"/>
            <w:tcBorders>
              <w:top w:val="single" w:sz="4" w:space="0" w:color="auto"/>
              <w:left w:val="single" w:sz="4" w:space="0" w:color="auto"/>
              <w:bottom w:val="single" w:sz="4" w:space="0" w:color="auto"/>
              <w:right w:val="single" w:sz="4" w:space="0" w:color="auto"/>
            </w:tcBorders>
            <w:shd w:val="clear" w:color="000000" w:fill="EAF1DD"/>
            <w:textDirection w:val="btLr"/>
          </w:tcPr>
          <w:p w:rsidR="00840597" w:rsidRPr="007F437F" w:rsidRDefault="00840597" w:rsidP="00840597">
            <w:pPr>
              <w:spacing w:after="0" w:line="240" w:lineRule="exact"/>
              <w:ind w:left="113" w:right="113"/>
              <w:rPr>
                <w:rFonts w:ascii="Times New Roman" w:eastAsia="Times New Roman" w:hAnsi="Times New Roman" w:cs="Times New Roman"/>
                <w:b/>
                <w:bCs/>
              </w:rPr>
            </w:pPr>
            <w:r w:rsidRPr="007F437F">
              <w:rPr>
                <w:rFonts w:ascii="Times New Roman" w:hAnsi="Times New Roman" w:cs="Times New Roman"/>
              </w:rPr>
              <w:t>АУ ДО «Юргинский центр спорта и работы с молодежью «Лидер»</w:t>
            </w: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p>
          <w:p w:rsidR="00840597" w:rsidRPr="007F437F" w:rsidRDefault="00840597" w:rsidP="00840597">
            <w:pPr>
              <w:spacing w:after="0" w:line="240" w:lineRule="exact"/>
              <w:ind w:left="113" w:right="113"/>
              <w:rPr>
                <w:rFonts w:ascii="Times New Roman" w:eastAsia="Times New Roman" w:hAnsi="Times New Roman" w:cs="Times New Roman"/>
                <w:b/>
                <w:bCs/>
              </w:rPr>
            </w:pPr>
            <w:r w:rsidRPr="007F437F">
              <w:rPr>
                <w:rFonts w:ascii="Times New Roman" w:hAnsi="Times New Roman" w:cs="Times New Roman"/>
              </w:rPr>
              <w:t xml:space="preserve">АУ ДО «Юргинский центр спорта и работы с молодежью </w:t>
            </w:r>
            <w:r w:rsidRPr="007F437F">
              <w:rPr>
                <w:rFonts w:ascii="Times New Roman" w:hAnsi="Times New Roman" w:cs="Times New Roman"/>
                <w:lang w:val="en-US"/>
              </w:rPr>
              <w:t>«</w:t>
            </w:r>
            <w:r w:rsidRPr="007F437F">
              <w:rPr>
                <w:rFonts w:ascii="Times New Roman" w:hAnsi="Times New Roman" w:cs="Times New Roman"/>
              </w:rPr>
              <w:t>Лидер</w:t>
            </w:r>
            <w:r w:rsidRPr="007F437F">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shd w:val="clear" w:color="000000" w:fill="EAF1DD"/>
            <w:textDirection w:val="btLr"/>
          </w:tcPr>
          <w:p w:rsidR="00840597" w:rsidRPr="007F437F" w:rsidRDefault="00840597" w:rsidP="00840597">
            <w:pPr>
              <w:spacing w:after="0" w:line="240" w:lineRule="exact"/>
              <w:ind w:left="113" w:right="113"/>
              <w:rPr>
                <w:rFonts w:ascii="Times New Roman" w:hAnsi="Times New Roman" w:cs="Times New Roman"/>
              </w:rPr>
            </w:pPr>
            <w:r w:rsidRPr="007F437F">
              <w:rPr>
                <w:rFonts w:ascii="Times New Roman" w:eastAsia="Times New Roman" w:hAnsi="Times New Roman" w:cs="Times New Roman"/>
                <w:b/>
                <w:bCs/>
              </w:rPr>
              <w:t>Среднее значение показателей</w:t>
            </w:r>
          </w:p>
        </w:tc>
      </w:tr>
      <w:tr w:rsidR="00840597" w:rsidRPr="007F437F" w:rsidTr="00840597">
        <w:trPr>
          <w:trHeight w:val="435"/>
        </w:trPr>
        <w:tc>
          <w:tcPr>
            <w:tcW w:w="696" w:type="dxa"/>
            <w:tcBorders>
              <w:top w:val="single" w:sz="4" w:space="0" w:color="auto"/>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w:t>
            </w:r>
          </w:p>
        </w:tc>
        <w:tc>
          <w:tcPr>
            <w:tcW w:w="4421" w:type="dxa"/>
            <w:tcBorders>
              <w:top w:val="single" w:sz="4" w:space="0" w:color="auto"/>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Выберите одно утверждение, соответствующее представлению о Вашем </w:t>
            </w:r>
            <w:r w:rsidRPr="007F437F">
              <w:rPr>
                <w:rFonts w:ascii="Times New Roman" w:eastAsia="Times New Roman" w:hAnsi="Times New Roman" w:cs="Times New Roman"/>
                <w:b/>
                <w:color w:val="333333"/>
              </w:rPr>
              <w:t>детском центре развития</w:t>
            </w:r>
            <w:r w:rsidRPr="007F437F">
              <w:rPr>
                <w:rFonts w:ascii="Times New Roman" w:eastAsia="Times New Roman" w:hAnsi="Times New Roman" w:cs="Times New Roman"/>
                <w:b/>
                <w:bCs/>
              </w:rPr>
              <w:t>:</w:t>
            </w:r>
          </w:p>
        </w:tc>
        <w:tc>
          <w:tcPr>
            <w:tcW w:w="567"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51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color w:val="000000"/>
              </w:rPr>
            </w:pPr>
            <w:r w:rsidRPr="007F437F">
              <w:rPr>
                <w:rFonts w:ascii="Times New Roman" w:eastAsia="Times New Roman" w:hAnsi="Times New Roman" w:cs="Times New Roman"/>
                <w:color w:val="000000"/>
              </w:rPr>
              <w:t>Центр дает хороший уровень  развития, позволяющий достичь  дальнейших результатов</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color w:val="000000"/>
              </w:rPr>
            </w:pPr>
          </w:p>
        </w:tc>
      </w:tr>
      <w:tr w:rsidR="00840597" w:rsidRPr="007F437F" w:rsidTr="00840597">
        <w:trPr>
          <w:trHeight w:val="539"/>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color w:val="000000"/>
              </w:rPr>
              <w:t xml:space="preserve">Центр </w:t>
            </w:r>
            <w:r w:rsidRPr="007F437F">
              <w:rPr>
                <w:rFonts w:ascii="Times New Roman" w:eastAsia="Times New Roman" w:hAnsi="Times New Roman" w:cs="Times New Roman"/>
              </w:rPr>
              <w:t xml:space="preserve"> пока не отвечает современным требованиям, но преобразования, которые происходят в нем, изменяют ситуацию в лучшую сторону</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48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Подготовка пока не </w:t>
            </w:r>
            <w:r w:rsidRPr="007F437F">
              <w:rPr>
                <w:rFonts w:ascii="Times New Roman" w:eastAsia="Times New Roman" w:hAnsi="Times New Roman" w:cs="Times New Roman"/>
                <w:color w:val="000000"/>
              </w:rPr>
              <w:t>позволяет достичь  высоких  результатов</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7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7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779"/>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2.</w:t>
            </w:r>
          </w:p>
        </w:tc>
        <w:tc>
          <w:tcPr>
            <w:tcW w:w="4421" w:type="dxa"/>
            <w:tcBorders>
              <w:top w:val="nil"/>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Что для Вас является источником информации о Вашем </w:t>
            </w:r>
            <w:r w:rsidRPr="007F437F">
              <w:rPr>
                <w:rFonts w:ascii="Times New Roman" w:eastAsia="Times New Roman" w:hAnsi="Times New Roman" w:cs="Times New Roman"/>
                <w:b/>
                <w:color w:val="333333"/>
              </w:rPr>
              <w:t>детском центре развития</w:t>
            </w:r>
            <w:r w:rsidRPr="007F437F">
              <w:rPr>
                <w:rFonts w:ascii="Times New Roman" w:eastAsia="Times New Roman" w:hAnsi="Times New Roman" w:cs="Times New Roman"/>
                <w:b/>
                <w:bCs/>
              </w:rPr>
              <w:t xml:space="preserve">: </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личные встречи с педагогами</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33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информационные стенды и информационные доски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330"/>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34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телефонный       звонок или электронная почта от педагога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34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ежегодный публичный доклад о деятельности центра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общение с другими родителями</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199"/>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е)</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общение со своим ребенком либо его одноклассниками, друзьями</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199"/>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ж)</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официальный сайт организации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30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3.</w:t>
            </w:r>
          </w:p>
        </w:tc>
        <w:tc>
          <w:tcPr>
            <w:tcW w:w="4421" w:type="dxa"/>
            <w:tcBorders>
              <w:top w:val="nil"/>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Удовлетворяет ли Вас открытость и полнота информации на сайте детского центра развития о его деятельности?</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3</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jc w:val="center"/>
              <w:rPr>
                <w:rFonts w:ascii="Times New Roman" w:eastAsia="Times New Roman" w:hAnsi="Times New Roman" w:cs="Times New Roman"/>
                <w:b/>
              </w:rPr>
            </w:pPr>
            <w:r w:rsidRPr="007F437F">
              <w:rPr>
                <w:rFonts w:ascii="Times New Roman" w:eastAsia="Times New Roman" w:hAnsi="Times New Roman" w:cs="Times New Roman"/>
                <w:b/>
              </w:rPr>
              <w:t>4</w:t>
            </w:r>
          </w:p>
        </w:tc>
        <w:tc>
          <w:tcPr>
            <w:tcW w:w="4421" w:type="dxa"/>
            <w:tcBorders>
              <w:top w:val="single" w:sz="4" w:space="0" w:color="auto"/>
              <w:left w:val="nil"/>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Удовлетворяет ли Вас открытость и полнота информации на сайте организации о педагогических работниках?</w:t>
            </w:r>
          </w:p>
        </w:tc>
        <w:tc>
          <w:tcPr>
            <w:tcW w:w="567"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4</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75"/>
        </w:trPr>
        <w:tc>
          <w:tcPr>
            <w:tcW w:w="6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jc w:val="center"/>
              <w:rPr>
                <w:rFonts w:ascii="Times New Roman" w:eastAsia="Times New Roman" w:hAnsi="Times New Roman" w:cs="Times New Roman"/>
                <w:b/>
              </w:rPr>
            </w:pPr>
            <w:r w:rsidRPr="007F437F">
              <w:rPr>
                <w:rFonts w:ascii="Times New Roman" w:eastAsia="Times New Roman" w:hAnsi="Times New Roman" w:cs="Times New Roman"/>
                <w:b/>
              </w:rPr>
              <w:t>5</w:t>
            </w:r>
          </w:p>
        </w:tc>
        <w:tc>
          <w:tcPr>
            <w:tcW w:w="4421" w:type="dxa"/>
            <w:tcBorders>
              <w:top w:val="single" w:sz="4" w:space="0" w:color="auto"/>
              <w:left w:val="nil"/>
              <w:bottom w:val="single" w:sz="4" w:space="0" w:color="auto"/>
              <w:right w:val="single" w:sz="4" w:space="0" w:color="auto"/>
            </w:tcBorders>
            <w:shd w:val="clear" w:color="auto" w:fill="EAF1DD" w:themeFill="accent3" w:themeFillTint="33"/>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Удовлетворяет ли Вас доступность взаимоотношений с администрацией, педагогическим коллективом по телефону, электронной почте, электронному сервису?</w:t>
            </w:r>
          </w:p>
        </w:tc>
        <w:tc>
          <w:tcPr>
            <w:tcW w:w="567"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5</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30"/>
        </w:trPr>
        <w:tc>
          <w:tcPr>
            <w:tcW w:w="696" w:type="dxa"/>
            <w:tcBorders>
              <w:top w:val="nil"/>
              <w:left w:val="single" w:sz="4" w:space="0" w:color="auto"/>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jc w:val="center"/>
              <w:rPr>
                <w:rFonts w:ascii="Times New Roman" w:eastAsia="Times New Roman" w:hAnsi="Times New Roman" w:cs="Times New Roman"/>
                <w:b/>
              </w:rPr>
            </w:pPr>
            <w:r w:rsidRPr="007F437F">
              <w:rPr>
                <w:rFonts w:ascii="Times New Roman" w:eastAsia="Times New Roman" w:hAnsi="Times New Roman" w:cs="Times New Roman"/>
                <w:b/>
              </w:rPr>
              <w:t>6</w:t>
            </w:r>
          </w:p>
        </w:tc>
        <w:tc>
          <w:tcPr>
            <w:tcW w:w="4421" w:type="dxa"/>
            <w:tcBorders>
              <w:top w:val="nil"/>
              <w:left w:val="nil"/>
              <w:bottom w:val="single" w:sz="4" w:space="0" w:color="auto"/>
              <w:right w:val="single" w:sz="4" w:space="0" w:color="auto"/>
            </w:tcBorders>
            <w:shd w:val="clear" w:color="auto" w:fill="EAF1DD" w:themeFill="accent3" w:themeFillTint="33"/>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Удовлетворяет ли Вас доступность внесения предложений по улучшению работы центра, информированность о </w:t>
            </w:r>
            <w:r w:rsidRPr="007F437F">
              <w:rPr>
                <w:rFonts w:ascii="Times New Roman" w:eastAsia="Times New Roman" w:hAnsi="Times New Roman" w:cs="Times New Roman"/>
                <w:b/>
                <w:bCs/>
              </w:rPr>
              <w:lastRenderedPageBreak/>
              <w:t>ходе их рассмотрения, оперативность?</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lastRenderedPageBreak/>
              <w:t>а)</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6</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75"/>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7</w:t>
            </w:r>
          </w:p>
        </w:tc>
        <w:tc>
          <w:tcPr>
            <w:tcW w:w="4421" w:type="dxa"/>
            <w:tcBorders>
              <w:top w:val="nil"/>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Удовлетворяет ли Вас качество проводимых мероприятий, имеющих групповой, массовый характер?</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п.7</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8.</w:t>
            </w:r>
          </w:p>
        </w:tc>
        <w:tc>
          <w:tcPr>
            <w:tcW w:w="4421" w:type="dxa"/>
            <w:tcBorders>
              <w:top w:val="nil"/>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Считаете ли Вы, что в </w:t>
            </w:r>
            <w:r w:rsidRPr="007F437F">
              <w:rPr>
                <w:rFonts w:ascii="Times New Roman" w:eastAsia="Times New Roman" w:hAnsi="Times New Roman" w:cs="Times New Roman"/>
                <w:b/>
                <w:color w:val="333333"/>
              </w:rPr>
              <w:t xml:space="preserve">центре детского развития </w:t>
            </w:r>
            <w:r w:rsidRPr="007F437F">
              <w:rPr>
                <w:rFonts w:ascii="Times New Roman" w:eastAsia="Times New Roman" w:hAnsi="Times New Roman" w:cs="Times New Roman"/>
                <w:b/>
                <w:bCs/>
              </w:rPr>
              <w:t xml:space="preserve"> созданы условия для охраны и укрепления здоровья детей </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8</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b/>
              </w:rPr>
            </w:pPr>
            <w:r w:rsidRPr="007F437F">
              <w:rPr>
                <w:rFonts w:ascii="Times New Roman" w:eastAsia="Times New Roman" w:hAnsi="Times New Roman" w:cs="Times New Roman"/>
                <w:b/>
              </w:rPr>
              <w:t>9</w:t>
            </w:r>
          </w:p>
        </w:tc>
        <w:tc>
          <w:tcPr>
            <w:tcW w:w="4421" w:type="dxa"/>
            <w:tcBorders>
              <w:top w:val="single" w:sz="4" w:space="0" w:color="auto"/>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Считаете ли Вы, что в </w:t>
            </w:r>
            <w:r w:rsidRPr="007F437F">
              <w:rPr>
                <w:rFonts w:ascii="Times New Roman" w:eastAsia="Times New Roman" w:hAnsi="Times New Roman" w:cs="Times New Roman"/>
                <w:b/>
                <w:color w:val="333333"/>
              </w:rPr>
              <w:t xml:space="preserve">центре детского развития </w:t>
            </w:r>
            <w:r w:rsidRPr="007F437F">
              <w:rPr>
                <w:rFonts w:ascii="Times New Roman" w:eastAsia="Times New Roman" w:hAnsi="Times New Roman" w:cs="Times New Roman"/>
                <w:b/>
                <w:bCs/>
              </w:rPr>
              <w:t xml:space="preserve"> созданы условия для оказания учащимся  медицинской помощи?</w:t>
            </w:r>
          </w:p>
        </w:tc>
        <w:tc>
          <w:tcPr>
            <w:tcW w:w="567"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9</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945"/>
        </w:trPr>
        <w:tc>
          <w:tcPr>
            <w:tcW w:w="6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jc w:val="center"/>
              <w:rPr>
                <w:rFonts w:ascii="Times New Roman" w:eastAsia="Times New Roman" w:hAnsi="Times New Roman" w:cs="Times New Roman"/>
                <w:b/>
              </w:rPr>
            </w:pPr>
            <w:r w:rsidRPr="007F437F">
              <w:rPr>
                <w:rFonts w:ascii="Times New Roman" w:eastAsia="Times New Roman" w:hAnsi="Times New Roman" w:cs="Times New Roman"/>
                <w:b/>
              </w:rPr>
              <w:t>10</w:t>
            </w:r>
          </w:p>
        </w:tc>
        <w:tc>
          <w:tcPr>
            <w:tcW w:w="4421" w:type="dxa"/>
            <w:tcBorders>
              <w:top w:val="single" w:sz="4" w:space="0" w:color="auto"/>
              <w:left w:val="nil"/>
              <w:bottom w:val="single" w:sz="4" w:space="0" w:color="auto"/>
              <w:right w:val="single" w:sz="4" w:space="0" w:color="auto"/>
            </w:tcBorders>
            <w:shd w:val="clear" w:color="auto" w:fill="EAF1DD" w:themeFill="accent3" w:themeFillTint="33"/>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Считаете ли Вы, что в </w:t>
            </w:r>
            <w:r w:rsidRPr="007F437F">
              <w:rPr>
                <w:rFonts w:ascii="Times New Roman" w:eastAsia="Times New Roman" w:hAnsi="Times New Roman" w:cs="Times New Roman"/>
                <w:b/>
                <w:color w:val="333333"/>
              </w:rPr>
              <w:t xml:space="preserve">центре детского развития </w:t>
            </w:r>
            <w:r w:rsidRPr="007F437F">
              <w:rPr>
                <w:rFonts w:ascii="Times New Roman" w:eastAsia="Times New Roman" w:hAnsi="Times New Roman" w:cs="Times New Roman"/>
                <w:b/>
                <w:bCs/>
              </w:rPr>
              <w:t xml:space="preserve"> созданы условия для развития способностей и интересов обучающихся, включая подготовку и участие в, конкурсах,  выставках,  мероприятиях разного уровня? </w:t>
            </w:r>
          </w:p>
        </w:tc>
        <w:tc>
          <w:tcPr>
            <w:tcW w:w="567"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single" w:sz="4" w:space="0" w:color="auto"/>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10</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b/>
              </w:rPr>
              <w:t>11</w:t>
            </w:r>
          </w:p>
        </w:tc>
        <w:tc>
          <w:tcPr>
            <w:tcW w:w="4421" w:type="dxa"/>
            <w:tcBorders>
              <w:top w:val="single" w:sz="4" w:space="0" w:color="auto"/>
              <w:left w:val="nil"/>
              <w:bottom w:val="single" w:sz="4" w:space="0" w:color="auto"/>
              <w:right w:val="single" w:sz="4" w:space="0" w:color="auto"/>
            </w:tcBorders>
            <w:shd w:val="clear" w:color="auto" w:fill="EAF1DD" w:themeFill="accent3" w:themeFillTint="33"/>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bCs/>
              </w:rPr>
              <w:t xml:space="preserve">Считаете ли Вы, что в </w:t>
            </w:r>
            <w:r w:rsidRPr="007F437F">
              <w:rPr>
                <w:rFonts w:ascii="Times New Roman" w:eastAsia="Times New Roman" w:hAnsi="Times New Roman" w:cs="Times New Roman"/>
                <w:b/>
                <w:color w:val="333333"/>
              </w:rPr>
              <w:t xml:space="preserve">центре детского развития </w:t>
            </w:r>
            <w:r w:rsidRPr="007F437F">
              <w:rPr>
                <w:rFonts w:ascii="Times New Roman" w:eastAsia="Times New Roman" w:hAnsi="Times New Roman" w:cs="Times New Roman"/>
                <w:b/>
                <w:bCs/>
              </w:rPr>
              <w:t xml:space="preserve"> созданы условия для занятий детям с ограниченными возможностями здоровья  и детям-инвалидам?</w:t>
            </w:r>
          </w:p>
        </w:tc>
        <w:tc>
          <w:tcPr>
            <w:tcW w:w="567" w:type="dxa"/>
            <w:tcBorders>
              <w:top w:val="single" w:sz="4" w:space="0" w:color="auto"/>
              <w:left w:val="nil"/>
              <w:bottom w:val="single" w:sz="4" w:space="0" w:color="auto"/>
              <w:right w:val="single" w:sz="4" w:space="0" w:color="auto"/>
            </w:tcBorders>
            <w:shd w:val="clear" w:color="auto" w:fill="EAF1DD" w:themeFill="accent3" w:themeFillTint="33"/>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EAF1DD" w:themeFill="accent3" w:themeFillTint="33"/>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EAF1DD" w:themeFill="accent3" w:themeFillTint="33"/>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EAF1DD" w:themeFill="accent3" w:themeFillTint="33"/>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single" w:sz="4" w:space="0" w:color="auto"/>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lastRenderedPageBreak/>
              <w:t>д)</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11</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07"/>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b/>
              </w:rPr>
            </w:pPr>
            <w:r w:rsidRPr="007F437F">
              <w:rPr>
                <w:rFonts w:ascii="Times New Roman" w:eastAsia="Times New Roman" w:hAnsi="Times New Roman" w:cs="Times New Roman"/>
                <w:b/>
              </w:rPr>
              <w:t>12</w:t>
            </w:r>
          </w:p>
        </w:tc>
        <w:tc>
          <w:tcPr>
            <w:tcW w:w="4421" w:type="dxa"/>
            <w:tcBorders>
              <w:top w:val="nil"/>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Считаете ли Вы, что в </w:t>
            </w:r>
            <w:r w:rsidRPr="007F437F">
              <w:rPr>
                <w:rFonts w:ascii="Times New Roman" w:eastAsia="Times New Roman" w:hAnsi="Times New Roman" w:cs="Times New Roman"/>
                <w:b/>
                <w:color w:val="333333"/>
              </w:rPr>
              <w:t xml:space="preserve">центре детского развития </w:t>
            </w:r>
            <w:r w:rsidRPr="007F437F">
              <w:rPr>
                <w:rFonts w:ascii="Times New Roman" w:eastAsia="Times New Roman" w:hAnsi="Times New Roman" w:cs="Times New Roman"/>
                <w:b/>
                <w:bCs/>
              </w:rPr>
              <w:t xml:space="preserve"> созданы условия для индивидуальных занятий с ребенком? </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12</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96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13</w:t>
            </w:r>
          </w:p>
        </w:tc>
        <w:tc>
          <w:tcPr>
            <w:tcW w:w="4421" w:type="dxa"/>
            <w:tcBorders>
              <w:top w:val="nil"/>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Был ли Ваш ребенок участником (победителем, призером) конкурсов, смотров и других мероприятий в 2016-17 году? (</w:t>
            </w:r>
            <w:r w:rsidRPr="007F437F">
              <w:rPr>
                <w:rFonts w:ascii="Times New Roman" w:eastAsia="Times New Roman" w:hAnsi="Times New Roman" w:cs="Times New Roman"/>
                <w:i/>
                <w:iCs/>
              </w:rPr>
              <w:t>возможны несколько ответов</w:t>
            </w:r>
            <w:r w:rsidRPr="007F437F">
              <w:rPr>
                <w:rFonts w:ascii="Times New Roman" w:eastAsia="Times New Roman" w:hAnsi="Times New Roman" w:cs="Times New Roman"/>
                <w:b/>
                <w:bCs/>
                <w:i/>
                <w:iCs/>
              </w:rPr>
              <w:t>)</w:t>
            </w:r>
            <w:r w:rsidRPr="007F437F">
              <w:rPr>
                <w:rFonts w:ascii="Times New Roman" w:eastAsia="Times New Roman" w:hAnsi="Times New Roman" w:cs="Times New Roman"/>
                <w:b/>
                <w:bCs/>
              </w:rPr>
              <w:t>.</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да, но только участником таких мероприятий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да, победителем (призером) на муниципальном уровне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да, победителем (призером)  на региональном уровне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vAlign w:val="center"/>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победителем (призером) на всероссийском уровне</w:t>
            </w:r>
          </w:p>
        </w:tc>
        <w:tc>
          <w:tcPr>
            <w:tcW w:w="567" w:type="dxa"/>
            <w:tcBorders>
              <w:top w:val="nil"/>
              <w:left w:val="nil"/>
              <w:bottom w:val="single" w:sz="4" w:space="0" w:color="auto"/>
              <w:right w:val="single" w:sz="4" w:space="0" w:color="auto"/>
            </w:tcBorders>
            <w:shd w:val="clear" w:color="auto" w:fill="auto"/>
            <w:vAlign w:val="center"/>
          </w:tcPr>
          <w:p w:rsidR="00840597" w:rsidRPr="007F437F" w:rsidRDefault="00840597" w:rsidP="00840597">
            <w:pPr>
              <w:spacing w:after="0" w:line="240" w:lineRule="exact"/>
              <w:jc w:val="both"/>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center"/>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center"/>
          </w:tcPr>
          <w:p w:rsidR="00840597" w:rsidRPr="007F437F" w:rsidRDefault="00840597" w:rsidP="00840597">
            <w:pPr>
              <w:spacing w:after="0" w:line="240" w:lineRule="exact"/>
              <w:jc w:val="both"/>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jc w:val="both"/>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победителем (призером)  на международном уровне</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е)</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нет, не участвовал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ё)</w:t>
            </w: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в ответе</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vAlign w:val="bottom"/>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vAlign w:val="bottom"/>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14</w:t>
            </w:r>
          </w:p>
        </w:tc>
        <w:tc>
          <w:tcPr>
            <w:tcW w:w="4421" w:type="dxa"/>
            <w:tcBorders>
              <w:top w:val="nil"/>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По Вашему мнению материально- техническое обеспечение Вашего </w:t>
            </w:r>
            <w:r w:rsidRPr="007F437F">
              <w:rPr>
                <w:rFonts w:ascii="Times New Roman" w:eastAsia="Times New Roman" w:hAnsi="Times New Roman" w:cs="Times New Roman"/>
                <w:b/>
                <w:color w:val="333333"/>
              </w:rPr>
              <w:t xml:space="preserve">центра детского развития </w:t>
            </w:r>
            <w:r w:rsidRPr="007F437F">
              <w:rPr>
                <w:rFonts w:ascii="Times New Roman" w:eastAsia="Times New Roman" w:hAnsi="Times New Roman" w:cs="Times New Roman"/>
                <w:b/>
                <w:bCs/>
              </w:rPr>
              <w:t xml:space="preserve"> соответствует современным требованиям?</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 полной мере</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14</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3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15</w:t>
            </w:r>
          </w:p>
        </w:tc>
        <w:tc>
          <w:tcPr>
            <w:tcW w:w="4421" w:type="dxa"/>
            <w:tcBorders>
              <w:top w:val="nil"/>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Считаете ли Вы, что педагогические работники Вашего </w:t>
            </w:r>
            <w:r w:rsidRPr="007F437F">
              <w:rPr>
                <w:rFonts w:ascii="Times New Roman" w:eastAsia="Times New Roman" w:hAnsi="Times New Roman" w:cs="Times New Roman"/>
                <w:b/>
                <w:color w:val="333333"/>
              </w:rPr>
              <w:t>центра детского развития в</w:t>
            </w:r>
            <w:r w:rsidRPr="007F437F">
              <w:rPr>
                <w:rFonts w:ascii="Times New Roman" w:eastAsia="Times New Roman" w:hAnsi="Times New Roman" w:cs="Times New Roman"/>
                <w:b/>
                <w:bCs/>
              </w:rPr>
              <w:t>сегда вежливы и внимательны?</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 всегда и в любой ситуации</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15</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3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16</w:t>
            </w:r>
          </w:p>
        </w:tc>
        <w:tc>
          <w:tcPr>
            <w:tcW w:w="4421" w:type="dxa"/>
            <w:tcBorders>
              <w:top w:val="nil"/>
              <w:left w:val="nil"/>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Как Вы оцениваете уровень профессионализма педагогического состава Вашего </w:t>
            </w:r>
            <w:r w:rsidRPr="007F437F">
              <w:rPr>
                <w:rFonts w:ascii="Times New Roman" w:eastAsia="Times New Roman" w:hAnsi="Times New Roman" w:cs="Times New Roman"/>
                <w:b/>
                <w:color w:val="333333"/>
              </w:rPr>
              <w:t xml:space="preserve">центра детского </w:t>
            </w:r>
            <w:r w:rsidRPr="007F437F">
              <w:rPr>
                <w:rFonts w:ascii="Times New Roman" w:eastAsia="Times New Roman" w:hAnsi="Times New Roman" w:cs="Times New Roman"/>
                <w:b/>
                <w:color w:val="333333"/>
              </w:rPr>
              <w:lastRenderedPageBreak/>
              <w:t>развития</w:t>
            </w:r>
            <w:r w:rsidRPr="007F437F">
              <w:rPr>
                <w:rFonts w:ascii="Times New Roman" w:eastAsia="Times New Roman" w:hAnsi="Times New Roman" w:cs="Times New Roman"/>
                <w:b/>
                <w:bCs/>
              </w:rPr>
              <w:t>?</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lastRenderedPageBreak/>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полностью устраивает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в целом хорошо, но есть замечания</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удовлетворительно</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 устраивает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16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3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17</w:t>
            </w:r>
          </w:p>
        </w:tc>
        <w:tc>
          <w:tcPr>
            <w:tcW w:w="4421" w:type="dxa"/>
            <w:tcBorders>
              <w:top w:val="nil"/>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Готовы ли Вы рекомендовать Ваш </w:t>
            </w:r>
            <w:r w:rsidRPr="007F437F">
              <w:rPr>
                <w:rFonts w:ascii="Times New Roman" w:eastAsia="Times New Roman" w:hAnsi="Times New Roman" w:cs="Times New Roman"/>
                <w:b/>
                <w:color w:val="333333"/>
              </w:rPr>
              <w:t>центр детского развития</w:t>
            </w:r>
            <w:r w:rsidRPr="007F437F">
              <w:rPr>
                <w:rFonts w:ascii="Times New Roman" w:eastAsia="Times New Roman" w:hAnsi="Times New Roman" w:cs="Times New Roman"/>
                <w:b/>
                <w:bCs/>
              </w:rPr>
              <w:t xml:space="preserve">  родственникам и знакомым?</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да, чем 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скорее нет, чем да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нет</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42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w:t>
            </w:r>
            <w:r>
              <w:rPr>
                <w:rFonts w:ascii="Times New Roman" w:eastAsia="Times New Roman" w:hAnsi="Times New Roman" w:cs="Times New Roman"/>
                <w:b/>
                <w:bCs/>
              </w:rPr>
              <w:t>8</w:t>
            </w:r>
            <w:r w:rsidRPr="007F437F">
              <w:rPr>
                <w:rFonts w:ascii="Times New Roman" w:eastAsia="Times New Roman" w:hAnsi="Times New Roman" w:cs="Times New Roman"/>
                <w:b/>
                <w:bCs/>
              </w:rPr>
              <w:t>.</w:t>
            </w:r>
          </w:p>
        </w:tc>
        <w:tc>
          <w:tcPr>
            <w:tcW w:w="4421" w:type="dxa"/>
            <w:tcBorders>
              <w:top w:val="nil"/>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Как бы Вы оценили  качество работы Вашего </w:t>
            </w:r>
            <w:r w:rsidRPr="007F437F">
              <w:rPr>
                <w:rFonts w:ascii="Times New Roman" w:eastAsia="Times New Roman" w:hAnsi="Times New Roman" w:cs="Times New Roman"/>
                <w:b/>
                <w:color w:val="333333"/>
              </w:rPr>
              <w:t>центра детского развития</w:t>
            </w:r>
            <w:r w:rsidRPr="007F437F">
              <w:rPr>
                <w:rFonts w:ascii="Times New Roman" w:eastAsia="Times New Roman" w:hAnsi="Times New Roman" w:cs="Times New Roman"/>
                <w:b/>
                <w:bCs/>
              </w:rPr>
              <w:t>?</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отлично</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хорошо</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удовлетворительно</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неудовлетворительно</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затрудняюсь ответить</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noWrap/>
            <w:hideMark/>
          </w:tcPr>
          <w:p w:rsidR="00840597" w:rsidRPr="007F437F" w:rsidRDefault="00840597" w:rsidP="00840597">
            <w:pPr>
              <w:spacing w:after="0" w:line="240" w:lineRule="exact"/>
              <w:rPr>
                <w:rFonts w:ascii="Times New Roman" w:eastAsia="Times New Roman" w:hAnsi="Times New Roman" w:cs="Times New Roman"/>
                <w:b/>
              </w:rPr>
            </w:pPr>
            <w:r w:rsidRPr="007F437F">
              <w:rPr>
                <w:rFonts w:ascii="Times New Roman" w:eastAsia="Times New Roman" w:hAnsi="Times New Roman" w:cs="Times New Roman"/>
                <w:b/>
              </w:rPr>
              <w:t>Средний балл</w:t>
            </w:r>
            <w:r>
              <w:rPr>
                <w:rFonts w:ascii="Times New Roman" w:eastAsia="Times New Roman" w:hAnsi="Times New Roman" w:cs="Times New Roman"/>
                <w:b/>
              </w:rPr>
              <w:t xml:space="preserve"> по п. 18</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69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7F437F" w:rsidRDefault="00840597" w:rsidP="00840597">
            <w:pPr>
              <w:spacing w:after="0" w:line="240" w:lineRule="exact"/>
              <w:jc w:val="center"/>
              <w:rPr>
                <w:rFonts w:ascii="Times New Roman" w:eastAsia="Times New Roman" w:hAnsi="Times New Roman" w:cs="Times New Roman"/>
                <w:b/>
                <w:bCs/>
              </w:rPr>
            </w:pPr>
            <w:r w:rsidRPr="007F437F">
              <w:rPr>
                <w:rFonts w:ascii="Times New Roman" w:eastAsia="Times New Roman" w:hAnsi="Times New Roman" w:cs="Times New Roman"/>
                <w:b/>
                <w:bCs/>
              </w:rPr>
              <w:t>1</w:t>
            </w:r>
            <w:r>
              <w:rPr>
                <w:rFonts w:ascii="Times New Roman" w:eastAsia="Times New Roman" w:hAnsi="Times New Roman" w:cs="Times New Roman"/>
                <w:b/>
                <w:bCs/>
              </w:rPr>
              <w:t>9</w:t>
            </w:r>
            <w:r w:rsidRPr="007F437F">
              <w:rPr>
                <w:rFonts w:ascii="Times New Roman" w:eastAsia="Times New Roman" w:hAnsi="Times New Roman" w:cs="Times New Roman"/>
                <w:b/>
                <w:bCs/>
              </w:rPr>
              <w:t>.</w:t>
            </w:r>
          </w:p>
        </w:tc>
        <w:tc>
          <w:tcPr>
            <w:tcW w:w="4421" w:type="dxa"/>
            <w:tcBorders>
              <w:top w:val="nil"/>
              <w:left w:val="nil"/>
              <w:bottom w:val="single" w:sz="4" w:space="0" w:color="auto"/>
              <w:right w:val="single" w:sz="4" w:space="0" w:color="auto"/>
            </w:tcBorders>
            <w:shd w:val="clear" w:color="000000" w:fill="EAF1DD"/>
            <w:hideMark/>
          </w:tcPr>
          <w:p w:rsidR="00840597" w:rsidRPr="007F437F" w:rsidRDefault="00840597" w:rsidP="00840597">
            <w:pPr>
              <w:spacing w:after="0" w:line="240" w:lineRule="exact"/>
              <w:rPr>
                <w:rFonts w:ascii="Times New Roman" w:eastAsia="Times New Roman" w:hAnsi="Times New Roman" w:cs="Times New Roman"/>
                <w:b/>
                <w:bCs/>
              </w:rPr>
            </w:pPr>
            <w:r w:rsidRPr="007F437F">
              <w:rPr>
                <w:rFonts w:ascii="Times New Roman" w:eastAsia="Times New Roman" w:hAnsi="Times New Roman" w:cs="Times New Roman"/>
                <w:b/>
                <w:bCs/>
              </w:rPr>
              <w:t xml:space="preserve">Что в деятельности Вашего </w:t>
            </w:r>
            <w:r w:rsidRPr="007F437F">
              <w:rPr>
                <w:rFonts w:ascii="Times New Roman" w:eastAsia="Times New Roman" w:hAnsi="Times New Roman" w:cs="Times New Roman"/>
                <w:b/>
                <w:color w:val="333333"/>
              </w:rPr>
              <w:t xml:space="preserve">центра детского развития </w:t>
            </w:r>
            <w:r w:rsidRPr="007F437F">
              <w:rPr>
                <w:rFonts w:ascii="Times New Roman" w:eastAsia="Times New Roman" w:hAnsi="Times New Roman" w:cs="Times New Roman"/>
                <w:b/>
                <w:bCs/>
              </w:rPr>
              <w:t xml:space="preserve">вызывает  Вашу неудовлетворенность, какие проблемы Вы видите? </w:t>
            </w:r>
            <w:r w:rsidRPr="007F437F">
              <w:rPr>
                <w:rFonts w:ascii="Times New Roman" w:eastAsia="Times New Roman" w:hAnsi="Times New Roman" w:cs="Times New Roman"/>
                <w:b/>
                <w:bCs/>
                <w:i/>
                <w:iCs/>
              </w:rPr>
              <w:t>(</w:t>
            </w:r>
            <w:r w:rsidRPr="007F437F">
              <w:rPr>
                <w:rFonts w:ascii="Times New Roman" w:eastAsia="Times New Roman" w:hAnsi="Times New Roman" w:cs="Times New Roman"/>
                <w:i/>
                <w:iCs/>
              </w:rPr>
              <w:t>возможны несколько ответов</w:t>
            </w:r>
            <w:r w:rsidRPr="007F437F">
              <w:rPr>
                <w:rFonts w:ascii="Times New Roman" w:eastAsia="Times New Roman" w:hAnsi="Times New Roman" w:cs="Times New Roman"/>
                <w:b/>
                <w:bCs/>
                <w:i/>
                <w:iCs/>
              </w:rPr>
              <w:t>)</w:t>
            </w:r>
          </w:p>
        </w:tc>
        <w:tc>
          <w:tcPr>
            <w:tcW w:w="567"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000000" w:fill="EAF1DD"/>
          </w:tcPr>
          <w:p w:rsidR="00840597" w:rsidRPr="007F437F" w:rsidRDefault="00840597" w:rsidP="00840597">
            <w:pPr>
              <w:spacing w:after="0" w:line="240" w:lineRule="exact"/>
              <w:rPr>
                <w:rFonts w:ascii="Times New Roman" w:eastAsia="Times New Roman" w:hAnsi="Times New Roman" w:cs="Times New Roman"/>
                <w:b/>
                <w:bCs/>
              </w:rPr>
            </w:pPr>
          </w:p>
        </w:tc>
      </w:tr>
      <w:tr w:rsidR="00840597" w:rsidRPr="007F437F" w:rsidTr="00840597">
        <w:trPr>
          <w:trHeight w:val="331"/>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а)</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 xml:space="preserve"> завышенный уровень требований, чрезмерные нагрузки на детей</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32"/>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б)</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нежелание сотрудничать с родителями</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в)</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отсутствие индивидуальной работы с  ребенком</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exact"/>
              <w:jc w:val="center"/>
              <w:rPr>
                <w:rFonts w:ascii="Times New Roman" w:eastAsia="Times New Roman" w:hAnsi="Times New Roman" w:cs="Times New Roman"/>
              </w:rPr>
            </w:pPr>
            <w:r w:rsidRPr="007F437F">
              <w:rPr>
                <w:rFonts w:ascii="Times New Roman" w:eastAsia="Times New Roman" w:hAnsi="Times New Roman" w:cs="Times New Roman"/>
              </w:rPr>
              <w:t>г)</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exact"/>
              <w:rPr>
                <w:rFonts w:ascii="Times New Roman" w:eastAsia="Times New Roman" w:hAnsi="Times New Roman" w:cs="Times New Roman"/>
              </w:rPr>
            </w:pPr>
            <w:r w:rsidRPr="007F437F">
              <w:rPr>
                <w:rFonts w:ascii="Times New Roman" w:eastAsia="Times New Roman" w:hAnsi="Times New Roman" w:cs="Times New Roman"/>
              </w:rPr>
              <w:t>недостаточная материальная база</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r w:rsidRPr="007F437F">
              <w:rPr>
                <w:rFonts w:ascii="Times New Roman" w:eastAsia="Times New Roman" w:hAnsi="Times New Roman" w:cs="Times New Roman"/>
              </w:rPr>
              <w:t>д)</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F437F">
              <w:rPr>
                <w:rFonts w:ascii="Times New Roman" w:eastAsia="Times New Roman" w:hAnsi="Times New Roman" w:cs="Times New Roman"/>
              </w:rPr>
              <w:t xml:space="preserve">нет современного оборудования для занятий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42"/>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r w:rsidRPr="007F437F">
              <w:rPr>
                <w:rFonts w:ascii="Times New Roman" w:eastAsia="Times New Roman" w:hAnsi="Times New Roman" w:cs="Times New Roman"/>
              </w:rPr>
              <w:t>е)</w:t>
            </w: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F437F">
              <w:rPr>
                <w:rFonts w:ascii="Times New Roman" w:eastAsia="Times New Roman" w:hAnsi="Times New Roman" w:cs="Times New Roman"/>
              </w:rPr>
              <w:t>недостаточная площадь помещений</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7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p>
        </w:tc>
        <w:tc>
          <w:tcPr>
            <w:tcW w:w="4421" w:type="dxa"/>
            <w:tcBorders>
              <w:top w:val="nil"/>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F437F">
              <w:rPr>
                <w:rFonts w:ascii="Times New Roman" w:eastAsia="Times New Roman" w:hAnsi="Times New Roman" w:cs="Times New Roman"/>
                <w:b/>
              </w:rPr>
              <w:t>Удельный вес в %</w:t>
            </w:r>
          </w:p>
        </w:tc>
        <w:tc>
          <w:tcPr>
            <w:tcW w:w="567" w:type="dxa"/>
            <w:tcBorders>
              <w:top w:val="nil"/>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r w:rsidRPr="007F437F">
              <w:rPr>
                <w:rFonts w:ascii="Times New Roman" w:eastAsia="Times New Roman" w:hAnsi="Times New Roman" w:cs="Times New Roman"/>
              </w:rPr>
              <w:t>ё)</w:t>
            </w:r>
          </w:p>
        </w:tc>
        <w:tc>
          <w:tcPr>
            <w:tcW w:w="4421" w:type="dxa"/>
            <w:tcBorders>
              <w:top w:val="single" w:sz="4" w:space="0" w:color="auto"/>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F437F">
              <w:rPr>
                <w:rFonts w:ascii="Times New Roman" w:eastAsia="Times New Roman" w:hAnsi="Times New Roman" w:cs="Times New Roman"/>
              </w:rPr>
              <w:t>нет проблем, все устраивает</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r w:rsidR="00840597" w:rsidRPr="007F437F"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40597" w:rsidRPr="007F437F" w:rsidRDefault="00840597" w:rsidP="00840597">
            <w:pPr>
              <w:spacing w:after="0" w:line="240" w:lineRule="auto"/>
              <w:jc w:val="center"/>
              <w:rPr>
                <w:rFonts w:ascii="Times New Roman" w:eastAsia="Times New Roman" w:hAnsi="Times New Roman" w:cs="Times New Roman"/>
              </w:rPr>
            </w:pPr>
          </w:p>
        </w:tc>
        <w:tc>
          <w:tcPr>
            <w:tcW w:w="4421" w:type="dxa"/>
            <w:tcBorders>
              <w:top w:val="single" w:sz="4" w:space="0" w:color="auto"/>
              <w:left w:val="nil"/>
              <w:bottom w:val="single" w:sz="4" w:space="0" w:color="auto"/>
              <w:right w:val="single" w:sz="4" w:space="0" w:color="auto"/>
            </w:tcBorders>
            <w:shd w:val="clear" w:color="auto" w:fill="auto"/>
            <w:hideMark/>
          </w:tcPr>
          <w:p w:rsidR="00840597" w:rsidRPr="007F437F" w:rsidRDefault="00840597" w:rsidP="00840597">
            <w:pPr>
              <w:spacing w:after="0" w:line="240" w:lineRule="auto"/>
              <w:rPr>
                <w:rFonts w:ascii="Times New Roman" w:eastAsia="Times New Roman" w:hAnsi="Times New Roman" w:cs="Times New Roman"/>
              </w:rPr>
            </w:pPr>
            <w:r w:rsidRPr="0078319A">
              <w:rPr>
                <w:rFonts w:ascii="Times New Roman" w:eastAsia="Times New Roman" w:hAnsi="Times New Roman" w:cs="Times New Roman"/>
                <w:b/>
                <w:sz w:val="24"/>
                <w:szCs w:val="24"/>
              </w:rPr>
              <w:t>Интегральный показатель в баллах</w:t>
            </w:r>
          </w:p>
        </w:tc>
        <w:tc>
          <w:tcPr>
            <w:tcW w:w="567" w:type="dxa"/>
            <w:tcBorders>
              <w:top w:val="single" w:sz="4" w:space="0" w:color="auto"/>
              <w:left w:val="nil"/>
              <w:bottom w:val="single" w:sz="4" w:space="0" w:color="auto"/>
              <w:right w:val="single" w:sz="4" w:space="0" w:color="auto"/>
            </w:tcBorders>
            <w:shd w:val="clear" w:color="auto" w:fill="auto"/>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tcPr>
          <w:p w:rsidR="00840597" w:rsidRPr="007F437F" w:rsidRDefault="00840597" w:rsidP="00840597">
            <w:pPr>
              <w:spacing w:after="0" w:line="240" w:lineRule="exact"/>
              <w:rPr>
                <w:rFonts w:ascii="Times New Roman" w:eastAsia="Times New Roman" w:hAnsi="Times New Roman" w:cs="Times New Roman"/>
              </w:rPr>
            </w:pPr>
          </w:p>
        </w:tc>
      </w:tr>
    </w:tbl>
    <w:p w:rsidR="00840597" w:rsidRPr="007F437F" w:rsidRDefault="00840597" w:rsidP="00840597">
      <w:pPr>
        <w:pStyle w:val="af3"/>
        <w:spacing w:after="0" w:line="240" w:lineRule="exact"/>
      </w:pPr>
    </w:p>
    <w:p w:rsidR="00840597" w:rsidRDefault="00840597" w:rsidP="00840597">
      <w:pPr>
        <w:pStyle w:val="af3"/>
        <w:spacing w:after="0" w:line="240" w:lineRule="exact"/>
        <w:rPr>
          <w:rFonts w:ascii="Times New Roman" w:hAnsi="Times New Roman" w:cs="Times New Roman"/>
          <w:sz w:val="24"/>
          <w:szCs w:val="24"/>
        </w:rPr>
      </w:pPr>
    </w:p>
    <w:p w:rsidR="00531FAD" w:rsidRDefault="00531FA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40597" w:rsidRPr="00D7119B" w:rsidRDefault="00840597" w:rsidP="00840597">
      <w:pPr>
        <w:ind w:left="7080"/>
        <w:rPr>
          <w:rFonts w:ascii="Times New Roman" w:eastAsia="Times New Roman" w:hAnsi="Times New Roman" w:cs="Times New Roman"/>
          <w:b/>
          <w:color w:val="000000"/>
          <w:sz w:val="24"/>
          <w:szCs w:val="24"/>
        </w:rPr>
      </w:pPr>
      <w:r w:rsidRPr="00D7119B">
        <w:rPr>
          <w:rFonts w:ascii="Times New Roman" w:eastAsia="Times New Roman" w:hAnsi="Times New Roman" w:cs="Times New Roman"/>
          <w:b/>
          <w:color w:val="000000"/>
          <w:sz w:val="24"/>
          <w:szCs w:val="24"/>
        </w:rPr>
        <w:lastRenderedPageBreak/>
        <w:t>Приложение № 3.</w:t>
      </w:r>
      <w:r w:rsidR="00870DC1">
        <w:rPr>
          <w:rFonts w:ascii="Times New Roman" w:eastAsia="Times New Roman" w:hAnsi="Times New Roman" w:cs="Times New Roman"/>
          <w:b/>
          <w:color w:val="000000"/>
          <w:sz w:val="24"/>
          <w:szCs w:val="24"/>
        </w:rPr>
        <w:t>2</w:t>
      </w:r>
      <w:r w:rsidRPr="00D7119B">
        <w:rPr>
          <w:rFonts w:ascii="Times New Roman" w:eastAsia="Times New Roman" w:hAnsi="Times New Roman" w:cs="Times New Roman"/>
          <w:b/>
          <w:color w:val="000000"/>
          <w:sz w:val="24"/>
          <w:szCs w:val="24"/>
        </w:rPr>
        <w:t>.2</w:t>
      </w:r>
    </w:p>
    <w:p w:rsidR="00840597" w:rsidRDefault="00840597" w:rsidP="00840597">
      <w:pPr>
        <w:spacing w:after="0" w:line="240" w:lineRule="auto"/>
        <w:ind w:left="142"/>
        <w:jc w:val="center"/>
        <w:rPr>
          <w:rFonts w:ascii="Times New Roman" w:eastAsia="Times New Roman" w:hAnsi="Times New Roman" w:cs="Times New Roman"/>
          <w:b/>
          <w:color w:val="000000"/>
          <w:sz w:val="24"/>
          <w:szCs w:val="24"/>
        </w:rPr>
      </w:pPr>
      <w:r w:rsidRPr="00621154">
        <w:rPr>
          <w:rFonts w:ascii="Times New Roman" w:eastAsia="Times New Roman" w:hAnsi="Times New Roman" w:cs="Times New Roman"/>
          <w:b/>
          <w:color w:val="000000"/>
          <w:sz w:val="24"/>
          <w:szCs w:val="24"/>
        </w:rPr>
        <w:t xml:space="preserve">Форма представления результатов по итогам опроса родителей </w:t>
      </w:r>
    </w:p>
    <w:p w:rsidR="00840597" w:rsidRPr="00621154" w:rsidRDefault="00840597" w:rsidP="00840597">
      <w:pPr>
        <w:spacing w:after="0" w:line="240" w:lineRule="auto"/>
        <w:ind w:left="142"/>
        <w:jc w:val="center"/>
        <w:rPr>
          <w:rFonts w:ascii="Times New Roman" w:hAnsi="Times New Roman" w:cs="Times New Roman"/>
          <w:sz w:val="24"/>
          <w:szCs w:val="24"/>
        </w:rPr>
      </w:pPr>
      <w:r w:rsidRPr="00621154">
        <w:rPr>
          <w:rFonts w:ascii="Times New Roman" w:eastAsia="Times New Roman" w:hAnsi="Times New Roman" w:cs="Times New Roman"/>
          <w:b/>
          <w:color w:val="000000"/>
          <w:sz w:val="24"/>
          <w:szCs w:val="24"/>
        </w:rPr>
        <w:t>воспитанников спортивных школ</w:t>
      </w:r>
    </w:p>
    <w:p w:rsidR="00840597" w:rsidRDefault="00840597" w:rsidP="00840597">
      <w:pPr>
        <w:pStyle w:val="af3"/>
        <w:spacing w:after="0" w:line="240" w:lineRule="exact"/>
        <w:rPr>
          <w:rFonts w:ascii="Times New Roman" w:hAnsi="Times New Roman" w:cs="Times New Roman"/>
          <w:sz w:val="24"/>
          <w:szCs w:val="24"/>
        </w:rPr>
      </w:pPr>
    </w:p>
    <w:tbl>
      <w:tblPr>
        <w:tblW w:w="9477" w:type="dxa"/>
        <w:tblInd w:w="94" w:type="dxa"/>
        <w:tblLook w:val="04A0" w:firstRow="1" w:lastRow="0" w:firstColumn="1" w:lastColumn="0" w:noHBand="0" w:noVBand="1"/>
      </w:tblPr>
      <w:tblGrid>
        <w:gridCol w:w="696"/>
        <w:gridCol w:w="7730"/>
        <w:gridCol w:w="1051"/>
      </w:tblGrid>
      <w:tr w:rsidR="00840597" w:rsidRPr="009D3EFC" w:rsidTr="00840597">
        <w:trPr>
          <w:trHeight w:val="43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w:t>
            </w:r>
          </w:p>
        </w:tc>
        <w:tc>
          <w:tcPr>
            <w:tcW w:w="7730"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Наименование показателей независимой оценки</w:t>
            </w:r>
          </w:p>
        </w:tc>
        <w:tc>
          <w:tcPr>
            <w:tcW w:w="1051" w:type="dxa"/>
            <w:tcBorders>
              <w:top w:val="single" w:sz="4" w:space="0" w:color="auto"/>
              <w:left w:val="single" w:sz="4" w:space="0" w:color="auto"/>
              <w:bottom w:val="single" w:sz="4" w:space="0" w:color="auto"/>
              <w:right w:val="single" w:sz="4" w:space="0" w:color="auto"/>
            </w:tcBorders>
            <w:shd w:val="clear" w:color="000000" w:fill="EAF1DD"/>
            <w:vAlign w:val="center"/>
          </w:tcPr>
          <w:p w:rsidR="00840597" w:rsidRPr="006B0134" w:rsidRDefault="00840597" w:rsidP="00840597">
            <w:pPr>
              <w:spacing w:after="0" w:line="240" w:lineRule="exact"/>
              <w:rPr>
                <w:rFonts w:ascii="Times New Roman" w:eastAsia="Times New Roman" w:hAnsi="Times New Roman" w:cs="Times New Roman"/>
                <w:b/>
                <w:bCs/>
              </w:rPr>
            </w:pPr>
            <w:r w:rsidRPr="006B0134">
              <w:rPr>
                <w:rFonts w:ascii="Times New Roman" w:eastAsia="Times New Roman" w:hAnsi="Times New Roman" w:cs="Times New Roman"/>
                <w:b/>
                <w:bCs/>
              </w:rPr>
              <w:t>отметка</w:t>
            </w:r>
          </w:p>
        </w:tc>
      </w:tr>
      <w:tr w:rsidR="00840597" w:rsidRPr="009D3EFC" w:rsidTr="00840597">
        <w:trPr>
          <w:trHeight w:val="435"/>
        </w:trPr>
        <w:tc>
          <w:tcPr>
            <w:tcW w:w="69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1.</w:t>
            </w:r>
          </w:p>
        </w:tc>
        <w:tc>
          <w:tcPr>
            <w:tcW w:w="7730" w:type="dxa"/>
            <w:tcBorders>
              <w:top w:val="single" w:sz="4" w:space="0" w:color="auto"/>
              <w:left w:val="nil"/>
              <w:bottom w:val="single" w:sz="4" w:space="0" w:color="auto"/>
              <w:right w:val="single" w:sz="4" w:space="0" w:color="auto"/>
            </w:tcBorders>
            <w:shd w:val="clear" w:color="000000" w:fill="EAF1DD"/>
            <w:vAlign w:val="center"/>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Выберите одно утверждение, соответствующее представлению о Вашей </w:t>
            </w:r>
            <w:r w:rsidRPr="00531FAD">
              <w:rPr>
                <w:rFonts w:ascii="Times New Roman" w:eastAsia="Times New Roman" w:hAnsi="Times New Roman" w:cs="Times New Roman"/>
                <w:b/>
                <w:color w:val="333333"/>
              </w:rPr>
              <w:t>детско-юношеской спортивной</w:t>
            </w:r>
            <w:r w:rsidRPr="00531FAD">
              <w:rPr>
                <w:rFonts w:ascii="Times New Roman" w:eastAsia="Times New Roman" w:hAnsi="Times New Roman" w:cs="Times New Roman"/>
                <w:color w:val="333333"/>
              </w:rPr>
              <w:t xml:space="preserve"> </w:t>
            </w:r>
            <w:r w:rsidRPr="00531FAD">
              <w:rPr>
                <w:rFonts w:ascii="Times New Roman" w:eastAsia="Times New Roman" w:hAnsi="Times New Roman" w:cs="Times New Roman"/>
                <w:b/>
                <w:bCs/>
              </w:rPr>
              <w:t>школе:</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vAlign w:val="center"/>
            <w:hideMark/>
          </w:tcPr>
          <w:p w:rsidR="00840597" w:rsidRPr="00531FAD" w:rsidRDefault="00840597" w:rsidP="00840597">
            <w:pPr>
              <w:spacing w:after="0" w:line="240" w:lineRule="exact"/>
              <w:rPr>
                <w:rFonts w:ascii="Times New Roman" w:eastAsia="Times New Roman" w:hAnsi="Times New Roman" w:cs="Times New Roman"/>
                <w:color w:val="000000"/>
              </w:rPr>
            </w:pPr>
            <w:r w:rsidRPr="00531FAD">
              <w:rPr>
                <w:rFonts w:ascii="Times New Roman" w:eastAsia="Times New Roman" w:hAnsi="Times New Roman" w:cs="Times New Roman"/>
                <w:color w:val="000000"/>
              </w:rPr>
              <w:t>Школа дает хороший уровень  подготовки, позволяющий достичь  дальнейших спортивных результатов</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rPr>
                <w:rFonts w:ascii="Times New Roman" w:eastAsia="Times New Roman" w:hAnsi="Times New Roman" w:cs="Times New Roman"/>
                <w:color w:val="000000"/>
                <w:sz w:val="24"/>
                <w:szCs w:val="24"/>
              </w:rPr>
            </w:pPr>
          </w:p>
        </w:tc>
      </w:tr>
      <w:tr w:rsidR="00840597" w:rsidRPr="009D3EFC" w:rsidTr="00840597">
        <w:trPr>
          <w:trHeight w:val="53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vAlign w:val="center"/>
            <w:hideMark/>
          </w:tcPr>
          <w:p w:rsidR="00840597" w:rsidRPr="00531FAD" w:rsidRDefault="00840597" w:rsidP="00840597">
            <w:pPr>
              <w:spacing w:after="0" w:line="240" w:lineRule="exact"/>
              <w:jc w:val="both"/>
              <w:rPr>
                <w:rFonts w:ascii="Times New Roman" w:eastAsia="Times New Roman" w:hAnsi="Times New Roman" w:cs="Times New Roman"/>
              </w:rPr>
            </w:pPr>
            <w:r w:rsidRPr="00531FAD">
              <w:rPr>
                <w:rFonts w:ascii="Times New Roman" w:eastAsia="Times New Roman" w:hAnsi="Times New Roman" w:cs="Times New Roman"/>
              </w:rPr>
              <w:t>Школа пока не отвечает современным требованиям, но преобразования, которые происходят в ней, изменяют ситуацию в лучшую сторону</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4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vAlign w:val="center"/>
            <w:hideMark/>
          </w:tcPr>
          <w:p w:rsidR="00840597" w:rsidRPr="00531FAD" w:rsidRDefault="00840597" w:rsidP="00840597">
            <w:pPr>
              <w:spacing w:after="0" w:line="240" w:lineRule="exact"/>
              <w:jc w:val="both"/>
              <w:rPr>
                <w:rFonts w:ascii="Times New Roman" w:eastAsia="Times New Roman" w:hAnsi="Times New Roman" w:cs="Times New Roman"/>
              </w:rPr>
            </w:pPr>
            <w:r w:rsidRPr="00531FAD">
              <w:rPr>
                <w:rFonts w:ascii="Times New Roman" w:eastAsia="Times New Roman" w:hAnsi="Times New Roman" w:cs="Times New Roman"/>
              </w:rPr>
              <w:t xml:space="preserve">Спортивная подготовка пока не </w:t>
            </w:r>
            <w:r w:rsidRPr="00531FAD">
              <w:rPr>
                <w:rFonts w:ascii="Times New Roman" w:eastAsia="Times New Roman" w:hAnsi="Times New Roman" w:cs="Times New Roman"/>
                <w:color w:val="000000"/>
              </w:rPr>
              <w:t>позволяет достичь  дальнейших спортивных результатов</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2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vAlign w:val="center"/>
            <w:hideMark/>
          </w:tcPr>
          <w:p w:rsidR="00840597" w:rsidRPr="00531FAD" w:rsidRDefault="00840597" w:rsidP="00840597">
            <w:pPr>
              <w:spacing w:after="0" w:line="240" w:lineRule="exact"/>
              <w:jc w:val="both"/>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2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vAlign w:val="center"/>
            <w:hideMark/>
          </w:tcPr>
          <w:p w:rsidR="00840597" w:rsidRPr="00531FAD" w:rsidRDefault="00840597" w:rsidP="00840597">
            <w:pPr>
              <w:spacing w:after="0" w:line="240" w:lineRule="exact"/>
              <w:jc w:val="both"/>
              <w:rPr>
                <w:rFonts w:ascii="Times New Roman" w:eastAsia="Times New Roman" w:hAnsi="Times New Roman" w:cs="Times New Roman"/>
              </w:rPr>
            </w:pPr>
            <w:r w:rsidRPr="00531FAD">
              <w:rPr>
                <w:rFonts w:ascii="Times New Roman" w:eastAsia="Times New Roman" w:hAnsi="Times New Roman" w:cs="Times New Roman"/>
                <w:b/>
              </w:rPr>
              <w:t>Средний балл по п.1</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509"/>
        </w:trPr>
        <w:tc>
          <w:tcPr>
            <w:tcW w:w="696" w:type="dxa"/>
            <w:tcBorders>
              <w:top w:val="nil"/>
              <w:left w:val="single" w:sz="4" w:space="0" w:color="auto"/>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2.</w:t>
            </w:r>
          </w:p>
        </w:tc>
        <w:tc>
          <w:tcPr>
            <w:tcW w:w="7730" w:type="dxa"/>
            <w:tcBorders>
              <w:top w:val="nil"/>
              <w:left w:val="nil"/>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jc w:val="both"/>
              <w:rPr>
                <w:rFonts w:ascii="Times New Roman" w:eastAsia="Times New Roman" w:hAnsi="Times New Roman" w:cs="Times New Roman"/>
                <w:b/>
                <w:bCs/>
              </w:rPr>
            </w:pPr>
            <w:r w:rsidRPr="00531FAD">
              <w:rPr>
                <w:rFonts w:ascii="Times New Roman" w:eastAsia="Times New Roman" w:hAnsi="Times New Roman" w:cs="Times New Roman"/>
                <w:b/>
                <w:bCs/>
              </w:rPr>
              <w:t xml:space="preserve">Что для Вас является источником информации о Вашей </w:t>
            </w:r>
            <w:r w:rsidRPr="00531FAD">
              <w:rPr>
                <w:rFonts w:ascii="Times New Roman" w:eastAsia="Times New Roman" w:hAnsi="Times New Roman" w:cs="Times New Roman"/>
                <w:b/>
                <w:color w:val="333333"/>
              </w:rPr>
              <w:t>детско-юношеской спортивной</w:t>
            </w:r>
            <w:r w:rsidRPr="00531FAD">
              <w:rPr>
                <w:rFonts w:ascii="Times New Roman" w:eastAsia="Times New Roman" w:hAnsi="Times New Roman" w:cs="Times New Roman"/>
                <w:color w:val="333333"/>
              </w:rPr>
              <w:t xml:space="preserve"> </w:t>
            </w:r>
            <w:r w:rsidRPr="00531FAD">
              <w:rPr>
                <w:rFonts w:ascii="Times New Roman" w:eastAsia="Times New Roman" w:hAnsi="Times New Roman" w:cs="Times New Roman"/>
                <w:b/>
                <w:bCs/>
              </w:rPr>
              <w:t xml:space="preserve">школе: </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личные встречи с учителями, тренерами</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информационные стенды и информационные доски в школе</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телефонный       звонок или электронная почта от учителя, тренера</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74"/>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ежегодный публичный доклад о деятельности школы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общение с другими родителями</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19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е)</w:t>
            </w: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общение со своим ребенком либо его одноклассниками, друзьями</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19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ж)</w:t>
            </w: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официальный сайт образовательной организации (школы)</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00"/>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3.</w:t>
            </w:r>
          </w:p>
        </w:tc>
        <w:tc>
          <w:tcPr>
            <w:tcW w:w="7730" w:type="dxa"/>
            <w:tcBorders>
              <w:top w:val="nil"/>
              <w:left w:val="nil"/>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jc w:val="both"/>
              <w:rPr>
                <w:rFonts w:ascii="Times New Roman" w:eastAsia="Times New Roman" w:hAnsi="Times New Roman" w:cs="Times New Roman"/>
                <w:b/>
                <w:bCs/>
              </w:rPr>
            </w:pPr>
            <w:r w:rsidRPr="00531FAD">
              <w:rPr>
                <w:rFonts w:ascii="Times New Roman" w:eastAsia="Times New Roman" w:hAnsi="Times New Roman" w:cs="Times New Roman"/>
                <w:b/>
                <w:bCs/>
              </w:rPr>
              <w:t xml:space="preserve">Удовлетворяет ли Вас открытость и полнота информации на сайте </w:t>
            </w:r>
            <w:r w:rsidRPr="00531FAD">
              <w:rPr>
                <w:rFonts w:ascii="Times New Roman" w:eastAsia="Times New Roman" w:hAnsi="Times New Roman" w:cs="Times New Roman"/>
                <w:b/>
                <w:color w:val="333333"/>
              </w:rPr>
              <w:t>детско-юношеской спортивной</w:t>
            </w:r>
            <w:r w:rsidRPr="00531FAD">
              <w:rPr>
                <w:rFonts w:ascii="Times New Roman" w:eastAsia="Times New Roman" w:hAnsi="Times New Roman" w:cs="Times New Roman"/>
                <w:color w:val="333333"/>
              </w:rPr>
              <w:t xml:space="preserve"> </w:t>
            </w:r>
            <w:r w:rsidRPr="00531FAD">
              <w:rPr>
                <w:rFonts w:ascii="Times New Roman" w:eastAsia="Times New Roman" w:hAnsi="Times New Roman" w:cs="Times New Roman"/>
                <w:b/>
                <w:bCs/>
              </w:rPr>
              <w:t>школы о ее деятельности?</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3</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b/>
              </w:rPr>
              <w:t>4</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jc w:val="both"/>
              <w:rPr>
                <w:rFonts w:ascii="Times New Roman" w:eastAsia="Times New Roman" w:hAnsi="Times New Roman" w:cs="Times New Roman"/>
                <w:b/>
                <w:bCs/>
              </w:rPr>
            </w:pPr>
            <w:r w:rsidRPr="00531FAD">
              <w:rPr>
                <w:rFonts w:ascii="Times New Roman" w:eastAsia="Times New Roman" w:hAnsi="Times New Roman" w:cs="Times New Roman"/>
                <w:b/>
                <w:bCs/>
              </w:rPr>
              <w:t>Удовлетворяет ли Вас открытость и полнота информации на сайте образовательной организации о педагогических работниках?</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4</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7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rPr>
              <w:t> </w:t>
            </w:r>
            <w:r w:rsidRPr="00531FAD">
              <w:rPr>
                <w:rFonts w:ascii="Times New Roman" w:eastAsia="Times New Roman" w:hAnsi="Times New Roman" w:cs="Times New Roman"/>
                <w:b/>
              </w:rPr>
              <w:t>5</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Удовлетворяет ли Вас доступность взаимоотношений с администрацией, педагогическим коллективом по телефону, электронной почте, электронному сервису?</w:t>
            </w:r>
          </w:p>
        </w:tc>
        <w:tc>
          <w:tcPr>
            <w:tcW w:w="1051" w:type="dxa"/>
            <w:tcBorders>
              <w:top w:val="single" w:sz="4" w:space="0" w:color="auto"/>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lastRenderedPageBreak/>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5</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b/>
              </w:rPr>
              <w:t>6</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Удовлетворяет ли Вас доступность внесения предложений по улучшению работы школы, информированность о ходе их рассмотрения, оперативность?</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6</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75"/>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7</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Удовлетворяет ли Вас качество проводимых спортивных мероприятий, имеющих групповой, массовый характер?</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7</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000000" w:fill="EAF1DD"/>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8.</w:t>
            </w:r>
          </w:p>
        </w:tc>
        <w:tc>
          <w:tcPr>
            <w:tcW w:w="7730" w:type="dxa"/>
            <w:tcBorders>
              <w:top w:val="nil"/>
              <w:left w:val="nil"/>
              <w:bottom w:val="single" w:sz="4" w:space="0" w:color="auto"/>
              <w:right w:val="single" w:sz="4" w:space="0" w:color="auto"/>
            </w:tcBorders>
            <w:shd w:val="clear" w:color="000000" w:fill="EAF1DD"/>
            <w:noWrap/>
            <w:vAlign w:val="bottom"/>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Считаете ли Вы, что Вашей </w:t>
            </w:r>
            <w:r w:rsidRPr="00531FAD">
              <w:rPr>
                <w:rFonts w:ascii="Times New Roman" w:eastAsia="Times New Roman" w:hAnsi="Times New Roman" w:cs="Times New Roman"/>
                <w:b/>
                <w:color w:val="333333"/>
              </w:rPr>
              <w:t>детско-юношеской спортивной</w:t>
            </w:r>
            <w:r w:rsidRPr="00531FAD">
              <w:rPr>
                <w:rFonts w:ascii="Times New Roman" w:eastAsia="Times New Roman" w:hAnsi="Times New Roman" w:cs="Times New Roman"/>
                <w:color w:val="333333"/>
              </w:rPr>
              <w:t xml:space="preserve"> </w:t>
            </w:r>
            <w:r w:rsidRPr="00531FAD">
              <w:rPr>
                <w:rFonts w:ascii="Times New Roman" w:eastAsia="Times New Roman" w:hAnsi="Times New Roman" w:cs="Times New Roman"/>
                <w:b/>
                <w:bCs/>
              </w:rPr>
              <w:t>школе созданы условия для охраны и укрепления здоровья детей(</w:t>
            </w:r>
            <w:r w:rsidRPr="00531FAD">
              <w:rPr>
                <w:rFonts w:ascii="Times New Roman" w:eastAsia="Times New Roman" w:hAnsi="Times New Roman" w:cs="Times New Roman"/>
                <w:i/>
                <w:iCs/>
              </w:rPr>
              <w:t>в том числе наличие спортсооружений, спортинвентаря, программ дополнительного образования физкультурно-спортивной направленности</w:t>
            </w:r>
            <w:r w:rsidRPr="00531FAD">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vAlign w:val="bottom"/>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8</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b/>
              </w:rPr>
              <w:t>9</w:t>
            </w:r>
          </w:p>
        </w:tc>
        <w:tc>
          <w:tcPr>
            <w:tcW w:w="7730" w:type="dxa"/>
            <w:tcBorders>
              <w:top w:val="single" w:sz="4" w:space="0" w:color="auto"/>
              <w:left w:val="nil"/>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jc w:val="both"/>
              <w:rPr>
                <w:rFonts w:ascii="Times New Roman" w:eastAsia="Times New Roman" w:hAnsi="Times New Roman" w:cs="Times New Roman"/>
                <w:b/>
                <w:bCs/>
              </w:rPr>
            </w:pPr>
            <w:r w:rsidRPr="00531FAD">
              <w:rPr>
                <w:rFonts w:ascii="Times New Roman" w:eastAsia="Times New Roman" w:hAnsi="Times New Roman" w:cs="Times New Roman"/>
                <w:b/>
                <w:bCs/>
              </w:rPr>
              <w:t xml:space="preserve">Считаете ли Вы, что Вашей </w:t>
            </w:r>
            <w:r w:rsidRPr="00531FAD">
              <w:rPr>
                <w:rFonts w:ascii="Times New Roman" w:eastAsia="Times New Roman" w:hAnsi="Times New Roman" w:cs="Times New Roman"/>
                <w:b/>
                <w:color w:val="333333"/>
              </w:rPr>
              <w:t>детско-юношеской спортивной</w:t>
            </w:r>
            <w:r w:rsidRPr="00531FAD">
              <w:rPr>
                <w:rFonts w:ascii="Times New Roman" w:eastAsia="Times New Roman" w:hAnsi="Times New Roman" w:cs="Times New Roman"/>
                <w:color w:val="333333"/>
              </w:rPr>
              <w:t xml:space="preserve"> </w:t>
            </w:r>
            <w:r w:rsidRPr="00531FAD">
              <w:rPr>
                <w:rFonts w:ascii="Times New Roman" w:eastAsia="Times New Roman" w:hAnsi="Times New Roman" w:cs="Times New Roman"/>
                <w:b/>
                <w:bCs/>
              </w:rPr>
              <w:t>школе созданы условия для оказания учащимся  медицинской помощи?</w:t>
            </w:r>
          </w:p>
        </w:tc>
        <w:tc>
          <w:tcPr>
            <w:tcW w:w="1051" w:type="dxa"/>
            <w:tcBorders>
              <w:top w:val="single" w:sz="4" w:space="0" w:color="auto"/>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9</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94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b/>
              </w:rPr>
              <w:t>10</w:t>
            </w:r>
          </w:p>
        </w:tc>
        <w:tc>
          <w:tcPr>
            <w:tcW w:w="7730" w:type="dxa"/>
            <w:tcBorders>
              <w:top w:val="single" w:sz="4" w:space="0" w:color="auto"/>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Считаете ли Вы, что Вашей </w:t>
            </w:r>
            <w:r w:rsidRPr="00531FAD">
              <w:rPr>
                <w:rFonts w:ascii="Times New Roman" w:eastAsia="Times New Roman" w:hAnsi="Times New Roman" w:cs="Times New Roman"/>
                <w:b/>
                <w:color w:val="333333"/>
              </w:rPr>
              <w:t>детско-юношеской спортивной</w:t>
            </w:r>
            <w:r w:rsidRPr="00531FAD">
              <w:rPr>
                <w:rFonts w:ascii="Times New Roman" w:eastAsia="Times New Roman" w:hAnsi="Times New Roman" w:cs="Times New Roman"/>
                <w:color w:val="333333"/>
              </w:rPr>
              <w:t xml:space="preserve"> </w:t>
            </w:r>
            <w:r w:rsidRPr="00531FAD">
              <w:rPr>
                <w:rFonts w:ascii="Times New Roman" w:eastAsia="Times New Roman" w:hAnsi="Times New Roman" w:cs="Times New Roman"/>
                <w:b/>
                <w:bCs/>
              </w:rPr>
              <w:t xml:space="preserve">школе созданы условия для развития способностей и интересов обучающихся, включая подготовку и участие в олимпиадах, конкурсах,  спортивных соревнованиях и других мероприятиях разного уровня? </w:t>
            </w:r>
          </w:p>
        </w:tc>
        <w:tc>
          <w:tcPr>
            <w:tcW w:w="1051" w:type="dxa"/>
            <w:tcBorders>
              <w:top w:val="single" w:sz="4" w:space="0" w:color="auto"/>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10</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7F1C6D" w:rsidTr="00840597">
        <w:trPr>
          <w:trHeight w:val="72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b/>
              </w:rPr>
              <w:t>11</w:t>
            </w:r>
          </w:p>
        </w:tc>
        <w:tc>
          <w:tcPr>
            <w:tcW w:w="8781" w:type="dxa"/>
            <w:gridSpan w:val="2"/>
            <w:tcBorders>
              <w:top w:val="single" w:sz="4" w:space="0" w:color="auto"/>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Считаете ли Вы, что Вашей </w:t>
            </w:r>
            <w:r w:rsidRPr="00531FAD">
              <w:rPr>
                <w:rFonts w:ascii="Times New Roman" w:eastAsia="Times New Roman" w:hAnsi="Times New Roman" w:cs="Times New Roman"/>
                <w:b/>
                <w:color w:val="333333"/>
              </w:rPr>
              <w:t xml:space="preserve">детско-юношеской спортивной </w:t>
            </w:r>
            <w:r w:rsidRPr="00531FAD">
              <w:rPr>
                <w:rFonts w:ascii="Times New Roman" w:eastAsia="Times New Roman" w:hAnsi="Times New Roman" w:cs="Times New Roman"/>
                <w:b/>
                <w:bCs/>
              </w:rPr>
              <w:t>школе созданы условия для занятий детям с ограниченными возможностями здоровья  детям-инвалидам?</w:t>
            </w: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lastRenderedPageBreak/>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11</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7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b/>
              </w:rPr>
            </w:pPr>
            <w:r w:rsidRPr="00531FAD">
              <w:rPr>
                <w:rFonts w:ascii="Times New Roman" w:eastAsia="Times New Roman" w:hAnsi="Times New Roman" w:cs="Times New Roman"/>
                <w:b/>
              </w:rPr>
              <w:t>12</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Считаете ли Вы, что Вашей </w:t>
            </w:r>
            <w:r w:rsidRPr="00531FAD">
              <w:rPr>
                <w:rFonts w:ascii="Times New Roman" w:eastAsia="Times New Roman" w:hAnsi="Times New Roman" w:cs="Times New Roman"/>
                <w:b/>
                <w:color w:val="333333"/>
              </w:rPr>
              <w:t xml:space="preserve">детско-юношеской спортивной </w:t>
            </w:r>
            <w:r w:rsidRPr="00531FAD">
              <w:rPr>
                <w:rFonts w:ascii="Times New Roman" w:eastAsia="Times New Roman" w:hAnsi="Times New Roman" w:cs="Times New Roman"/>
                <w:b/>
                <w:bCs/>
              </w:rPr>
              <w:t xml:space="preserve">школе созданы условия для индивидуальных занятий с ребенком? </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12</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960"/>
        </w:trPr>
        <w:tc>
          <w:tcPr>
            <w:tcW w:w="696" w:type="dxa"/>
            <w:tcBorders>
              <w:top w:val="nil"/>
              <w:left w:val="single" w:sz="4" w:space="0" w:color="auto"/>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jc w:val="center"/>
              <w:rPr>
                <w:rFonts w:ascii="Times New Roman" w:eastAsia="Times New Roman" w:hAnsi="Times New Roman" w:cs="Times New Roman"/>
                <w:b/>
                <w:bCs/>
              </w:rPr>
            </w:pPr>
            <w:r w:rsidRPr="00531FAD">
              <w:rPr>
                <w:rFonts w:ascii="Times New Roman" w:eastAsia="Times New Roman" w:hAnsi="Times New Roman" w:cs="Times New Roman"/>
                <w:b/>
                <w:bCs/>
              </w:rPr>
              <w:t>13</w:t>
            </w:r>
          </w:p>
        </w:tc>
        <w:tc>
          <w:tcPr>
            <w:tcW w:w="7730" w:type="dxa"/>
            <w:tcBorders>
              <w:top w:val="nil"/>
              <w:left w:val="nil"/>
              <w:bottom w:val="single" w:sz="4" w:space="0" w:color="auto"/>
              <w:right w:val="single" w:sz="4" w:space="0" w:color="auto"/>
            </w:tcBorders>
            <w:shd w:val="clear" w:color="000000" w:fill="EAF1DD"/>
            <w:noWrap/>
            <w:vAlign w:val="center"/>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Был ли Ваш ребенок участником (победителем, призером) олимпиад, конкурсов, спортивных соревнований и других мероприятий в 2016-17 году? (</w:t>
            </w:r>
            <w:r w:rsidRPr="00531FAD">
              <w:rPr>
                <w:rFonts w:ascii="Times New Roman" w:eastAsia="Times New Roman" w:hAnsi="Times New Roman" w:cs="Times New Roman"/>
                <w:i/>
                <w:iCs/>
              </w:rPr>
              <w:t>возможны несколько ответов</w:t>
            </w:r>
            <w:r w:rsidRPr="00531FAD">
              <w:rPr>
                <w:rFonts w:ascii="Times New Roman" w:eastAsia="Times New Roman" w:hAnsi="Times New Roman" w:cs="Times New Roman"/>
                <w:b/>
                <w:bCs/>
                <w:i/>
                <w:iCs/>
              </w:rPr>
              <w:t>)</w:t>
            </w:r>
            <w:r w:rsidRPr="00531FAD">
              <w:rPr>
                <w:rFonts w:ascii="Times New Roman" w:eastAsia="Times New Roman" w:hAnsi="Times New Roman" w:cs="Times New Roman"/>
                <w:b/>
                <w:bCs/>
              </w:rPr>
              <w:t>.</w:t>
            </w:r>
          </w:p>
        </w:tc>
        <w:tc>
          <w:tcPr>
            <w:tcW w:w="1051" w:type="dxa"/>
            <w:tcBorders>
              <w:top w:val="nil"/>
              <w:left w:val="nil"/>
              <w:bottom w:val="single" w:sz="4" w:space="0" w:color="auto"/>
              <w:right w:val="single" w:sz="4" w:space="0" w:color="auto"/>
            </w:tcBorders>
            <w:shd w:val="clear" w:color="000000" w:fill="EAF1DD"/>
            <w:vAlign w:val="center"/>
          </w:tcPr>
          <w:p w:rsidR="00840597" w:rsidRPr="009D3EFC" w:rsidRDefault="00840597" w:rsidP="00840597">
            <w:pPr>
              <w:spacing w:after="0" w:line="240" w:lineRule="exact"/>
              <w:jc w:val="both"/>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да, но только участником таких мероприятий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да, победителем (призером) на муниципальном уровне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да, победителем (призером)  на региональном уровне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center"/>
            <w:hideMark/>
          </w:tcPr>
          <w:p w:rsidR="00840597" w:rsidRPr="00531FAD" w:rsidRDefault="00840597" w:rsidP="00840597">
            <w:pPr>
              <w:spacing w:after="0" w:line="240" w:lineRule="exact"/>
              <w:jc w:val="both"/>
              <w:rPr>
                <w:rFonts w:ascii="Times New Roman" w:eastAsia="Times New Roman" w:hAnsi="Times New Roman" w:cs="Times New Roman"/>
              </w:rPr>
            </w:pPr>
            <w:r w:rsidRPr="00531FAD">
              <w:rPr>
                <w:rFonts w:ascii="Times New Roman" w:eastAsia="Times New Roman" w:hAnsi="Times New Roman" w:cs="Times New Roman"/>
              </w:rPr>
              <w:t>да, победителем (призером) на всероссийском уровне</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center"/>
            <w:hideMark/>
          </w:tcPr>
          <w:p w:rsidR="00840597" w:rsidRPr="00531FAD" w:rsidRDefault="00840597" w:rsidP="00840597">
            <w:pPr>
              <w:spacing w:after="0" w:line="240" w:lineRule="exact"/>
              <w:jc w:val="both"/>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center"/>
          </w:tcPr>
          <w:p w:rsidR="00840597" w:rsidRPr="009D3EFC" w:rsidRDefault="00840597" w:rsidP="00840597">
            <w:pPr>
              <w:spacing w:after="0" w:line="240" w:lineRule="exact"/>
              <w:jc w:val="both"/>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победителем (призером)  на международном уровне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е)</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нет, не участвовал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ё)</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в ответе</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14</w:t>
            </w:r>
          </w:p>
        </w:tc>
        <w:tc>
          <w:tcPr>
            <w:tcW w:w="7730" w:type="dxa"/>
            <w:tcBorders>
              <w:top w:val="single" w:sz="4" w:space="0" w:color="auto"/>
              <w:left w:val="nil"/>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По Вашему мнению материально- техническое обеспечение Вашей </w:t>
            </w:r>
            <w:r w:rsidRPr="00531FAD">
              <w:rPr>
                <w:rFonts w:ascii="Times New Roman" w:eastAsia="Times New Roman" w:hAnsi="Times New Roman" w:cs="Times New Roman"/>
                <w:b/>
                <w:color w:val="333333"/>
              </w:rPr>
              <w:t xml:space="preserve">детско-юношеской спортивной </w:t>
            </w:r>
            <w:r w:rsidRPr="00531FAD">
              <w:rPr>
                <w:rFonts w:ascii="Times New Roman" w:eastAsia="Times New Roman" w:hAnsi="Times New Roman" w:cs="Times New Roman"/>
                <w:b/>
                <w:bCs/>
              </w:rPr>
              <w:t>школы соответствует современным требованиям?</w:t>
            </w:r>
          </w:p>
        </w:tc>
        <w:tc>
          <w:tcPr>
            <w:tcW w:w="1051" w:type="dxa"/>
            <w:tcBorders>
              <w:top w:val="single" w:sz="4" w:space="0" w:color="auto"/>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 полной мере</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single" w:sz="4" w:space="0" w:color="auto"/>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single" w:sz="4" w:space="0" w:color="auto"/>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14</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63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15</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Считаете ли Вы, что педагогические работники Вашей </w:t>
            </w:r>
            <w:r w:rsidRPr="00531FAD">
              <w:rPr>
                <w:rFonts w:ascii="Times New Roman" w:eastAsia="Times New Roman" w:hAnsi="Times New Roman" w:cs="Times New Roman"/>
                <w:b/>
                <w:color w:val="333333"/>
              </w:rPr>
              <w:t xml:space="preserve">детско-юношеской спортивной </w:t>
            </w:r>
            <w:r w:rsidRPr="00531FAD">
              <w:rPr>
                <w:rFonts w:ascii="Times New Roman" w:eastAsia="Times New Roman" w:hAnsi="Times New Roman" w:cs="Times New Roman"/>
                <w:b/>
                <w:bCs/>
              </w:rPr>
              <w:t>школы всегда вежливы и внимательны?</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 всегда и в любой ситуации</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15</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393"/>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16</w:t>
            </w:r>
          </w:p>
        </w:tc>
        <w:tc>
          <w:tcPr>
            <w:tcW w:w="7730" w:type="dxa"/>
            <w:tcBorders>
              <w:top w:val="nil"/>
              <w:left w:val="nil"/>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Как Вы оцениваете уровень профессионализма педагогического состава Вашей </w:t>
            </w:r>
            <w:r w:rsidRPr="00531FAD">
              <w:rPr>
                <w:rFonts w:ascii="Times New Roman" w:eastAsia="Times New Roman" w:hAnsi="Times New Roman" w:cs="Times New Roman"/>
                <w:b/>
                <w:color w:val="333333"/>
              </w:rPr>
              <w:t xml:space="preserve">детско-юношеской спортивной </w:t>
            </w:r>
            <w:r w:rsidRPr="00531FAD">
              <w:rPr>
                <w:rFonts w:ascii="Times New Roman" w:eastAsia="Times New Roman" w:hAnsi="Times New Roman" w:cs="Times New Roman"/>
                <w:b/>
                <w:bCs/>
              </w:rPr>
              <w:t>школы?</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полностью устраивает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в целом хорошо, но есть замечания</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 устраивает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16</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419"/>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17</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Готовы ли Вы рекомендовать Вашу </w:t>
            </w:r>
            <w:r w:rsidRPr="00531FAD">
              <w:rPr>
                <w:rFonts w:ascii="Times New Roman" w:eastAsia="Times New Roman" w:hAnsi="Times New Roman" w:cs="Times New Roman"/>
                <w:b/>
                <w:color w:val="333333"/>
              </w:rPr>
              <w:t xml:space="preserve">детско-юношескую спортивную </w:t>
            </w:r>
            <w:r w:rsidRPr="00531FAD">
              <w:rPr>
                <w:rFonts w:ascii="Times New Roman" w:eastAsia="Times New Roman" w:hAnsi="Times New Roman" w:cs="Times New Roman"/>
                <w:b/>
                <w:bCs/>
              </w:rPr>
              <w:lastRenderedPageBreak/>
              <w:t>школу  родственникам и знакомым?</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lastRenderedPageBreak/>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да, чем 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скорее нет, чем да</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17</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420"/>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18.</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Как бы Вы оценили  качество работы Вашей </w:t>
            </w:r>
            <w:r w:rsidRPr="00531FAD">
              <w:rPr>
                <w:rFonts w:ascii="Times New Roman" w:eastAsia="Times New Roman" w:hAnsi="Times New Roman" w:cs="Times New Roman"/>
                <w:b/>
                <w:color w:val="333333"/>
              </w:rPr>
              <w:t xml:space="preserve">детско-юношеской спортивной </w:t>
            </w:r>
            <w:r w:rsidRPr="00531FAD">
              <w:rPr>
                <w:rFonts w:ascii="Times New Roman" w:eastAsia="Times New Roman" w:hAnsi="Times New Roman" w:cs="Times New Roman"/>
                <w:b/>
                <w:bCs/>
              </w:rPr>
              <w:t>школы?</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отлично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хорошо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неудовлетворительно</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затрудняюсь ответить</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Средний балл по п. 18</w:t>
            </w:r>
          </w:p>
        </w:tc>
        <w:tc>
          <w:tcPr>
            <w:tcW w:w="1051" w:type="dxa"/>
            <w:tcBorders>
              <w:top w:val="nil"/>
              <w:left w:val="nil"/>
              <w:bottom w:val="single" w:sz="4" w:space="0" w:color="auto"/>
              <w:right w:val="single" w:sz="4" w:space="0" w:color="auto"/>
            </w:tcBorders>
            <w:shd w:val="clear" w:color="auto" w:fill="auto"/>
            <w:vAlign w:val="bottom"/>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503"/>
        </w:trPr>
        <w:tc>
          <w:tcPr>
            <w:tcW w:w="696" w:type="dxa"/>
            <w:tcBorders>
              <w:top w:val="nil"/>
              <w:left w:val="single" w:sz="4" w:space="0" w:color="auto"/>
              <w:bottom w:val="single" w:sz="4" w:space="0" w:color="auto"/>
              <w:right w:val="single" w:sz="4" w:space="0" w:color="auto"/>
            </w:tcBorders>
            <w:shd w:val="clear" w:color="000000" w:fill="EAF1DD"/>
            <w:noWrap/>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19.</w:t>
            </w:r>
          </w:p>
        </w:tc>
        <w:tc>
          <w:tcPr>
            <w:tcW w:w="7730" w:type="dxa"/>
            <w:tcBorders>
              <w:top w:val="nil"/>
              <w:left w:val="nil"/>
              <w:bottom w:val="single" w:sz="4" w:space="0" w:color="auto"/>
              <w:right w:val="single" w:sz="4" w:space="0" w:color="auto"/>
            </w:tcBorders>
            <w:shd w:val="clear" w:color="000000" w:fill="EAF1DD"/>
            <w:hideMark/>
          </w:tcPr>
          <w:p w:rsidR="00840597" w:rsidRPr="00531FAD" w:rsidRDefault="00840597" w:rsidP="00840597">
            <w:pPr>
              <w:spacing w:after="0" w:line="240" w:lineRule="exact"/>
              <w:rPr>
                <w:rFonts w:ascii="Times New Roman" w:eastAsia="Times New Roman" w:hAnsi="Times New Roman" w:cs="Times New Roman"/>
                <w:b/>
                <w:bCs/>
              </w:rPr>
            </w:pPr>
            <w:r w:rsidRPr="00531FAD">
              <w:rPr>
                <w:rFonts w:ascii="Times New Roman" w:eastAsia="Times New Roman" w:hAnsi="Times New Roman" w:cs="Times New Roman"/>
                <w:b/>
                <w:bCs/>
              </w:rPr>
              <w:t xml:space="preserve">Что в деятельности школы вызывает  Вашу неудовлетворенность, какие проблемы Вы видите? </w:t>
            </w:r>
            <w:r w:rsidRPr="00531FAD">
              <w:rPr>
                <w:rFonts w:ascii="Times New Roman" w:eastAsia="Times New Roman" w:hAnsi="Times New Roman" w:cs="Times New Roman"/>
                <w:b/>
                <w:bCs/>
                <w:i/>
                <w:iCs/>
              </w:rPr>
              <w:t>(</w:t>
            </w:r>
            <w:r w:rsidRPr="00531FAD">
              <w:rPr>
                <w:rFonts w:ascii="Times New Roman" w:eastAsia="Times New Roman" w:hAnsi="Times New Roman" w:cs="Times New Roman"/>
                <w:i/>
                <w:iCs/>
              </w:rPr>
              <w:t>возможны несколько ответов</w:t>
            </w:r>
            <w:r w:rsidRPr="00531FAD">
              <w:rPr>
                <w:rFonts w:ascii="Times New Roman" w:eastAsia="Times New Roman" w:hAnsi="Times New Roman" w:cs="Times New Roman"/>
                <w:b/>
                <w:bCs/>
                <w:i/>
                <w:iCs/>
              </w:rPr>
              <w:t>)</w:t>
            </w:r>
          </w:p>
        </w:tc>
        <w:tc>
          <w:tcPr>
            <w:tcW w:w="1051" w:type="dxa"/>
            <w:tcBorders>
              <w:top w:val="nil"/>
              <w:left w:val="nil"/>
              <w:bottom w:val="single" w:sz="4" w:space="0" w:color="auto"/>
              <w:right w:val="single" w:sz="4" w:space="0" w:color="auto"/>
            </w:tcBorders>
            <w:shd w:val="clear" w:color="000000" w:fill="EAF1DD"/>
          </w:tcPr>
          <w:p w:rsidR="00840597" w:rsidRPr="009D3EFC" w:rsidRDefault="00840597" w:rsidP="00840597">
            <w:pPr>
              <w:spacing w:after="0" w:line="240" w:lineRule="exact"/>
              <w:rPr>
                <w:rFonts w:ascii="Times New Roman" w:eastAsia="Times New Roman" w:hAnsi="Times New Roman" w:cs="Times New Roman"/>
                <w:b/>
                <w:bCs/>
                <w:sz w:val="24"/>
                <w:szCs w:val="24"/>
              </w:rPr>
            </w:pPr>
          </w:p>
        </w:tc>
      </w:tr>
      <w:tr w:rsidR="00840597" w:rsidRPr="009D3EFC" w:rsidTr="00840597">
        <w:trPr>
          <w:trHeight w:val="26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а)</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 завышенный уровень требований, чрезмерные нагрузки на детей</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74"/>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б)</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нежелание сотрудничать с родителями</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в)</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отсутствие индивидуальной работы с  ребенком</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г)</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недостаточная спортивно-материальная база</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д)</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 современного оборудования на школьном стадионе, спортивных площадках</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197"/>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е)</w:t>
            </w: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 xml:space="preserve">недостаточная площадь спортивного зала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7"/>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p>
        </w:tc>
        <w:tc>
          <w:tcPr>
            <w:tcW w:w="7730" w:type="dxa"/>
            <w:tcBorders>
              <w:top w:val="nil"/>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b/>
              </w:rPr>
              <w:t>Удельный вес в %</w:t>
            </w:r>
          </w:p>
        </w:tc>
        <w:tc>
          <w:tcPr>
            <w:tcW w:w="1051" w:type="dxa"/>
            <w:tcBorders>
              <w:top w:val="nil"/>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r w:rsidR="00840597" w:rsidRPr="009D3EFC" w:rsidTr="00840597">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531FAD" w:rsidRDefault="00840597" w:rsidP="00840597">
            <w:pPr>
              <w:spacing w:after="0" w:line="240" w:lineRule="exact"/>
              <w:jc w:val="center"/>
              <w:rPr>
                <w:rFonts w:ascii="Times New Roman" w:eastAsia="Times New Roman" w:hAnsi="Times New Roman" w:cs="Times New Roman"/>
              </w:rPr>
            </w:pPr>
            <w:r w:rsidRPr="00531FAD">
              <w:rPr>
                <w:rFonts w:ascii="Times New Roman" w:eastAsia="Times New Roman" w:hAnsi="Times New Roman" w:cs="Times New Roman"/>
              </w:rPr>
              <w:t>ё)</w:t>
            </w:r>
          </w:p>
        </w:tc>
        <w:tc>
          <w:tcPr>
            <w:tcW w:w="7730" w:type="dxa"/>
            <w:tcBorders>
              <w:top w:val="single" w:sz="4" w:space="0" w:color="auto"/>
              <w:left w:val="nil"/>
              <w:bottom w:val="single" w:sz="4" w:space="0" w:color="auto"/>
              <w:right w:val="single" w:sz="4" w:space="0" w:color="auto"/>
            </w:tcBorders>
            <w:shd w:val="clear" w:color="auto" w:fill="auto"/>
            <w:hideMark/>
          </w:tcPr>
          <w:p w:rsidR="00840597" w:rsidRPr="00531FAD" w:rsidRDefault="00840597" w:rsidP="00840597">
            <w:pPr>
              <w:spacing w:after="0" w:line="240" w:lineRule="exact"/>
              <w:rPr>
                <w:rFonts w:ascii="Times New Roman" w:eastAsia="Times New Roman" w:hAnsi="Times New Roman" w:cs="Times New Roman"/>
              </w:rPr>
            </w:pPr>
            <w:r w:rsidRPr="00531FAD">
              <w:rPr>
                <w:rFonts w:ascii="Times New Roman" w:eastAsia="Times New Roman" w:hAnsi="Times New Roman" w:cs="Times New Roman"/>
              </w:rPr>
              <w:t>нет проблем, все устраивает</w:t>
            </w:r>
          </w:p>
        </w:tc>
        <w:tc>
          <w:tcPr>
            <w:tcW w:w="1051" w:type="dxa"/>
            <w:tcBorders>
              <w:top w:val="single" w:sz="4" w:space="0" w:color="auto"/>
              <w:left w:val="nil"/>
              <w:bottom w:val="single" w:sz="4" w:space="0" w:color="auto"/>
              <w:right w:val="single" w:sz="4" w:space="0" w:color="auto"/>
            </w:tcBorders>
            <w:shd w:val="clear" w:color="auto" w:fill="auto"/>
          </w:tcPr>
          <w:p w:rsidR="00840597" w:rsidRPr="009D3EFC" w:rsidRDefault="00840597" w:rsidP="00840597">
            <w:pPr>
              <w:spacing w:after="0" w:line="240" w:lineRule="exact"/>
              <w:rPr>
                <w:rFonts w:ascii="Times New Roman" w:eastAsia="Times New Roman" w:hAnsi="Times New Roman" w:cs="Times New Roman"/>
                <w:sz w:val="24"/>
                <w:szCs w:val="24"/>
              </w:rPr>
            </w:pPr>
          </w:p>
        </w:tc>
      </w:tr>
    </w:tbl>
    <w:p w:rsidR="00840597" w:rsidRDefault="00840597" w:rsidP="00840597">
      <w:pPr>
        <w:spacing w:after="0" w:line="240" w:lineRule="exact"/>
        <w:rPr>
          <w:sz w:val="24"/>
          <w:szCs w:val="24"/>
        </w:rPr>
      </w:pPr>
    </w:p>
    <w:p w:rsidR="00531FAD" w:rsidRDefault="00531FA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40597" w:rsidRPr="00621154" w:rsidRDefault="00840597" w:rsidP="00840597">
      <w:pPr>
        <w:spacing w:after="0" w:line="240" w:lineRule="auto"/>
        <w:jc w:val="right"/>
        <w:rPr>
          <w:rFonts w:ascii="Times New Roman" w:hAnsi="Times New Roman" w:cs="Times New Roman"/>
          <w:b/>
          <w:sz w:val="24"/>
          <w:szCs w:val="24"/>
        </w:rPr>
      </w:pPr>
      <w:r w:rsidRPr="00621154">
        <w:rPr>
          <w:rFonts w:ascii="Times New Roman" w:hAnsi="Times New Roman" w:cs="Times New Roman"/>
          <w:b/>
          <w:sz w:val="24"/>
          <w:szCs w:val="24"/>
        </w:rPr>
        <w:lastRenderedPageBreak/>
        <w:t xml:space="preserve">Приложение № </w:t>
      </w:r>
      <w:r w:rsidR="0070529A">
        <w:rPr>
          <w:rFonts w:ascii="Times New Roman" w:hAnsi="Times New Roman" w:cs="Times New Roman"/>
          <w:b/>
          <w:sz w:val="24"/>
          <w:szCs w:val="24"/>
        </w:rPr>
        <w:t>3</w:t>
      </w:r>
      <w:r w:rsidRPr="00621154">
        <w:rPr>
          <w:rFonts w:ascii="Times New Roman" w:hAnsi="Times New Roman" w:cs="Times New Roman"/>
          <w:b/>
          <w:sz w:val="24"/>
          <w:szCs w:val="24"/>
        </w:rPr>
        <w:t>.</w:t>
      </w:r>
      <w:r w:rsidR="000A49FB">
        <w:rPr>
          <w:rFonts w:ascii="Times New Roman" w:hAnsi="Times New Roman" w:cs="Times New Roman"/>
          <w:b/>
          <w:sz w:val="24"/>
          <w:szCs w:val="24"/>
        </w:rPr>
        <w:t>3</w:t>
      </w:r>
    </w:p>
    <w:p w:rsidR="00840597" w:rsidRDefault="00840597" w:rsidP="00840597">
      <w:pPr>
        <w:spacing w:after="0" w:line="240" w:lineRule="auto"/>
        <w:jc w:val="center"/>
        <w:rPr>
          <w:rFonts w:ascii="Times New Roman" w:hAnsi="Times New Roman" w:cs="Times New Roman"/>
          <w:b/>
          <w:sz w:val="28"/>
          <w:szCs w:val="28"/>
        </w:rPr>
      </w:pPr>
    </w:p>
    <w:p w:rsidR="0070529A" w:rsidRDefault="0070529A" w:rsidP="0070529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Форма представления и</w:t>
      </w:r>
      <w:r w:rsidRPr="002650D8">
        <w:rPr>
          <w:rFonts w:ascii="Times New Roman" w:hAnsi="Times New Roman" w:cs="Times New Roman"/>
          <w:b/>
          <w:bCs/>
          <w:sz w:val="26"/>
          <w:szCs w:val="26"/>
        </w:rPr>
        <w:t>тоговы</w:t>
      </w:r>
      <w:r>
        <w:rPr>
          <w:rFonts w:ascii="Times New Roman" w:hAnsi="Times New Roman" w:cs="Times New Roman"/>
          <w:b/>
          <w:bCs/>
          <w:sz w:val="26"/>
          <w:szCs w:val="26"/>
        </w:rPr>
        <w:t>х</w:t>
      </w:r>
      <w:r w:rsidRPr="002650D8">
        <w:rPr>
          <w:rFonts w:ascii="Times New Roman" w:hAnsi="Times New Roman" w:cs="Times New Roman"/>
          <w:b/>
          <w:bCs/>
          <w:sz w:val="26"/>
          <w:szCs w:val="26"/>
        </w:rPr>
        <w:t xml:space="preserve"> показател</w:t>
      </w:r>
      <w:r>
        <w:rPr>
          <w:rFonts w:ascii="Times New Roman" w:hAnsi="Times New Roman" w:cs="Times New Roman"/>
          <w:b/>
          <w:bCs/>
          <w:sz w:val="26"/>
          <w:szCs w:val="26"/>
        </w:rPr>
        <w:t>ей</w:t>
      </w:r>
      <w:r w:rsidRPr="002650D8">
        <w:rPr>
          <w:rFonts w:ascii="Times New Roman" w:hAnsi="Times New Roman" w:cs="Times New Roman"/>
          <w:b/>
          <w:bCs/>
          <w:sz w:val="26"/>
          <w:szCs w:val="26"/>
        </w:rPr>
        <w:t>,  характеризующи</w:t>
      </w:r>
      <w:r>
        <w:rPr>
          <w:rFonts w:ascii="Times New Roman" w:hAnsi="Times New Roman" w:cs="Times New Roman"/>
          <w:b/>
          <w:bCs/>
          <w:sz w:val="26"/>
          <w:szCs w:val="26"/>
        </w:rPr>
        <w:t>х</w:t>
      </w:r>
      <w:r w:rsidRPr="002650D8">
        <w:rPr>
          <w:rFonts w:ascii="Times New Roman" w:hAnsi="Times New Roman" w:cs="Times New Roman"/>
          <w:b/>
          <w:bCs/>
          <w:sz w:val="26"/>
          <w:szCs w:val="26"/>
        </w:rPr>
        <w:t xml:space="preserve"> общие критерии оценки качества образовательных организаций</w:t>
      </w:r>
      <w:r>
        <w:rPr>
          <w:rFonts w:ascii="Times New Roman" w:hAnsi="Times New Roman" w:cs="Times New Roman"/>
          <w:b/>
          <w:bCs/>
          <w:sz w:val="26"/>
          <w:szCs w:val="26"/>
        </w:rPr>
        <w:t xml:space="preserve"> дополнительного образования Тюменской области в 2017 году.</w:t>
      </w:r>
    </w:p>
    <w:p w:rsidR="00F44D3F" w:rsidRDefault="00F44D3F" w:rsidP="0070529A">
      <w:pPr>
        <w:spacing w:after="0" w:line="240" w:lineRule="auto"/>
        <w:rPr>
          <w:rFonts w:ascii="Times New Roman" w:hAnsi="Times New Roman" w:cs="Times New Roman"/>
          <w:b/>
          <w:bCs/>
          <w:sz w:val="26"/>
          <w:szCs w:val="26"/>
        </w:rPr>
      </w:pPr>
    </w:p>
    <w:tbl>
      <w:tblPr>
        <w:tblW w:w="9639" w:type="dxa"/>
        <w:tblInd w:w="8" w:type="dxa"/>
        <w:shd w:val="clear" w:color="auto" w:fill="FFFFFF"/>
        <w:tblLayout w:type="fixed"/>
        <w:tblCellMar>
          <w:left w:w="0" w:type="dxa"/>
          <w:right w:w="0" w:type="dxa"/>
        </w:tblCellMar>
        <w:tblLook w:val="04A0" w:firstRow="1" w:lastRow="0" w:firstColumn="1" w:lastColumn="0" w:noHBand="0" w:noVBand="1"/>
      </w:tblPr>
      <w:tblGrid>
        <w:gridCol w:w="16"/>
        <w:gridCol w:w="694"/>
        <w:gridCol w:w="16"/>
        <w:gridCol w:w="6645"/>
        <w:gridCol w:w="2268"/>
      </w:tblGrid>
      <w:tr w:rsidR="00F44D3F" w:rsidRPr="002650D8" w:rsidTr="00CE5403">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r w:rsidRPr="00F44D3F">
              <w:rPr>
                <w:b/>
                <w:sz w:val="22"/>
                <w:szCs w:val="22"/>
              </w:rPr>
              <w:t>N</w:t>
            </w:r>
            <w:r w:rsidRPr="00F44D3F">
              <w:rPr>
                <w:b/>
                <w:sz w:val="22"/>
                <w:szCs w:val="22"/>
              </w:rPr>
              <w:br/>
              <w:t>п/п</w:t>
            </w:r>
          </w:p>
        </w:tc>
        <w:tc>
          <w:tcPr>
            <w:tcW w:w="6661" w:type="dxa"/>
            <w:gridSpan w:val="2"/>
            <w:tcBorders>
              <w:top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r w:rsidRPr="00F44D3F">
              <w:rPr>
                <w:b/>
                <w:sz w:val="22"/>
                <w:szCs w:val="22"/>
              </w:rPr>
              <w:t>Показатели</w:t>
            </w:r>
          </w:p>
        </w:tc>
        <w:tc>
          <w:tcPr>
            <w:tcW w:w="2268" w:type="dxa"/>
            <w:tcBorders>
              <w:top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r w:rsidRPr="00F44D3F">
              <w:rPr>
                <w:b/>
                <w:sz w:val="22"/>
                <w:szCs w:val="22"/>
              </w:rPr>
              <w:t xml:space="preserve">Единица измерения </w:t>
            </w:r>
          </w:p>
          <w:p w:rsidR="00F44D3F" w:rsidRPr="00F44D3F" w:rsidRDefault="00F44D3F" w:rsidP="004C30A3">
            <w:pPr>
              <w:pStyle w:val="s1"/>
              <w:spacing w:before="0" w:beforeAutospacing="0" w:after="0" w:afterAutospacing="0"/>
              <w:jc w:val="center"/>
              <w:rPr>
                <w:b/>
                <w:sz w:val="22"/>
                <w:szCs w:val="22"/>
              </w:rPr>
            </w:pPr>
            <w:r w:rsidRPr="00F44D3F">
              <w:rPr>
                <w:b/>
                <w:sz w:val="22"/>
                <w:szCs w:val="22"/>
              </w:rPr>
              <w:t>(баллы)</w:t>
            </w:r>
          </w:p>
        </w:tc>
      </w:tr>
      <w:tr w:rsidR="00F44D3F" w:rsidRPr="002650D8" w:rsidTr="00CE5403">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2650D8" w:rsidRDefault="00F44D3F" w:rsidP="004C30A3">
            <w:pPr>
              <w:pStyle w:val="s1"/>
              <w:spacing w:before="0" w:beforeAutospacing="0" w:after="0" w:afterAutospacing="0"/>
              <w:jc w:val="center"/>
            </w:pPr>
            <w:r w:rsidRPr="002650D8">
              <w:t>I.</w:t>
            </w:r>
          </w:p>
        </w:tc>
        <w:tc>
          <w:tcPr>
            <w:tcW w:w="8929" w:type="dxa"/>
            <w:gridSpan w:val="3"/>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rPr>
                <w:b/>
                <w:sz w:val="22"/>
                <w:szCs w:val="22"/>
              </w:rPr>
            </w:pPr>
            <w:r w:rsidRPr="00F44D3F">
              <w:rPr>
                <w:b/>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дошкольных образовательную  деятельность</w:t>
            </w:r>
          </w:p>
        </w:tc>
      </w:tr>
      <w:tr w:rsidR="00F44D3F" w:rsidRPr="00950922" w:rsidTr="00CE5403">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1.1.</w:t>
            </w:r>
          </w:p>
        </w:tc>
        <w:tc>
          <w:tcPr>
            <w:tcW w:w="6645"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ind w:firstLine="142"/>
              <w:rPr>
                <w:sz w:val="22"/>
                <w:szCs w:val="22"/>
              </w:rPr>
            </w:pPr>
            <w:r w:rsidRPr="00F44D3F">
              <w:rPr>
                <w:sz w:val="22"/>
                <w:szCs w:val="22"/>
              </w:rPr>
              <w:t xml:space="preserve">Полнота и актуальность информации об организации, осуществляющей образовательную деятельность в сфере дополнительного образования , и ее деятельности, размещенной на официальном сайте организации в информационно-телекоммуникационной сети "Интернет" </w:t>
            </w:r>
          </w:p>
        </w:tc>
        <w:tc>
          <w:tcPr>
            <w:tcW w:w="2268"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1.2.</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ind w:firstLine="142"/>
              <w:rPr>
                <w:sz w:val="22"/>
                <w:szCs w:val="22"/>
              </w:rPr>
            </w:pPr>
            <w:r w:rsidRPr="00F44D3F">
              <w:rPr>
                <w:sz w:val="22"/>
                <w:szCs w:val="22"/>
              </w:rPr>
              <w:t>Наличие на официальном сайте организации в сети Интернет сведений о педагогических работниках организации</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1.3.</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ind w:firstLine="142"/>
              <w:rPr>
                <w:sz w:val="22"/>
                <w:szCs w:val="22"/>
              </w:rPr>
            </w:pPr>
            <w:r w:rsidRPr="00F44D3F">
              <w:rPr>
                <w:sz w:val="22"/>
                <w:szCs w:val="22"/>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1.4.</w:t>
            </w:r>
          </w:p>
        </w:tc>
        <w:tc>
          <w:tcPr>
            <w:tcW w:w="6645"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ind w:firstLine="142"/>
              <w:rPr>
                <w:sz w:val="22"/>
                <w:szCs w:val="22"/>
              </w:rPr>
            </w:pPr>
            <w:r w:rsidRPr="00F44D3F">
              <w:rPr>
                <w:sz w:val="22"/>
                <w:szCs w:val="22"/>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68"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2650D8"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II.</w:t>
            </w:r>
          </w:p>
        </w:tc>
        <w:tc>
          <w:tcPr>
            <w:tcW w:w="8913" w:type="dxa"/>
            <w:gridSpan w:val="2"/>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rPr>
                <w:sz w:val="22"/>
                <w:szCs w:val="22"/>
              </w:rPr>
            </w:pPr>
            <w:r w:rsidRPr="00F44D3F">
              <w:rPr>
                <w:b/>
                <w:sz w:val="22"/>
                <w:szCs w:val="22"/>
              </w:rPr>
              <w:t>Показатели, характеризующие общий критерий оценки качества образовательной деятельности организаций, осуществляющих дополнительную образовательную деятельность, касающийся комфортности условий, в которых осуществляется образовательная деятельность</w:t>
            </w:r>
          </w:p>
        </w:tc>
      </w:tr>
      <w:tr w:rsidR="00F44D3F" w:rsidRPr="00950922"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2.1.</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Материально-техническое и информационное обеспечение организации</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2.2.</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Наличие необходимых условий для охраны и укрепления здоровья, организации питания обучающихся</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2.3.</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Условия для индивидуальной работы с обучающимися</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2.4.</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Наличие дополнительных образовательных программ</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950922" w:rsidTr="00CE5403">
        <w:trPr>
          <w:gridBefore w:val="1"/>
          <w:wBefore w:w="16" w:type="dxa"/>
          <w:trHeight w:val="1684"/>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2.5.</w:t>
            </w:r>
          </w:p>
        </w:tc>
        <w:tc>
          <w:tcPr>
            <w:tcW w:w="6645"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2268"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Tr="00CE5403">
        <w:trPr>
          <w:gridBefore w:val="1"/>
          <w:wBefore w:w="16" w:type="dxa"/>
          <w:trHeight w:val="267"/>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2.6</w:t>
            </w:r>
          </w:p>
        </w:tc>
        <w:tc>
          <w:tcPr>
            <w:tcW w:w="6645"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ind w:left="125"/>
              <w:rPr>
                <w:sz w:val="22"/>
                <w:szCs w:val="22"/>
              </w:rPr>
            </w:pPr>
            <w:r w:rsidRPr="00F44D3F">
              <w:rPr>
                <w:sz w:val="22"/>
                <w:szCs w:val="22"/>
              </w:rPr>
              <w:t xml:space="preserve">Наличие возможности оказания психолого-педагогической, медицинской и социальной помощи воспитанникам    </w:t>
            </w:r>
          </w:p>
        </w:tc>
        <w:tc>
          <w:tcPr>
            <w:tcW w:w="2268"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Tr="00CE5403">
        <w:trPr>
          <w:gridBefore w:val="1"/>
          <w:wBefore w:w="16" w:type="dxa"/>
          <w:trHeight w:val="398"/>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2.7</w:t>
            </w:r>
          </w:p>
        </w:tc>
        <w:tc>
          <w:tcPr>
            <w:tcW w:w="6645"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ind w:left="125"/>
              <w:rPr>
                <w:sz w:val="22"/>
                <w:szCs w:val="22"/>
              </w:rPr>
            </w:pPr>
            <w:r w:rsidRPr="00F44D3F">
              <w:rPr>
                <w:sz w:val="22"/>
                <w:szCs w:val="22"/>
              </w:rPr>
              <w:t>Наличие условий организации обучения и воспитания обучающихся с ограниченными возможностями здоровья и инвалидов</w:t>
            </w:r>
          </w:p>
        </w:tc>
        <w:tc>
          <w:tcPr>
            <w:tcW w:w="2268"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b/>
                <w:sz w:val="22"/>
                <w:szCs w:val="22"/>
              </w:rPr>
            </w:pPr>
          </w:p>
        </w:tc>
      </w:tr>
      <w:tr w:rsidR="00F44D3F" w:rsidRPr="002650D8"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III.</w:t>
            </w:r>
          </w:p>
        </w:tc>
        <w:tc>
          <w:tcPr>
            <w:tcW w:w="8913" w:type="dxa"/>
            <w:gridSpan w:val="2"/>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rPr>
                <w:b/>
                <w:sz w:val="22"/>
                <w:szCs w:val="22"/>
              </w:rPr>
            </w:pPr>
            <w:r w:rsidRPr="00F44D3F">
              <w:rPr>
                <w:b/>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F44D3F" w:rsidRPr="002650D8" w:rsidTr="00CE5403">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3.1.</w:t>
            </w:r>
          </w:p>
        </w:tc>
        <w:tc>
          <w:tcPr>
            <w:tcW w:w="6645"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 xml:space="preserve">Доля получателей образовательных услуг удовлетворенных </w:t>
            </w:r>
            <w:r w:rsidRPr="00F44D3F">
              <w:rPr>
                <w:bCs/>
                <w:sz w:val="22"/>
                <w:szCs w:val="22"/>
              </w:rPr>
              <w:t>взаимоотношениями между педагогами  и родителями</w:t>
            </w:r>
            <w:r w:rsidRPr="00F44D3F">
              <w:rPr>
                <w:sz w:val="22"/>
                <w:szCs w:val="22"/>
              </w:rPr>
              <w:t xml:space="preserve"> от общего числа опрошенных получателей образовательных </w:t>
            </w:r>
          </w:p>
        </w:tc>
        <w:tc>
          <w:tcPr>
            <w:tcW w:w="2268" w:type="dxa"/>
            <w:tcBorders>
              <w:top w:val="single" w:sz="4" w:space="0" w:color="auto"/>
              <w:bottom w:val="single" w:sz="6" w:space="0" w:color="000000"/>
              <w:right w:val="single" w:sz="6" w:space="0" w:color="000000"/>
            </w:tcBorders>
            <w:shd w:val="clear" w:color="auto" w:fill="FFFFFF"/>
            <w:hideMark/>
          </w:tcPr>
          <w:p w:rsidR="00F44D3F" w:rsidRPr="00F44D3F" w:rsidRDefault="00F44D3F" w:rsidP="00CE5403">
            <w:pPr>
              <w:spacing w:after="0" w:line="240" w:lineRule="auto"/>
              <w:jc w:val="both"/>
            </w:pPr>
            <w:r w:rsidRPr="00F44D3F">
              <w:rPr>
                <w:rFonts w:ascii="Times New Roman" w:hAnsi="Times New Roman" w:cs="Times New Roman"/>
                <w:b/>
              </w:rPr>
              <w:t xml:space="preserve">удовлетворены полностью </w:t>
            </w:r>
            <w:r>
              <w:rPr>
                <w:rFonts w:ascii="Times New Roman" w:hAnsi="Times New Roman" w:cs="Times New Roman"/>
                <w:b/>
              </w:rPr>
              <w:t xml:space="preserve">- </w:t>
            </w:r>
            <w:r w:rsidRPr="00F44D3F">
              <w:rPr>
                <w:rFonts w:ascii="Times New Roman" w:hAnsi="Times New Roman" w:cs="Times New Roman"/>
                <w:b/>
              </w:rPr>
              <w:t>%, скорее да - %.</w:t>
            </w:r>
            <w:r w:rsidRPr="00F44D3F">
              <w:rPr>
                <w:rFonts w:ascii="Times New Roman" w:hAnsi="Times New Roman" w:cs="Times New Roman"/>
              </w:rPr>
              <w:t xml:space="preserve"> </w:t>
            </w:r>
          </w:p>
        </w:tc>
      </w:tr>
      <w:tr w:rsidR="00F44D3F" w:rsidRPr="002650D8"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lastRenderedPageBreak/>
              <w:t>3.2.</w:t>
            </w:r>
          </w:p>
        </w:tc>
        <w:tc>
          <w:tcPr>
            <w:tcW w:w="6645" w:type="dxa"/>
            <w:tcBorders>
              <w:bottom w:val="single" w:sz="6" w:space="0" w:color="000000"/>
              <w:right w:val="single" w:sz="6" w:space="0" w:color="000000"/>
            </w:tcBorders>
            <w:shd w:val="clear" w:color="auto" w:fill="FFFFFF"/>
            <w:hideMark/>
          </w:tcPr>
          <w:p w:rsidR="00F44D3F" w:rsidRPr="00F44D3F" w:rsidRDefault="00F44D3F" w:rsidP="00CE5403">
            <w:pPr>
              <w:spacing w:after="0" w:line="240" w:lineRule="auto"/>
            </w:pPr>
            <w:r w:rsidRPr="00F44D3F">
              <w:rPr>
                <w:rFonts w:ascii="Times New Roman" w:hAnsi="Times New Roman" w:cs="Times New Roman"/>
              </w:rPr>
              <w:t xml:space="preserve">Доля получателей образовательных услуг, удовлетворенных </w:t>
            </w:r>
            <w:r w:rsidRPr="00F44D3F">
              <w:rPr>
                <w:rFonts w:ascii="Times New Roman" w:hAnsi="Times New Roman" w:cs="Times New Roman"/>
                <w:bCs/>
              </w:rPr>
              <w:t>профессиональными качествами воспитателя, его умением использовать в работе с детьми новые методики и технологии</w:t>
            </w:r>
            <w:r w:rsidRPr="00F44D3F">
              <w:rPr>
                <w:rFonts w:ascii="Times New Roman" w:hAnsi="Times New Roman" w:cs="Times New Roman"/>
              </w:rPr>
              <w:t>, от общего числа опрошенных получателей образовательных услуг</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spacing w:after="0" w:line="240" w:lineRule="auto"/>
              <w:jc w:val="both"/>
              <w:rPr>
                <w:rFonts w:ascii="Times New Roman" w:hAnsi="Times New Roman" w:cs="Times New Roman"/>
                <w:b/>
              </w:rPr>
            </w:pPr>
            <w:r w:rsidRPr="00F44D3F">
              <w:rPr>
                <w:rFonts w:ascii="Times New Roman" w:hAnsi="Times New Roman" w:cs="Times New Roman"/>
                <w:b/>
              </w:rPr>
              <w:t xml:space="preserve">удовлетворены полностью - %, скорее да -  %. </w:t>
            </w:r>
          </w:p>
          <w:p w:rsidR="00F44D3F" w:rsidRPr="00F44D3F" w:rsidRDefault="00F44D3F" w:rsidP="004C30A3">
            <w:pPr>
              <w:pStyle w:val="s1"/>
              <w:spacing w:before="0" w:beforeAutospacing="0" w:after="0" w:afterAutospacing="0"/>
              <w:rPr>
                <w:sz w:val="22"/>
                <w:szCs w:val="22"/>
              </w:rPr>
            </w:pPr>
          </w:p>
        </w:tc>
      </w:tr>
      <w:tr w:rsidR="00F44D3F" w:rsidRPr="002650D8" w:rsidTr="00CE5403">
        <w:trPr>
          <w:gridBefore w:val="1"/>
          <w:wBefore w:w="16" w:type="dxa"/>
        </w:trPr>
        <w:tc>
          <w:tcPr>
            <w:tcW w:w="710" w:type="dxa"/>
            <w:gridSpan w:val="2"/>
            <w:tcBorders>
              <w:top w:val="single" w:sz="4" w:space="0" w:color="auto"/>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IV.</w:t>
            </w:r>
          </w:p>
        </w:tc>
        <w:tc>
          <w:tcPr>
            <w:tcW w:w="8913" w:type="dxa"/>
            <w:gridSpan w:val="2"/>
            <w:tcBorders>
              <w:top w:val="single" w:sz="4" w:space="0" w:color="auto"/>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rPr>
                <w:b/>
                <w:sz w:val="22"/>
                <w:szCs w:val="22"/>
              </w:rPr>
            </w:pPr>
            <w:r w:rsidRPr="00F44D3F">
              <w:rPr>
                <w:b/>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F44D3F" w:rsidRPr="00D809E4"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4.1.</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Доля получателей образовательных услуг, удовлетворенных материально-техническим и информационным обеспечением, от общего числа опрошенных получателей образовательных услуг</w:t>
            </w:r>
          </w:p>
        </w:tc>
        <w:tc>
          <w:tcPr>
            <w:tcW w:w="2268" w:type="dxa"/>
            <w:tcBorders>
              <w:bottom w:val="single" w:sz="6" w:space="0" w:color="000000"/>
              <w:right w:val="single" w:sz="6" w:space="0" w:color="000000"/>
            </w:tcBorders>
            <w:shd w:val="clear" w:color="auto" w:fill="FFFFFF"/>
            <w:hideMark/>
          </w:tcPr>
          <w:p w:rsidR="00F44D3F" w:rsidRPr="00F44D3F" w:rsidRDefault="00F44D3F" w:rsidP="00CE5403">
            <w:pPr>
              <w:spacing w:after="0" w:line="240" w:lineRule="auto"/>
              <w:jc w:val="both"/>
              <w:rPr>
                <w:b/>
              </w:rPr>
            </w:pPr>
            <w:r w:rsidRPr="00F44D3F">
              <w:rPr>
                <w:rFonts w:ascii="Times New Roman" w:eastAsia="Times New Roman" w:hAnsi="Times New Roman" w:cs="Times New Roman"/>
                <w:b/>
                <w:bCs/>
              </w:rPr>
              <w:t xml:space="preserve">удовлетворены полностью - % скорее да -  %, </w:t>
            </w:r>
          </w:p>
        </w:tc>
      </w:tr>
      <w:tr w:rsidR="00F44D3F" w:rsidRPr="001635B4" w:rsidTr="00CE5403">
        <w:trPr>
          <w:gridBefore w:val="1"/>
          <w:wBefore w:w="16" w:type="dxa"/>
          <w:trHeight w:val="924"/>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4.2.</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rPr>
                <w:b/>
                <w:sz w:val="22"/>
                <w:szCs w:val="22"/>
              </w:rPr>
            </w:pPr>
            <w:r w:rsidRPr="00F44D3F">
              <w:rPr>
                <w:b/>
                <w:sz w:val="22"/>
                <w:szCs w:val="22"/>
              </w:rPr>
              <w:t>Отлично-  %</w:t>
            </w:r>
          </w:p>
          <w:p w:rsidR="00F44D3F" w:rsidRPr="00F44D3F" w:rsidRDefault="00F44D3F" w:rsidP="004C30A3">
            <w:pPr>
              <w:pStyle w:val="s1"/>
              <w:spacing w:before="0" w:beforeAutospacing="0" w:after="0" w:afterAutospacing="0"/>
              <w:rPr>
                <w:b/>
                <w:sz w:val="22"/>
                <w:szCs w:val="22"/>
              </w:rPr>
            </w:pPr>
            <w:r w:rsidRPr="00F44D3F">
              <w:rPr>
                <w:b/>
                <w:sz w:val="22"/>
                <w:szCs w:val="22"/>
              </w:rPr>
              <w:t>Хорошо - %</w:t>
            </w:r>
          </w:p>
          <w:p w:rsidR="00F44D3F" w:rsidRPr="00F44D3F" w:rsidRDefault="00F44D3F" w:rsidP="00CE5403">
            <w:pPr>
              <w:pStyle w:val="s1"/>
              <w:spacing w:before="0" w:beforeAutospacing="0" w:after="0" w:afterAutospacing="0"/>
              <w:rPr>
                <w:b/>
                <w:sz w:val="22"/>
                <w:szCs w:val="22"/>
              </w:rPr>
            </w:pPr>
            <w:r w:rsidRPr="00F44D3F">
              <w:rPr>
                <w:b/>
                <w:sz w:val="22"/>
                <w:szCs w:val="22"/>
              </w:rPr>
              <w:t>Удовлетворительно- %</w:t>
            </w:r>
          </w:p>
        </w:tc>
      </w:tr>
      <w:tr w:rsidR="00F44D3F" w:rsidRPr="001635B4" w:rsidTr="00CE5403">
        <w:trPr>
          <w:gridBefore w:val="1"/>
          <w:wBefore w:w="16" w:type="dxa"/>
        </w:trPr>
        <w:tc>
          <w:tcPr>
            <w:tcW w:w="710" w:type="dxa"/>
            <w:gridSpan w:val="2"/>
            <w:tcBorders>
              <w:left w:val="single" w:sz="6" w:space="0" w:color="000000"/>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jc w:val="center"/>
              <w:rPr>
                <w:sz w:val="22"/>
                <w:szCs w:val="22"/>
              </w:rPr>
            </w:pPr>
            <w:r w:rsidRPr="00F44D3F">
              <w:rPr>
                <w:sz w:val="22"/>
                <w:szCs w:val="22"/>
              </w:rPr>
              <w:t>4.3.</w:t>
            </w:r>
          </w:p>
        </w:tc>
        <w:tc>
          <w:tcPr>
            <w:tcW w:w="6645" w:type="dxa"/>
            <w:tcBorders>
              <w:bottom w:val="single" w:sz="6" w:space="0" w:color="000000"/>
              <w:right w:val="single" w:sz="6" w:space="0" w:color="000000"/>
            </w:tcBorders>
            <w:shd w:val="clear" w:color="auto" w:fill="FFFFFF"/>
            <w:hideMark/>
          </w:tcPr>
          <w:p w:rsidR="00F44D3F" w:rsidRPr="00F44D3F" w:rsidRDefault="00F44D3F" w:rsidP="004C30A3">
            <w:pPr>
              <w:pStyle w:val="s16"/>
              <w:spacing w:before="0" w:beforeAutospacing="0" w:after="0" w:afterAutospacing="0"/>
              <w:rPr>
                <w:sz w:val="22"/>
                <w:szCs w:val="22"/>
              </w:rPr>
            </w:pPr>
            <w:r w:rsidRPr="00F44D3F">
              <w:rPr>
                <w:sz w:val="22"/>
                <w:szCs w:val="22"/>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68" w:type="dxa"/>
            <w:tcBorders>
              <w:bottom w:val="single" w:sz="6" w:space="0" w:color="000000"/>
              <w:right w:val="single" w:sz="6" w:space="0" w:color="000000"/>
            </w:tcBorders>
            <w:shd w:val="clear" w:color="auto" w:fill="FFFFFF"/>
            <w:hideMark/>
          </w:tcPr>
          <w:p w:rsidR="00F44D3F" w:rsidRPr="00F44D3F" w:rsidRDefault="00F44D3F" w:rsidP="004C30A3">
            <w:pPr>
              <w:pStyle w:val="s1"/>
              <w:spacing w:before="0" w:beforeAutospacing="0" w:after="0" w:afterAutospacing="0"/>
              <w:rPr>
                <w:b/>
                <w:sz w:val="22"/>
                <w:szCs w:val="22"/>
              </w:rPr>
            </w:pPr>
            <w:r w:rsidRPr="00F44D3F">
              <w:rPr>
                <w:b/>
                <w:sz w:val="22"/>
                <w:szCs w:val="22"/>
              </w:rPr>
              <w:t>Да -  %</w:t>
            </w:r>
          </w:p>
          <w:p w:rsidR="00F44D3F" w:rsidRPr="00F44D3F" w:rsidRDefault="00F44D3F" w:rsidP="004C30A3">
            <w:pPr>
              <w:pStyle w:val="s1"/>
              <w:spacing w:before="0" w:beforeAutospacing="0" w:after="0" w:afterAutospacing="0"/>
              <w:rPr>
                <w:b/>
                <w:sz w:val="22"/>
                <w:szCs w:val="22"/>
              </w:rPr>
            </w:pPr>
            <w:r w:rsidRPr="00F44D3F">
              <w:rPr>
                <w:b/>
                <w:sz w:val="22"/>
                <w:szCs w:val="22"/>
              </w:rPr>
              <w:t>Скорее да-  %</w:t>
            </w:r>
          </w:p>
          <w:p w:rsidR="00F44D3F" w:rsidRPr="00F44D3F" w:rsidRDefault="00F44D3F" w:rsidP="004C30A3">
            <w:pPr>
              <w:pStyle w:val="s1"/>
              <w:spacing w:before="0" w:beforeAutospacing="0" w:after="0" w:afterAutospacing="0"/>
              <w:rPr>
                <w:b/>
                <w:sz w:val="22"/>
                <w:szCs w:val="22"/>
              </w:rPr>
            </w:pPr>
          </w:p>
        </w:tc>
      </w:tr>
    </w:tbl>
    <w:p w:rsidR="00F44D3F" w:rsidRDefault="00F44D3F" w:rsidP="0070529A">
      <w:pPr>
        <w:spacing w:after="0" w:line="240" w:lineRule="auto"/>
        <w:rPr>
          <w:rFonts w:ascii="Times New Roman" w:hAnsi="Times New Roman" w:cs="Times New Roman"/>
          <w:b/>
          <w:bCs/>
          <w:sz w:val="26"/>
          <w:szCs w:val="26"/>
        </w:rPr>
      </w:pPr>
    </w:p>
    <w:p w:rsidR="00254CEA" w:rsidRDefault="00254CEA" w:rsidP="00254CEA">
      <w:pPr>
        <w:pStyle w:val="af3"/>
        <w:spacing w:after="0" w:line="240" w:lineRule="auto"/>
        <w:ind w:left="0"/>
        <w:jc w:val="right"/>
        <w:rPr>
          <w:rFonts w:ascii="Times New Roman" w:hAnsi="Times New Roman" w:cs="Times New Roman"/>
          <w:sz w:val="24"/>
          <w:szCs w:val="24"/>
        </w:rPr>
      </w:pPr>
      <w:r w:rsidRPr="00621154">
        <w:rPr>
          <w:rFonts w:ascii="Times New Roman" w:hAnsi="Times New Roman" w:cs="Times New Roman"/>
          <w:b/>
          <w:sz w:val="24"/>
          <w:szCs w:val="24"/>
        </w:rPr>
        <w:t xml:space="preserve">Приложение № </w:t>
      </w:r>
      <w:r>
        <w:rPr>
          <w:rFonts w:ascii="Times New Roman" w:hAnsi="Times New Roman" w:cs="Times New Roman"/>
          <w:b/>
          <w:sz w:val="24"/>
          <w:szCs w:val="24"/>
        </w:rPr>
        <w:t>3</w:t>
      </w:r>
      <w:r w:rsidRPr="00621154">
        <w:rPr>
          <w:rFonts w:ascii="Times New Roman" w:hAnsi="Times New Roman" w:cs="Times New Roman"/>
          <w:b/>
          <w:sz w:val="24"/>
          <w:szCs w:val="24"/>
        </w:rPr>
        <w:t>.</w:t>
      </w:r>
      <w:r w:rsidR="000A49FB">
        <w:rPr>
          <w:rFonts w:ascii="Times New Roman" w:hAnsi="Times New Roman" w:cs="Times New Roman"/>
          <w:b/>
          <w:sz w:val="24"/>
          <w:szCs w:val="24"/>
        </w:rPr>
        <w:t>3</w:t>
      </w:r>
      <w:r w:rsidR="00870DC1">
        <w:rPr>
          <w:rFonts w:ascii="Times New Roman" w:hAnsi="Times New Roman" w:cs="Times New Roman"/>
          <w:b/>
          <w:sz w:val="24"/>
          <w:szCs w:val="24"/>
        </w:rPr>
        <w:t>.1</w:t>
      </w:r>
      <w:r w:rsidRPr="00254CEA">
        <w:rPr>
          <w:rFonts w:ascii="Times New Roman" w:hAnsi="Times New Roman" w:cs="Times New Roman"/>
          <w:sz w:val="24"/>
          <w:szCs w:val="24"/>
        </w:rPr>
        <w:t xml:space="preserve"> </w:t>
      </w:r>
    </w:p>
    <w:p w:rsidR="00254CEA" w:rsidRDefault="00254CEA" w:rsidP="00254CEA">
      <w:pPr>
        <w:pStyle w:val="af3"/>
        <w:spacing w:after="0" w:line="240" w:lineRule="auto"/>
        <w:ind w:left="0"/>
        <w:rPr>
          <w:rFonts w:ascii="Times New Roman" w:hAnsi="Times New Roman" w:cs="Times New Roman"/>
          <w:sz w:val="24"/>
          <w:szCs w:val="24"/>
        </w:rPr>
      </w:pPr>
    </w:p>
    <w:p w:rsidR="00254CEA" w:rsidRPr="00254CEA" w:rsidRDefault="00254CEA" w:rsidP="00254CEA">
      <w:pPr>
        <w:pStyle w:val="af3"/>
        <w:spacing w:after="0" w:line="240" w:lineRule="auto"/>
        <w:ind w:left="0"/>
        <w:jc w:val="center"/>
        <w:rPr>
          <w:rFonts w:ascii="Times New Roman" w:hAnsi="Times New Roman" w:cs="Times New Roman"/>
          <w:b/>
          <w:sz w:val="24"/>
          <w:szCs w:val="24"/>
        </w:rPr>
      </w:pPr>
      <w:r w:rsidRPr="00254CEA">
        <w:rPr>
          <w:rFonts w:ascii="Times New Roman" w:hAnsi="Times New Roman" w:cs="Times New Roman"/>
          <w:b/>
          <w:sz w:val="24"/>
          <w:szCs w:val="24"/>
        </w:rPr>
        <w:t>Форма представления рейтинга образовательных организаций дополнительного образования, подлежащих независимой оценке качества предоставляемых услуг в 2017 году по списку</w:t>
      </w:r>
      <w:r>
        <w:rPr>
          <w:rFonts w:ascii="Times New Roman" w:hAnsi="Times New Roman" w:cs="Times New Roman"/>
          <w:b/>
          <w:sz w:val="24"/>
          <w:szCs w:val="24"/>
        </w:rPr>
        <w:t>.</w:t>
      </w:r>
    </w:p>
    <w:p w:rsidR="00254CEA" w:rsidRPr="00254CEA" w:rsidRDefault="00254CEA" w:rsidP="00254CEA">
      <w:pPr>
        <w:spacing w:after="0" w:line="240" w:lineRule="auto"/>
        <w:jc w:val="center"/>
        <w:rPr>
          <w:rFonts w:ascii="Times New Roman" w:eastAsia="Times New Roman" w:hAnsi="Times New Roman" w:cs="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276"/>
        <w:gridCol w:w="1276"/>
      </w:tblGrid>
      <w:tr w:rsidR="00254CEA" w:rsidRPr="00BE6706" w:rsidTr="00870DC1">
        <w:trPr>
          <w:trHeight w:val="435"/>
        </w:trPr>
        <w:tc>
          <w:tcPr>
            <w:tcW w:w="851" w:type="dxa"/>
          </w:tcPr>
          <w:p w:rsidR="00254CEA" w:rsidRPr="00AD4F30" w:rsidRDefault="00254CEA" w:rsidP="00870DC1">
            <w:pPr>
              <w:pStyle w:val="af3"/>
              <w:tabs>
                <w:tab w:val="left" w:pos="33"/>
              </w:tabs>
              <w:ind w:left="0"/>
              <w:jc w:val="center"/>
              <w:rPr>
                <w:rFonts w:ascii="Times New Roman" w:hAnsi="Times New Roman" w:cs="Times New Roman"/>
                <w:b/>
              </w:rPr>
            </w:pPr>
            <w:r w:rsidRPr="00AD4F30">
              <w:rPr>
                <w:rFonts w:ascii="Times New Roman" w:hAnsi="Times New Roman" w:cs="Times New Roman"/>
                <w:b/>
              </w:rPr>
              <w:t>№</w:t>
            </w:r>
          </w:p>
          <w:p w:rsidR="00254CEA" w:rsidRPr="00AD4F30" w:rsidRDefault="00254CEA" w:rsidP="00870DC1">
            <w:pPr>
              <w:pStyle w:val="af3"/>
              <w:tabs>
                <w:tab w:val="left" w:pos="33"/>
              </w:tabs>
              <w:ind w:left="0"/>
              <w:jc w:val="center"/>
              <w:rPr>
                <w:rFonts w:ascii="Times New Roman" w:hAnsi="Times New Roman" w:cs="Times New Roman"/>
                <w:b/>
                <w:sz w:val="20"/>
                <w:szCs w:val="20"/>
              </w:rPr>
            </w:pPr>
          </w:p>
        </w:tc>
        <w:tc>
          <w:tcPr>
            <w:tcW w:w="5953" w:type="dxa"/>
          </w:tcPr>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Наименование образовательной организации (</w:t>
            </w:r>
            <w:r>
              <w:rPr>
                <w:rFonts w:ascii="Times New Roman" w:hAnsi="Times New Roman" w:cs="Times New Roman"/>
                <w:b/>
              </w:rPr>
              <w:t>спортивные школы</w:t>
            </w:r>
            <w:r w:rsidRPr="00AD4F30">
              <w:rPr>
                <w:rFonts w:ascii="Times New Roman" w:hAnsi="Times New Roman" w:cs="Times New Roman"/>
                <w:b/>
              </w:rPr>
              <w:t>)</w:t>
            </w:r>
          </w:p>
        </w:tc>
        <w:tc>
          <w:tcPr>
            <w:tcW w:w="1276" w:type="dxa"/>
          </w:tcPr>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Итоговый результат</w:t>
            </w:r>
          </w:p>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в баллах</w:t>
            </w:r>
          </w:p>
        </w:tc>
        <w:tc>
          <w:tcPr>
            <w:tcW w:w="1276" w:type="dxa"/>
            <w:shd w:val="clear" w:color="auto" w:fill="auto"/>
          </w:tcPr>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Рейтинг</w:t>
            </w:r>
          </w:p>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орг.</w:t>
            </w:r>
          </w:p>
        </w:tc>
      </w:tr>
      <w:tr w:rsidR="00254CEA" w:rsidRPr="00BE6706" w:rsidTr="00870DC1">
        <w:trPr>
          <w:trHeight w:val="435"/>
        </w:trPr>
        <w:tc>
          <w:tcPr>
            <w:tcW w:w="851" w:type="dxa"/>
          </w:tcPr>
          <w:p w:rsidR="00254CEA" w:rsidRPr="00B4740C" w:rsidRDefault="00254CEA" w:rsidP="00870DC1">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1</w:t>
            </w:r>
          </w:p>
        </w:tc>
        <w:tc>
          <w:tcPr>
            <w:tcW w:w="5953" w:type="dxa"/>
          </w:tcPr>
          <w:p w:rsidR="00254CEA" w:rsidRPr="00BE6706" w:rsidRDefault="00254CEA" w:rsidP="00870DC1">
            <w:pPr>
              <w:spacing w:after="0" w:line="240" w:lineRule="auto"/>
              <w:rPr>
                <w:rFonts w:ascii="Times New Roman" w:hAnsi="Times New Roman" w:cs="Times New Roman"/>
                <w:color w:val="000000"/>
                <w:sz w:val="26"/>
                <w:szCs w:val="26"/>
              </w:rPr>
            </w:pPr>
          </w:p>
        </w:tc>
        <w:tc>
          <w:tcPr>
            <w:tcW w:w="1276" w:type="dxa"/>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c>
          <w:tcPr>
            <w:tcW w:w="1276" w:type="dxa"/>
            <w:shd w:val="clear" w:color="auto" w:fill="auto"/>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r>
      <w:tr w:rsidR="00254CEA" w:rsidRPr="00BE6706" w:rsidTr="00870DC1">
        <w:trPr>
          <w:trHeight w:val="435"/>
        </w:trPr>
        <w:tc>
          <w:tcPr>
            <w:tcW w:w="851" w:type="dxa"/>
          </w:tcPr>
          <w:p w:rsidR="00254CEA" w:rsidRPr="00B4740C" w:rsidRDefault="00254CEA" w:rsidP="00870DC1">
            <w:pPr>
              <w:spacing w:after="0" w:line="240" w:lineRule="auto"/>
              <w:jc w:val="center"/>
              <w:rPr>
                <w:rFonts w:ascii="Times New Roman" w:hAnsi="Times New Roman" w:cs="Times New Roman"/>
                <w:b/>
                <w:color w:val="000000"/>
                <w:sz w:val="24"/>
                <w:szCs w:val="24"/>
              </w:rPr>
            </w:pPr>
            <w:r w:rsidRPr="00B4740C">
              <w:rPr>
                <w:rFonts w:ascii="Times New Roman" w:hAnsi="Times New Roman" w:cs="Times New Roman"/>
                <w:b/>
                <w:color w:val="000000"/>
                <w:sz w:val="24"/>
                <w:szCs w:val="24"/>
              </w:rPr>
              <w:t>2</w:t>
            </w:r>
          </w:p>
        </w:tc>
        <w:tc>
          <w:tcPr>
            <w:tcW w:w="5953" w:type="dxa"/>
          </w:tcPr>
          <w:p w:rsidR="00254CEA" w:rsidRPr="00BE6706" w:rsidRDefault="00254CEA" w:rsidP="00870DC1">
            <w:pPr>
              <w:spacing w:after="0" w:line="240" w:lineRule="auto"/>
              <w:rPr>
                <w:rFonts w:ascii="Times New Roman" w:hAnsi="Times New Roman" w:cs="Times New Roman"/>
                <w:color w:val="000000"/>
                <w:sz w:val="26"/>
                <w:szCs w:val="26"/>
              </w:rPr>
            </w:pPr>
          </w:p>
        </w:tc>
        <w:tc>
          <w:tcPr>
            <w:tcW w:w="1276" w:type="dxa"/>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c>
          <w:tcPr>
            <w:tcW w:w="1276" w:type="dxa"/>
            <w:shd w:val="clear" w:color="auto" w:fill="auto"/>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r>
      <w:tr w:rsidR="00254CEA" w:rsidRPr="00BE6706" w:rsidTr="00870DC1">
        <w:trPr>
          <w:trHeight w:val="435"/>
        </w:trPr>
        <w:tc>
          <w:tcPr>
            <w:tcW w:w="851" w:type="dxa"/>
          </w:tcPr>
          <w:p w:rsidR="00254CEA" w:rsidRPr="00B4740C" w:rsidRDefault="00254CEA" w:rsidP="00870DC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5953" w:type="dxa"/>
          </w:tcPr>
          <w:p w:rsidR="00254CEA" w:rsidRPr="00BE6706" w:rsidRDefault="00254CEA" w:rsidP="00870DC1">
            <w:pPr>
              <w:spacing w:after="0" w:line="240" w:lineRule="auto"/>
              <w:rPr>
                <w:rFonts w:ascii="Times New Roman" w:hAnsi="Times New Roman" w:cs="Times New Roman"/>
                <w:color w:val="000000"/>
                <w:sz w:val="26"/>
                <w:szCs w:val="26"/>
              </w:rPr>
            </w:pPr>
          </w:p>
        </w:tc>
        <w:tc>
          <w:tcPr>
            <w:tcW w:w="1276" w:type="dxa"/>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c>
          <w:tcPr>
            <w:tcW w:w="1276" w:type="dxa"/>
            <w:shd w:val="clear" w:color="auto" w:fill="auto"/>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r>
      <w:tr w:rsidR="00254CEA" w:rsidRPr="00BE6706" w:rsidTr="00870DC1">
        <w:trPr>
          <w:trHeight w:val="255"/>
        </w:trPr>
        <w:tc>
          <w:tcPr>
            <w:tcW w:w="851" w:type="dxa"/>
          </w:tcPr>
          <w:p w:rsidR="00254CEA" w:rsidRPr="00B4740C" w:rsidRDefault="00254CEA" w:rsidP="00870DC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w:t>
            </w:r>
          </w:p>
        </w:tc>
        <w:tc>
          <w:tcPr>
            <w:tcW w:w="5953" w:type="dxa"/>
          </w:tcPr>
          <w:p w:rsidR="00254CEA" w:rsidRPr="00BE6706" w:rsidRDefault="00254CEA" w:rsidP="00870DC1">
            <w:pPr>
              <w:spacing w:after="0" w:line="240" w:lineRule="auto"/>
              <w:rPr>
                <w:rFonts w:ascii="Times New Roman" w:hAnsi="Times New Roman" w:cs="Times New Roman"/>
                <w:color w:val="000000"/>
                <w:sz w:val="26"/>
                <w:szCs w:val="26"/>
              </w:rPr>
            </w:pPr>
          </w:p>
        </w:tc>
        <w:tc>
          <w:tcPr>
            <w:tcW w:w="1276" w:type="dxa"/>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c>
          <w:tcPr>
            <w:tcW w:w="1276" w:type="dxa"/>
            <w:shd w:val="clear" w:color="auto" w:fill="auto"/>
          </w:tcPr>
          <w:p w:rsidR="00254CEA" w:rsidRPr="00B4740C" w:rsidRDefault="00254CEA" w:rsidP="00870DC1">
            <w:pPr>
              <w:spacing w:after="0" w:line="240" w:lineRule="auto"/>
              <w:jc w:val="center"/>
              <w:rPr>
                <w:rFonts w:ascii="Times New Roman" w:hAnsi="Times New Roman" w:cs="Times New Roman"/>
                <w:b/>
                <w:bCs/>
                <w:color w:val="000000"/>
                <w:sz w:val="24"/>
                <w:szCs w:val="24"/>
              </w:rPr>
            </w:pPr>
          </w:p>
        </w:tc>
      </w:tr>
    </w:tbl>
    <w:p w:rsidR="00254CEA" w:rsidRDefault="00254CEA" w:rsidP="00254CEA">
      <w:pPr>
        <w:spacing w:after="0" w:line="240" w:lineRule="auto"/>
        <w:rPr>
          <w:rFonts w:ascii="Times New Roman" w:hAnsi="Times New Roman" w:cs="Times New Roman"/>
          <w:sz w:val="24"/>
          <w:szCs w:val="24"/>
        </w:rPr>
      </w:pPr>
    </w:p>
    <w:p w:rsidR="00254CEA" w:rsidRDefault="00254CEA" w:rsidP="00254CEA">
      <w:pPr>
        <w:spacing w:after="0" w:line="240" w:lineRule="auto"/>
        <w:jc w:val="right"/>
        <w:rPr>
          <w:rFonts w:ascii="Times New Roman" w:hAnsi="Times New Roman" w:cs="Times New Roman"/>
          <w:b/>
          <w:sz w:val="24"/>
          <w:szCs w:val="24"/>
        </w:rPr>
      </w:pPr>
      <w:r w:rsidRPr="00621154">
        <w:rPr>
          <w:rFonts w:ascii="Times New Roman" w:hAnsi="Times New Roman" w:cs="Times New Roman"/>
          <w:b/>
          <w:sz w:val="24"/>
          <w:szCs w:val="24"/>
        </w:rPr>
        <w:t xml:space="preserve">Приложение № </w:t>
      </w:r>
      <w:r>
        <w:rPr>
          <w:rFonts w:ascii="Times New Roman" w:hAnsi="Times New Roman" w:cs="Times New Roman"/>
          <w:b/>
          <w:sz w:val="24"/>
          <w:szCs w:val="24"/>
        </w:rPr>
        <w:t>3</w:t>
      </w:r>
      <w:r w:rsidRPr="00621154">
        <w:rPr>
          <w:rFonts w:ascii="Times New Roman" w:hAnsi="Times New Roman" w:cs="Times New Roman"/>
          <w:b/>
          <w:sz w:val="24"/>
          <w:szCs w:val="24"/>
        </w:rPr>
        <w:t>.</w:t>
      </w:r>
      <w:r w:rsidR="000A49FB">
        <w:rPr>
          <w:rFonts w:ascii="Times New Roman" w:hAnsi="Times New Roman" w:cs="Times New Roman"/>
          <w:b/>
          <w:sz w:val="24"/>
          <w:szCs w:val="24"/>
        </w:rPr>
        <w:t>3</w:t>
      </w:r>
      <w:r w:rsidRPr="00621154">
        <w:rPr>
          <w:rFonts w:ascii="Times New Roman" w:hAnsi="Times New Roman" w:cs="Times New Roman"/>
          <w:b/>
          <w:sz w:val="24"/>
          <w:szCs w:val="24"/>
        </w:rPr>
        <w:t>.</w:t>
      </w:r>
      <w:r w:rsidR="00870DC1">
        <w:rPr>
          <w:rFonts w:ascii="Times New Roman" w:hAnsi="Times New Roman" w:cs="Times New Roman"/>
          <w:b/>
          <w:sz w:val="24"/>
          <w:szCs w:val="24"/>
        </w:rPr>
        <w:t>2</w:t>
      </w:r>
    </w:p>
    <w:p w:rsidR="00254CEA" w:rsidRDefault="00254CEA" w:rsidP="00254CEA">
      <w:pPr>
        <w:pStyle w:val="af3"/>
        <w:spacing w:after="0" w:line="240" w:lineRule="auto"/>
        <w:ind w:left="0"/>
        <w:jc w:val="center"/>
        <w:rPr>
          <w:rFonts w:ascii="Times New Roman" w:hAnsi="Times New Roman" w:cs="Times New Roman"/>
          <w:b/>
          <w:sz w:val="24"/>
          <w:szCs w:val="24"/>
        </w:rPr>
      </w:pPr>
    </w:p>
    <w:p w:rsidR="00254CEA" w:rsidRPr="00254CEA" w:rsidRDefault="00254CEA" w:rsidP="00254CEA">
      <w:pPr>
        <w:pStyle w:val="af3"/>
        <w:spacing w:after="0" w:line="240" w:lineRule="auto"/>
        <w:ind w:left="0"/>
        <w:jc w:val="center"/>
        <w:rPr>
          <w:rFonts w:ascii="Times New Roman" w:hAnsi="Times New Roman" w:cs="Times New Roman"/>
          <w:b/>
          <w:sz w:val="24"/>
          <w:szCs w:val="24"/>
        </w:rPr>
      </w:pPr>
      <w:r w:rsidRPr="00254CEA">
        <w:rPr>
          <w:rFonts w:ascii="Times New Roman" w:hAnsi="Times New Roman" w:cs="Times New Roman"/>
          <w:b/>
          <w:sz w:val="24"/>
          <w:szCs w:val="24"/>
        </w:rPr>
        <w:t>Форма представления итогов образовательных организаций дополнительного образования подлежащих независимой оценке качества предоставляемых услуг в 2017 году по рейтингу.</w:t>
      </w:r>
    </w:p>
    <w:p w:rsidR="00254CEA" w:rsidRPr="00BE6706" w:rsidRDefault="00254CEA" w:rsidP="00254CEA">
      <w:pPr>
        <w:spacing w:after="0" w:line="240" w:lineRule="auto"/>
        <w:jc w:val="right"/>
        <w:rPr>
          <w:rFonts w:ascii="Times New Roman" w:hAnsi="Times New Roman" w:cs="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276"/>
        <w:gridCol w:w="1276"/>
      </w:tblGrid>
      <w:tr w:rsidR="00254CEA" w:rsidRPr="00BE6706" w:rsidTr="00870DC1">
        <w:trPr>
          <w:trHeight w:val="435"/>
        </w:trPr>
        <w:tc>
          <w:tcPr>
            <w:tcW w:w="851" w:type="dxa"/>
          </w:tcPr>
          <w:p w:rsidR="00254CEA" w:rsidRPr="000A56DE" w:rsidRDefault="00254CEA" w:rsidP="00870DC1">
            <w:pPr>
              <w:pStyle w:val="af3"/>
              <w:tabs>
                <w:tab w:val="left" w:pos="33"/>
              </w:tabs>
              <w:ind w:left="0"/>
              <w:jc w:val="center"/>
              <w:rPr>
                <w:rFonts w:ascii="Times New Roman" w:hAnsi="Times New Roman" w:cs="Times New Roman"/>
                <w:b/>
              </w:rPr>
            </w:pPr>
            <w:r w:rsidRPr="000A56DE">
              <w:rPr>
                <w:rFonts w:ascii="Times New Roman" w:hAnsi="Times New Roman" w:cs="Times New Roman"/>
                <w:b/>
              </w:rPr>
              <w:t>№</w:t>
            </w:r>
          </w:p>
          <w:p w:rsidR="00254CEA" w:rsidRPr="000A56DE" w:rsidRDefault="00254CEA" w:rsidP="00870DC1">
            <w:pPr>
              <w:pStyle w:val="af3"/>
              <w:tabs>
                <w:tab w:val="left" w:pos="33"/>
              </w:tabs>
              <w:ind w:left="0"/>
              <w:jc w:val="center"/>
              <w:rPr>
                <w:rFonts w:ascii="Times New Roman" w:hAnsi="Times New Roman" w:cs="Times New Roman"/>
                <w:b/>
                <w:sz w:val="20"/>
                <w:szCs w:val="20"/>
              </w:rPr>
            </w:pPr>
            <w:r w:rsidRPr="000A56DE">
              <w:rPr>
                <w:rFonts w:ascii="Times New Roman" w:hAnsi="Times New Roman" w:cs="Times New Roman"/>
                <w:b/>
                <w:sz w:val="20"/>
                <w:szCs w:val="20"/>
              </w:rPr>
              <w:t>списка</w:t>
            </w:r>
          </w:p>
        </w:tc>
        <w:tc>
          <w:tcPr>
            <w:tcW w:w="5953" w:type="dxa"/>
          </w:tcPr>
          <w:p w:rsidR="00254CEA" w:rsidRPr="00AD4F30" w:rsidRDefault="00254CEA" w:rsidP="00870DC1">
            <w:pPr>
              <w:spacing w:after="0" w:line="240" w:lineRule="auto"/>
              <w:rPr>
                <w:rFonts w:ascii="Times New Roman" w:hAnsi="Times New Roman" w:cs="Times New Roman"/>
                <w:b/>
              </w:rPr>
            </w:pPr>
            <w:r w:rsidRPr="00AD4F30">
              <w:rPr>
                <w:rFonts w:ascii="Times New Roman" w:hAnsi="Times New Roman" w:cs="Times New Roman"/>
                <w:b/>
              </w:rPr>
              <w:t>Наименование образовательной организации (</w:t>
            </w:r>
            <w:r>
              <w:rPr>
                <w:rFonts w:ascii="Times New Roman" w:hAnsi="Times New Roman" w:cs="Times New Roman"/>
                <w:b/>
              </w:rPr>
              <w:t>спортивные школы</w:t>
            </w:r>
            <w:r w:rsidRPr="00AD4F30">
              <w:rPr>
                <w:rFonts w:ascii="Times New Roman" w:hAnsi="Times New Roman" w:cs="Times New Roman"/>
                <w:b/>
              </w:rPr>
              <w:t>)</w:t>
            </w:r>
          </w:p>
        </w:tc>
        <w:tc>
          <w:tcPr>
            <w:tcW w:w="1276" w:type="dxa"/>
          </w:tcPr>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Итоговый результат</w:t>
            </w:r>
          </w:p>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в баллах</w:t>
            </w:r>
          </w:p>
        </w:tc>
        <w:tc>
          <w:tcPr>
            <w:tcW w:w="1276" w:type="dxa"/>
            <w:shd w:val="clear" w:color="auto" w:fill="auto"/>
          </w:tcPr>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Рейтинг</w:t>
            </w:r>
          </w:p>
          <w:p w:rsidR="00254CEA" w:rsidRPr="00AD4F30" w:rsidRDefault="00254CEA" w:rsidP="00870DC1">
            <w:pPr>
              <w:spacing w:after="0" w:line="240" w:lineRule="auto"/>
              <w:jc w:val="center"/>
              <w:rPr>
                <w:rFonts w:ascii="Times New Roman" w:hAnsi="Times New Roman" w:cs="Times New Roman"/>
                <w:b/>
              </w:rPr>
            </w:pPr>
            <w:r w:rsidRPr="00AD4F30">
              <w:rPr>
                <w:rFonts w:ascii="Times New Roman" w:hAnsi="Times New Roman" w:cs="Times New Roman"/>
                <w:b/>
              </w:rPr>
              <w:t>орг.</w:t>
            </w:r>
          </w:p>
        </w:tc>
      </w:tr>
      <w:tr w:rsidR="00254CEA" w:rsidRPr="00BE6706" w:rsidTr="00870DC1">
        <w:trPr>
          <w:trHeight w:val="435"/>
        </w:trPr>
        <w:tc>
          <w:tcPr>
            <w:tcW w:w="851" w:type="dxa"/>
          </w:tcPr>
          <w:p w:rsidR="00254CEA" w:rsidRPr="003B55FC" w:rsidRDefault="00254CEA" w:rsidP="00870DC1">
            <w:pPr>
              <w:spacing w:after="0" w:line="240" w:lineRule="auto"/>
              <w:jc w:val="center"/>
              <w:rPr>
                <w:rFonts w:ascii="Times New Roman" w:hAnsi="Times New Roman" w:cs="Times New Roman"/>
                <w:b/>
                <w:color w:val="000000"/>
                <w:sz w:val="24"/>
                <w:szCs w:val="24"/>
              </w:rPr>
            </w:pPr>
          </w:p>
        </w:tc>
        <w:tc>
          <w:tcPr>
            <w:tcW w:w="5953" w:type="dxa"/>
          </w:tcPr>
          <w:p w:rsidR="00254CEA" w:rsidRPr="00BE6706" w:rsidRDefault="00254CEA" w:rsidP="00870DC1">
            <w:pPr>
              <w:spacing w:after="0" w:line="240" w:lineRule="auto"/>
              <w:rPr>
                <w:rFonts w:ascii="Times New Roman" w:hAnsi="Times New Roman" w:cs="Times New Roman"/>
                <w:color w:val="000000"/>
                <w:sz w:val="26"/>
                <w:szCs w:val="26"/>
              </w:rPr>
            </w:pPr>
          </w:p>
        </w:tc>
        <w:tc>
          <w:tcPr>
            <w:tcW w:w="1276" w:type="dxa"/>
          </w:tcPr>
          <w:p w:rsidR="00254CEA" w:rsidRPr="003B55FC" w:rsidRDefault="00254CEA" w:rsidP="00870DC1">
            <w:pPr>
              <w:spacing w:after="0" w:line="240" w:lineRule="auto"/>
              <w:jc w:val="center"/>
              <w:rPr>
                <w:rFonts w:ascii="Times New Roman" w:hAnsi="Times New Roman" w:cs="Times New Roman"/>
                <w:b/>
                <w:bCs/>
                <w:color w:val="000000"/>
                <w:sz w:val="24"/>
                <w:szCs w:val="24"/>
              </w:rPr>
            </w:pPr>
          </w:p>
        </w:tc>
        <w:tc>
          <w:tcPr>
            <w:tcW w:w="1276" w:type="dxa"/>
            <w:shd w:val="clear" w:color="auto" w:fill="auto"/>
          </w:tcPr>
          <w:p w:rsidR="00254CEA" w:rsidRPr="003B55FC" w:rsidRDefault="00254CEA" w:rsidP="00870DC1">
            <w:pPr>
              <w:spacing w:after="0" w:line="240" w:lineRule="auto"/>
              <w:jc w:val="center"/>
              <w:rPr>
                <w:rFonts w:ascii="Times New Roman" w:hAnsi="Times New Roman" w:cs="Times New Roman"/>
                <w:b/>
                <w:bCs/>
                <w:color w:val="000000"/>
                <w:sz w:val="24"/>
                <w:szCs w:val="24"/>
              </w:rPr>
            </w:pPr>
          </w:p>
        </w:tc>
      </w:tr>
      <w:tr w:rsidR="00254CEA" w:rsidRPr="00BE6706" w:rsidTr="00870DC1">
        <w:trPr>
          <w:trHeight w:val="435"/>
        </w:trPr>
        <w:tc>
          <w:tcPr>
            <w:tcW w:w="851" w:type="dxa"/>
          </w:tcPr>
          <w:p w:rsidR="00254CEA" w:rsidRPr="003B55FC" w:rsidRDefault="00254CEA" w:rsidP="00870DC1">
            <w:pPr>
              <w:spacing w:after="0" w:line="240" w:lineRule="auto"/>
              <w:jc w:val="center"/>
              <w:rPr>
                <w:rFonts w:ascii="Times New Roman" w:hAnsi="Times New Roman" w:cs="Times New Roman"/>
                <w:b/>
                <w:color w:val="000000"/>
                <w:sz w:val="24"/>
                <w:szCs w:val="24"/>
              </w:rPr>
            </w:pPr>
          </w:p>
        </w:tc>
        <w:tc>
          <w:tcPr>
            <w:tcW w:w="5953" w:type="dxa"/>
          </w:tcPr>
          <w:p w:rsidR="00254CEA" w:rsidRPr="00BE6706" w:rsidRDefault="00254CEA" w:rsidP="00870DC1">
            <w:pPr>
              <w:spacing w:after="0" w:line="240" w:lineRule="auto"/>
              <w:rPr>
                <w:rFonts w:ascii="Times New Roman" w:hAnsi="Times New Roman" w:cs="Times New Roman"/>
                <w:color w:val="000000"/>
                <w:sz w:val="26"/>
                <w:szCs w:val="26"/>
              </w:rPr>
            </w:pPr>
          </w:p>
        </w:tc>
        <w:tc>
          <w:tcPr>
            <w:tcW w:w="1276" w:type="dxa"/>
          </w:tcPr>
          <w:p w:rsidR="00254CEA" w:rsidRPr="003B55FC" w:rsidRDefault="00254CEA" w:rsidP="00870DC1">
            <w:pPr>
              <w:spacing w:after="0" w:line="240" w:lineRule="auto"/>
              <w:jc w:val="center"/>
              <w:rPr>
                <w:rFonts w:ascii="Times New Roman" w:hAnsi="Times New Roman" w:cs="Times New Roman"/>
                <w:b/>
                <w:bCs/>
                <w:color w:val="000000"/>
                <w:sz w:val="24"/>
                <w:szCs w:val="24"/>
              </w:rPr>
            </w:pPr>
          </w:p>
        </w:tc>
        <w:tc>
          <w:tcPr>
            <w:tcW w:w="1276" w:type="dxa"/>
            <w:shd w:val="clear" w:color="auto" w:fill="auto"/>
          </w:tcPr>
          <w:p w:rsidR="00254CEA" w:rsidRPr="003B55FC" w:rsidRDefault="00254CEA" w:rsidP="00870DC1">
            <w:pPr>
              <w:spacing w:after="0" w:line="240" w:lineRule="auto"/>
              <w:jc w:val="center"/>
              <w:rPr>
                <w:rFonts w:ascii="Times New Roman" w:hAnsi="Times New Roman" w:cs="Times New Roman"/>
                <w:b/>
                <w:bCs/>
                <w:color w:val="000000"/>
                <w:sz w:val="24"/>
                <w:szCs w:val="24"/>
              </w:rPr>
            </w:pPr>
          </w:p>
        </w:tc>
      </w:tr>
    </w:tbl>
    <w:p w:rsidR="00254CEA" w:rsidRPr="000A56DE" w:rsidRDefault="00254CEA" w:rsidP="00254CEA">
      <w:pPr>
        <w:spacing w:after="0" w:line="240" w:lineRule="auto"/>
        <w:rPr>
          <w:rFonts w:ascii="Times New Roman" w:hAnsi="Times New Roman" w:cs="Times New Roman"/>
          <w:sz w:val="24"/>
          <w:szCs w:val="24"/>
        </w:rPr>
      </w:pPr>
    </w:p>
    <w:p w:rsidR="00840597" w:rsidRDefault="00254CEA" w:rsidP="00254CEA">
      <w:pPr>
        <w:spacing w:after="0" w:line="240" w:lineRule="auto"/>
        <w:ind w:left="3540" w:firstLine="708"/>
        <w:rPr>
          <w:rFonts w:ascii="Times New Roman" w:eastAsia="Times New Roman" w:hAnsi="Times New Roman" w:cs="Times New Roman"/>
          <w:b/>
          <w:sz w:val="26"/>
          <w:szCs w:val="26"/>
        </w:rPr>
      </w:pPr>
      <w:r>
        <w:rPr>
          <w:rFonts w:ascii="Times New Roman" w:eastAsia="Times New Roman" w:hAnsi="Times New Roman" w:cs="Times New Roman"/>
          <w:b/>
          <w:color w:val="000000"/>
          <w:sz w:val="24"/>
          <w:szCs w:val="24"/>
        </w:rPr>
        <w:t>О</w:t>
      </w:r>
      <w:r w:rsidR="00840597">
        <w:rPr>
          <w:rFonts w:ascii="Times New Roman" w:eastAsia="Times New Roman" w:hAnsi="Times New Roman" w:cs="Times New Roman"/>
          <w:b/>
          <w:sz w:val="26"/>
          <w:szCs w:val="26"/>
        </w:rPr>
        <w:t xml:space="preserve">ператор независимой оценки – </w:t>
      </w:r>
    </w:p>
    <w:p w:rsidR="00840597" w:rsidRDefault="00840597" w:rsidP="00254CEA">
      <w:pPr>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АНО «Центр изучения гражданских инициатив»:</w:t>
      </w:r>
    </w:p>
    <w:p w:rsidR="00840597" w:rsidRDefault="00840597" w:rsidP="00254CEA">
      <w:pPr>
        <w:spacing w:after="0" w:line="240" w:lineRule="auto"/>
        <w:jc w:val="right"/>
        <w:rPr>
          <w:rFonts w:ascii="Times New Roman" w:eastAsia="Times New Roman" w:hAnsi="Times New Roman" w:cs="Times New Roman"/>
          <w:b/>
          <w:sz w:val="26"/>
          <w:szCs w:val="26"/>
        </w:rPr>
      </w:pPr>
    </w:p>
    <w:p w:rsidR="006A70DF" w:rsidRPr="006A70DF" w:rsidRDefault="00840597" w:rsidP="00254CEA">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b/>
          <w:sz w:val="26"/>
          <w:szCs w:val="26"/>
        </w:rPr>
        <w:t>Директор ____________________ Ярославова С.Б.</w:t>
      </w:r>
    </w:p>
    <w:sectPr w:rsidR="006A70DF" w:rsidRPr="006A70DF" w:rsidSect="00BA7E6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C3" w:rsidRDefault="001470C3" w:rsidP="00531FAD">
      <w:pPr>
        <w:spacing w:after="0" w:line="240" w:lineRule="auto"/>
      </w:pPr>
      <w:r>
        <w:separator/>
      </w:r>
    </w:p>
  </w:endnote>
  <w:endnote w:type="continuationSeparator" w:id="0">
    <w:p w:rsidR="001470C3" w:rsidRDefault="001470C3" w:rsidP="0053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3275"/>
      <w:docPartObj>
        <w:docPartGallery w:val="Page Numbers (Bottom of Page)"/>
        <w:docPartUnique/>
      </w:docPartObj>
    </w:sdtPr>
    <w:sdtEndPr/>
    <w:sdtContent>
      <w:p w:rsidR="004C30A3" w:rsidRDefault="001470C3">
        <w:pPr>
          <w:pStyle w:val="a7"/>
          <w:jc w:val="right"/>
        </w:pPr>
        <w:r>
          <w:fldChar w:fldCharType="begin"/>
        </w:r>
        <w:r>
          <w:instrText xml:space="preserve"> PAGE   \* MERGEFORMAT </w:instrText>
        </w:r>
        <w:r>
          <w:fldChar w:fldCharType="separate"/>
        </w:r>
        <w:r w:rsidR="000165E2">
          <w:rPr>
            <w:noProof/>
          </w:rPr>
          <w:t>4</w:t>
        </w:r>
        <w:r>
          <w:rPr>
            <w:noProof/>
          </w:rPr>
          <w:fldChar w:fldCharType="end"/>
        </w:r>
      </w:p>
    </w:sdtContent>
  </w:sdt>
  <w:p w:rsidR="004C30A3" w:rsidRDefault="004C30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C3" w:rsidRDefault="001470C3" w:rsidP="00531FAD">
      <w:pPr>
        <w:spacing w:after="0" w:line="240" w:lineRule="auto"/>
      </w:pPr>
      <w:r>
        <w:separator/>
      </w:r>
    </w:p>
  </w:footnote>
  <w:footnote w:type="continuationSeparator" w:id="0">
    <w:p w:rsidR="001470C3" w:rsidRDefault="001470C3" w:rsidP="00531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7B1"/>
    <w:multiLevelType w:val="multilevel"/>
    <w:tmpl w:val="8708E59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3B1812"/>
    <w:multiLevelType w:val="multilevel"/>
    <w:tmpl w:val="4BE29B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2425F2"/>
    <w:multiLevelType w:val="hybridMultilevel"/>
    <w:tmpl w:val="5B6CA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0600D"/>
    <w:multiLevelType w:val="multilevel"/>
    <w:tmpl w:val="762839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04C6FA1"/>
    <w:multiLevelType w:val="hybridMultilevel"/>
    <w:tmpl w:val="31002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55EFC"/>
    <w:multiLevelType w:val="hybridMultilevel"/>
    <w:tmpl w:val="5F325E64"/>
    <w:lvl w:ilvl="0" w:tplc="6832A034">
      <w:start w:val="1"/>
      <w:numFmt w:val="decimal"/>
      <w:suff w:val="space"/>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94559"/>
    <w:multiLevelType w:val="hybridMultilevel"/>
    <w:tmpl w:val="1958A386"/>
    <w:lvl w:ilvl="0" w:tplc="EC38B776">
      <w:start w:val="1"/>
      <w:numFmt w:val="decimal"/>
      <w:suff w:val="space"/>
      <w:lvlText w:val="%1."/>
      <w:lvlJc w:val="left"/>
      <w:pPr>
        <w:ind w:left="36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F20A8"/>
    <w:multiLevelType w:val="hybridMultilevel"/>
    <w:tmpl w:val="60A04C60"/>
    <w:lvl w:ilvl="0" w:tplc="1FA699B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1C800464"/>
    <w:multiLevelType w:val="hybridMultilevel"/>
    <w:tmpl w:val="7CDEBB52"/>
    <w:lvl w:ilvl="0" w:tplc="CDC0BD3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92C4F"/>
    <w:multiLevelType w:val="multilevel"/>
    <w:tmpl w:val="3F4CB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9A1CB6"/>
    <w:multiLevelType w:val="hybridMultilevel"/>
    <w:tmpl w:val="43489062"/>
    <w:lvl w:ilvl="0" w:tplc="DCDA34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C95150D"/>
    <w:multiLevelType w:val="hybridMultilevel"/>
    <w:tmpl w:val="07C095A0"/>
    <w:lvl w:ilvl="0" w:tplc="857C6F02">
      <w:start w:val="1"/>
      <w:numFmt w:val="decimal"/>
      <w:suff w:val="space"/>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681E8A"/>
    <w:multiLevelType w:val="hybridMultilevel"/>
    <w:tmpl w:val="747081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29E02C3"/>
    <w:multiLevelType w:val="multilevel"/>
    <w:tmpl w:val="AA94676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4">
    <w:nsid w:val="34887DF3"/>
    <w:multiLevelType w:val="multilevel"/>
    <w:tmpl w:val="7B0AB25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BA10DF"/>
    <w:multiLevelType w:val="hybridMultilevel"/>
    <w:tmpl w:val="61568DF8"/>
    <w:lvl w:ilvl="0" w:tplc="71AAF354">
      <w:start w:val="1"/>
      <w:numFmt w:val="decimal"/>
      <w:suff w:val="space"/>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A5EC3"/>
    <w:multiLevelType w:val="hybridMultilevel"/>
    <w:tmpl w:val="B348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921C1"/>
    <w:multiLevelType w:val="hybridMultilevel"/>
    <w:tmpl w:val="0DF49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A3ED2"/>
    <w:multiLevelType w:val="hybridMultilevel"/>
    <w:tmpl w:val="D8302410"/>
    <w:lvl w:ilvl="0" w:tplc="FCEEE37E">
      <w:start w:val="1"/>
      <w:numFmt w:val="decimal"/>
      <w:suff w:val="space"/>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F61521"/>
    <w:multiLevelType w:val="hybridMultilevel"/>
    <w:tmpl w:val="FDDA27D0"/>
    <w:lvl w:ilvl="0" w:tplc="D2E8931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0260AD"/>
    <w:multiLevelType w:val="multilevel"/>
    <w:tmpl w:val="7B60746A"/>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458C59D8"/>
    <w:multiLevelType w:val="hybridMultilevel"/>
    <w:tmpl w:val="DA2C71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5F16CFB"/>
    <w:multiLevelType w:val="hybridMultilevel"/>
    <w:tmpl w:val="18643B02"/>
    <w:lvl w:ilvl="0" w:tplc="D916DCC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35BC9"/>
    <w:multiLevelType w:val="hybridMultilevel"/>
    <w:tmpl w:val="89CE0E2C"/>
    <w:lvl w:ilvl="0" w:tplc="F14C8B46">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96B80"/>
    <w:multiLevelType w:val="hybridMultilevel"/>
    <w:tmpl w:val="A5CC23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25140B"/>
    <w:multiLevelType w:val="hybridMultilevel"/>
    <w:tmpl w:val="598829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C5FB8"/>
    <w:multiLevelType w:val="multilevel"/>
    <w:tmpl w:val="B7967BCC"/>
    <w:lvl w:ilvl="0">
      <w:start w:val="1"/>
      <w:numFmt w:val="decimal"/>
      <w:lvlText w:val="%1."/>
      <w:lvlJc w:val="left"/>
      <w:pPr>
        <w:ind w:left="405" w:hanging="405"/>
      </w:pPr>
      <w:rPr>
        <w:rFonts w:hint="default"/>
        <w:b/>
        <w:color w:val="333333"/>
      </w:rPr>
    </w:lvl>
    <w:lvl w:ilvl="1">
      <w:start w:val="1"/>
      <w:numFmt w:val="decimal"/>
      <w:lvlText w:val="%1.%2."/>
      <w:lvlJc w:val="left"/>
      <w:pPr>
        <w:ind w:left="973" w:hanging="405"/>
      </w:pPr>
      <w:rPr>
        <w:rFonts w:hint="default"/>
        <w:b/>
        <w:color w:val="333333"/>
      </w:rPr>
    </w:lvl>
    <w:lvl w:ilvl="2">
      <w:start w:val="1"/>
      <w:numFmt w:val="decimal"/>
      <w:lvlText w:val="%1.%2.%3."/>
      <w:lvlJc w:val="left"/>
      <w:pPr>
        <w:ind w:left="720" w:hanging="720"/>
      </w:pPr>
      <w:rPr>
        <w:rFonts w:hint="default"/>
        <w:b/>
        <w:color w:val="333333"/>
      </w:rPr>
    </w:lvl>
    <w:lvl w:ilvl="3">
      <w:start w:val="1"/>
      <w:numFmt w:val="decimal"/>
      <w:lvlText w:val="%1.%2.%3.%4."/>
      <w:lvlJc w:val="left"/>
      <w:pPr>
        <w:ind w:left="720" w:hanging="72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080" w:hanging="108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440" w:hanging="1440"/>
      </w:pPr>
      <w:rPr>
        <w:rFonts w:hint="default"/>
        <w:b/>
        <w:color w:val="333333"/>
      </w:rPr>
    </w:lvl>
    <w:lvl w:ilvl="8">
      <w:start w:val="1"/>
      <w:numFmt w:val="decimal"/>
      <w:lvlText w:val="%1.%2.%3.%4.%5.%6.%7.%8.%9."/>
      <w:lvlJc w:val="left"/>
      <w:pPr>
        <w:ind w:left="1800" w:hanging="1800"/>
      </w:pPr>
      <w:rPr>
        <w:rFonts w:hint="default"/>
        <w:b/>
        <w:color w:val="333333"/>
      </w:rPr>
    </w:lvl>
  </w:abstractNum>
  <w:abstractNum w:abstractNumId="27">
    <w:nsid w:val="53D25EFA"/>
    <w:multiLevelType w:val="multilevel"/>
    <w:tmpl w:val="D116B7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3EB2C2C"/>
    <w:multiLevelType w:val="hybridMultilevel"/>
    <w:tmpl w:val="0980C506"/>
    <w:lvl w:ilvl="0" w:tplc="0B3EBB2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8949B2"/>
    <w:multiLevelType w:val="multilevel"/>
    <w:tmpl w:val="762839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56FC4436"/>
    <w:multiLevelType w:val="hybridMultilevel"/>
    <w:tmpl w:val="8D2E8CE0"/>
    <w:lvl w:ilvl="0" w:tplc="E862BFF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7B219E5"/>
    <w:multiLevelType w:val="hybridMultilevel"/>
    <w:tmpl w:val="8EDE5182"/>
    <w:lvl w:ilvl="0" w:tplc="EBFA74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266328"/>
    <w:multiLevelType w:val="hybridMultilevel"/>
    <w:tmpl w:val="71C64544"/>
    <w:lvl w:ilvl="0" w:tplc="A6EEAC7A">
      <w:start w:val="1"/>
      <w:numFmt w:val="decimal"/>
      <w:suff w:val="space"/>
      <w:lvlText w:val="%1."/>
      <w:lvlJc w:val="left"/>
      <w:pPr>
        <w:ind w:left="720" w:hanging="360"/>
      </w:pPr>
      <w:rPr>
        <w:rFonts w:eastAsia="Times New Roman"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CA6017"/>
    <w:multiLevelType w:val="hybridMultilevel"/>
    <w:tmpl w:val="9656D18E"/>
    <w:lvl w:ilvl="0" w:tplc="7564D91C">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27330"/>
    <w:multiLevelType w:val="multilevel"/>
    <w:tmpl w:val="7B0AB25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BFC7AFE"/>
    <w:multiLevelType w:val="hybridMultilevel"/>
    <w:tmpl w:val="A34AD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CF1142"/>
    <w:multiLevelType w:val="hybridMultilevel"/>
    <w:tmpl w:val="5988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B789F"/>
    <w:multiLevelType w:val="hybridMultilevel"/>
    <w:tmpl w:val="0706B808"/>
    <w:lvl w:ilvl="0" w:tplc="40C4174C">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DC79DF"/>
    <w:multiLevelType w:val="hybridMultilevel"/>
    <w:tmpl w:val="A48AD82E"/>
    <w:lvl w:ilvl="0" w:tplc="5F1AE0CC">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D27C25"/>
    <w:multiLevelType w:val="hybridMultilevel"/>
    <w:tmpl w:val="C84EF12A"/>
    <w:lvl w:ilvl="0" w:tplc="C93A38C2">
      <w:start w:val="1"/>
      <w:numFmt w:val="decimal"/>
      <w:lvlText w:val="%1."/>
      <w:lvlJc w:val="left"/>
      <w:pPr>
        <w:ind w:left="1207"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B3875CB"/>
    <w:multiLevelType w:val="multilevel"/>
    <w:tmpl w:val="7F2AF0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7C203531"/>
    <w:multiLevelType w:val="multilevel"/>
    <w:tmpl w:val="7B0AB25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CBC16CB"/>
    <w:multiLevelType w:val="hybridMultilevel"/>
    <w:tmpl w:val="ED3EEF5C"/>
    <w:lvl w:ilvl="0" w:tplc="EBCA5F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0"/>
  </w:num>
  <w:num w:numId="2">
    <w:abstractNumId w:val="9"/>
  </w:num>
  <w:num w:numId="3">
    <w:abstractNumId w:val="32"/>
  </w:num>
  <w:num w:numId="4">
    <w:abstractNumId w:val="38"/>
  </w:num>
  <w:num w:numId="5">
    <w:abstractNumId w:val="6"/>
  </w:num>
  <w:num w:numId="6">
    <w:abstractNumId w:val="33"/>
  </w:num>
  <w:num w:numId="7">
    <w:abstractNumId w:val="15"/>
  </w:num>
  <w:num w:numId="8">
    <w:abstractNumId w:val="18"/>
  </w:num>
  <w:num w:numId="9">
    <w:abstractNumId w:val="11"/>
  </w:num>
  <w:num w:numId="10">
    <w:abstractNumId w:val="28"/>
  </w:num>
  <w:num w:numId="11">
    <w:abstractNumId w:val="5"/>
  </w:num>
  <w:num w:numId="12">
    <w:abstractNumId w:val="23"/>
  </w:num>
  <w:num w:numId="13">
    <w:abstractNumId w:val="16"/>
  </w:num>
  <w:num w:numId="14">
    <w:abstractNumId w:val="7"/>
  </w:num>
  <w:num w:numId="15">
    <w:abstractNumId w:val="29"/>
  </w:num>
  <w:num w:numId="16">
    <w:abstractNumId w:val="20"/>
  </w:num>
  <w:num w:numId="17">
    <w:abstractNumId w:val="42"/>
  </w:num>
  <w:num w:numId="18">
    <w:abstractNumId w:val="2"/>
  </w:num>
  <w:num w:numId="19">
    <w:abstractNumId w:val="13"/>
  </w:num>
  <w:num w:numId="20">
    <w:abstractNumId w:val="3"/>
  </w:num>
  <w:num w:numId="21">
    <w:abstractNumId w:val="40"/>
  </w:num>
  <w:num w:numId="22">
    <w:abstractNumId w:val="24"/>
  </w:num>
  <w:num w:numId="23">
    <w:abstractNumId w:val="12"/>
  </w:num>
  <w:num w:numId="24">
    <w:abstractNumId w:val="21"/>
  </w:num>
  <w:num w:numId="25">
    <w:abstractNumId w:val="27"/>
  </w:num>
  <w:num w:numId="26">
    <w:abstractNumId w:val="19"/>
  </w:num>
  <w:num w:numId="27">
    <w:abstractNumId w:val="0"/>
  </w:num>
  <w:num w:numId="28">
    <w:abstractNumId w:val="17"/>
  </w:num>
  <w:num w:numId="29">
    <w:abstractNumId w:val="30"/>
  </w:num>
  <w:num w:numId="30">
    <w:abstractNumId w:val="39"/>
  </w:num>
  <w:num w:numId="31">
    <w:abstractNumId w:val="36"/>
  </w:num>
  <w:num w:numId="32">
    <w:abstractNumId w:val="25"/>
  </w:num>
  <w:num w:numId="33">
    <w:abstractNumId w:val="1"/>
  </w:num>
  <w:num w:numId="34">
    <w:abstractNumId w:val="26"/>
  </w:num>
  <w:num w:numId="35">
    <w:abstractNumId w:val="35"/>
  </w:num>
  <w:num w:numId="36">
    <w:abstractNumId w:val="34"/>
  </w:num>
  <w:num w:numId="37">
    <w:abstractNumId w:val="41"/>
  </w:num>
  <w:num w:numId="38">
    <w:abstractNumId w:val="14"/>
  </w:num>
  <w:num w:numId="39">
    <w:abstractNumId w:val="4"/>
  </w:num>
  <w:num w:numId="40">
    <w:abstractNumId w:val="8"/>
  </w:num>
  <w:num w:numId="41">
    <w:abstractNumId w:val="31"/>
  </w:num>
  <w:num w:numId="42">
    <w:abstractNumId w:val="3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9A"/>
    <w:rsid w:val="00013785"/>
    <w:rsid w:val="000165E2"/>
    <w:rsid w:val="00043B01"/>
    <w:rsid w:val="000A3CF6"/>
    <w:rsid w:val="000A49FB"/>
    <w:rsid w:val="000B637A"/>
    <w:rsid w:val="000C0DC6"/>
    <w:rsid w:val="000D080C"/>
    <w:rsid w:val="001229D0"/>
    <w:rsid w:val="00126025"/>
    <w:rsid w:val="00135201"/>
    <w:rsid w:val="001470C3"/>
    <w:rsid w:val="00150F1F"/>
    <w:rsid w:val="001805D3"/>
    <w:rsid w:val="001A52F3"/>
    <w:rsid w:val="001B17E9"/>
    <w:rsid w:val="001D0F25"/>
    <w:rsid w:val="00211A11"/>
    <w:rsid w:val="00242E7A"/>
    <w:rsid w:val="00254CEA"/>
    <w:rsid w:val="00256AB3"/>
    <w:rsid w:val="002625E9"/>
    <w:rsid w:val="00263267"/>
    <w:rsid w:val="002776BC"/>
    <w:rsid w:val="0029248D"/>
    <w:rsid w:val="00294438"/>
    <w:rsid w:val="002A6DAB"/>
    <w:rsid w:val="002B057E"/>
    <w:rsid w:val="002B0924"/>
    <w:rsid w:val="002B66DA"/>
    <w:rsid w:val="002E0775"/>
    <w:rsid w:val="002F2F72"/>
    <w:rsid w:val="00304562"/>
    <w:rsid w:val="00305894"/>
    <w:rsid w:val="00307015"/>
    <w:rsid w:val="00314743"/>
    <w:rsid w:val="00317326"/>
    <w:rsid w:val="00331DB8"/>
    <w:rsid w:val="00331F8D"/>
    <w:rsid w:val="0033501A"/>
    <w:rsid w:val="00336190"/>
    <w:rsid w:val="0035654D"/>
    <w:rsid w:val="00361F5A"/>
    <w:rsid w:val="003750E0"/>
    <w:rsid w:val="00381C2E"/>
    <w:rsid w:val="0039211E"/>
    <w:rsid w:val="00395E0F"/>
    <w:rsid w:val="003A265E"/>
    <w:rsid w:val="003B2F9A"/>
    <w:rsid w:val="003C4415"/>
    <w:rsid w:val="003E14D1"/>
    <w:rsid w:val="00404C32"/>
    <w:rsid w:val="00405D72"/>
    <w:rsid w:val="00433E07"/>
    <w:rsid w:val="00440F45"/>
    <w:rsid w:val="00443645"/>
    <w:rsid w:val="00447BEC"/>
    <w:rsid w:val="00472B44"/>
    <w:rsid w:val="004820C6"/>
    <w:rsid w:val="0048347B"/>
    <w:rsid w:val="004A6D8E"/>
    <w:rsid w:val="004B74A8"/>
    <w:rsid w:val="004C30A3"/>
    <w:rsid w:val="004D073E"/>
    <w:rsid w:val="004D2F98"/>
    <w:rsid w:val="004D7321"/>
    <w:rsid w:val="004E420F"/>
    <w:rsid w:val="00531FAD"/>
    <w:rsid w:val="00550EE3"/>
    <w:rsid w:val="00567E71"/>
    <w:rsid w:val="005744F2"/>
    <w:rsid w:val="00580DFA"/>
    <w:rsid w:val="005902D4"/>
    <w:rsid w:val="005C5589"/>
    <w:rsid w:val="005C768A"/>
    <w:rsid w:val="005D00F9"/>
    <w:rsid w:val="00637559"/>
    <w:rsid w:val="006464FC"/>
    <w:rsid w:val="00676C80"/>
    <w:rsid w:val="006876BB"/>
    <w:rsid w:val="006A21B1"/>
    <w:rsid w:val="006A2516"/>
    <w:rsid w:val="006A70DF"/>
    <w:rsid w:val="006C08D0"/>
    <w:rsid w:val="006C5B26"/>
    <w:rsid w:val="006D6795"/>
    <w:rsid w:val="0070529A"/>
    <w:rsid w:val="00714F5B"/>
    <w:rsid w:val="00715DAA"/>
    <w:rsid w:val="007508FA"/>
    <w:rsid w:val="00771018"/>
    <w:rsid w:val="00793B0D"/>
    <w:rsid w:val="007D2AAF"/>
    <w:rsid w:val="00824E87"/>
    <w:rsid w:val="00840597"/>
    <w:rsid w:val="00870DC1"/>
    <w:rsid w:val="0087350D"/>
    <w:rsid w:val="008924F8"/>
    <w:rsid w:val="008C55A0"/>
    <w:rsid w:val="008D2E3F"/>
    <w:rsid w:val="008E3626"/>
    <w:rsid w:val="00900670"/>
    <w:rsid w:val="009050CA"/>
    <w:rsid w:val="00964A04"/>
    <w:rsid w:val="00974584"/>
    <w:rsid w:val="009878A9"/>
    <w:rsid w:val="00995322"/>
    <w:rsid w:val="009A29C5"/>
    <w:rsid w:val="009A2CDA"/>
    <w:rsid w:val="009A369E"/>
    <w:rsid w:val="009B0E34"/>
    <w:rsid w:val="00A00867"/>
    <w:rsid w:val="00A108E1"/>
    <w:rsid w:val="00A6350B"/>
    <w:rsid w:val="00AA0DB8"/>
    <w:rsid w:val="00AC226D"/>
    <w:rsid w:val="00AC27A6"/>
    <w:rsid w:val="00AC763C"/>
    <w:rsid w:val="00AD2018"/>
    <w:rsid w:val="00AD3A0C"/>
    <w:rsid w:val="00AF0C18"/>
    <w:rsid w:val="00AF1801"/>
    <w:rsid w:val="00B1630F"/>
    <w:rsid w:val="00B25DE8"/>
    <w:rsid w:val="00B344EE"/>
    <w:rsid w:val="00B54607"/>
    <w:rsid w:val="00BA7E67"/>
    <w:rsid w:val="00BC1DC3"/>
    <w:rsid w:val="00BC6215"/>
    <w:rsid w:val="00BD789C"/>
    <w:rsid w:val="00C01DCD"/>
    <w:rsid w:val="00C04585"/>
    <w:rsid w:val="00C142E4"/>
    <w:rsid w:val="00C3519A"/>
    <w:rsid w:val="00C45D64"/>
    <w:rsid w:val="00CA6F44"/>
    <w:rsid w:val="00CC30F1"/>
    <w:rsid w:val="00CD3BDD"/>
    <w:rsid w:val="00CE5403"/>
    <w:rsid w:val="00D1112C"/>
    <w:rsid w:val="00D3038B"/>
    <w:rsid w:val="00D52183"/>
    <w:rsid w:val="00D64776"/>
    <w:rsid w:val="00D73611"/>
    <w:rsid w:val="00D809E4"/>
    <w:rsid w:val="00D976B6"/>
    <w:rsid w:val="00DB45DB"/>
    <w:rsid w:val="00DB77D8"/>
    <w:rsid w:val="00DC21F4"/>
    <w:rsid w:val="00DC23A1"/>
    <w:rsid w:val="00DC2BD7"/>
    <w:rsid w:val="00DD15DB"/>
    <w:rsid w:val="00E05DED"/>
    <w:rsid w:val="00E8522A"/>
    <w:rsid w:val="00E85C37"/>
    <w:rsid w:val="00ED66BA"/>
    <w:rsid w:val="00EE11E9"/>
    <w:rsid w:val="00EF648D"/>
    <w:rsid w:val="00F323DC"/>
    <w:rsid w:val="00F42F5C"/>
    <w:rsid w:val="00F44D3F"/>
    <w:rsid w:val="00FE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61127-4BEE-4CCB-A7EE-65248DB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67"/>
  </w:style>
  <w:style w:type="paragraph" w:styleId="1">
    <w:name w:val="heading 1"/>
    <w:basedOn w:val="a"/>
    <w:next w:val="a"/>
    <w:link w:val="10"/>
    <w:qFormat/>
    <w:rsid w:val="00580DF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80DF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80D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580DF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80DF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DFA"/>
    <w:rPr>
      <w:rFonts w:ascii="Arial" w:eastAsia="Times New Roman" w:hAnsi="Arial" w:cs="Arial"/>
      <w:b/>
      <w:bCs/>
      <w:kern w:val="32"/>
      <w:sz w:val="32"/>
      <w:szCs w:val="32"/>
      <w:lang w:eastAsia="ru-RU"/>
    </w:rPr>
  </w:style>
  <w:style w:type="character" w:customStyle="1" w:styleId="20">
    <w:name w:val="Заголовок 2 Знак"/>
    <w:basedOn w:val="a0"/>
    <w:link w:val="2"/>
    <w:rsid w:val="00580DF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80DFA"/>
    <w:rPr>
      <w:rFonts w:ascii="Times New Roman" w:eastAsia="Times New Roman" w:hAnsi="Times New Roman" w:cs="Times New Roman"/>
      <w:b/>
      <w:bCs/>
      <w:sz w:val="27"/>
      <w:szCs w:val="27"/>
      <w:lang w:eastAsia="ru-RU"/>
    </w:rPr>
  </w:style>
  <w:style w:type="paragraph" w:customStyle="1" w:styleId="a3">
    <w:name w:val="Знак Знак Знак"/>
    <w:basedOn w:val="a"/>
    <w:rsid w:val="00580DFA"/>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Body Text Indent"/>
    <w:basedOn w:val="a"/>
    <w:link w:val="a5"/>
    <w:rsid w:val="00580DF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80DFA"/>
    <w:rPr>
      <w:rFonts w:ascii="Times New Roman" w:eastAsia="Times New Roman" w:hAnsi="Times New Roman" w:cs="Times New Roman"/>
      <w:sz w:val="24"/>
      <w:szCs w:val="24"/>
      <w:lang w:eastAsia="ru-RU"/>
    </w:rPr>
  </w:style>
  <w:style w:type="paragraph" w:styleId="a6">
    <w:name w:val="Normal (Web)"/>
    <w:aliases w:val="Обычный (Web)"/>
    <w:basedOn w:val="a"/>
    <w:rsid w:val="00580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5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80DFA"/>
    <w:rPr>
      <w:rFonts w:ascii="Courier New" w:eastAsia="Times New Roman" w:hAnsi="Courier New" w:cs="Courier New"/>
      <w:sz w:val="20"/>
      <w:szCs w:val="20"/>
      <w:lang w:eastAsia="ru-RU"/>
    </w:rPr>
  </w:style>
  <w:style w:type="paragraph" w:styleId="a7">
    <w:name w:val="footer"/>
    <w:basedOn w:val="a"/>
    <w:link w:val="a8"/>
    <w:uiPriority w:val="99"/>
    <w:rsid w:val="00580D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580DFA"/>
    <w:rPr>
      <w:rFonts w:ascii="Times New Roman" w:eastAsia="Times New Roman" w:hAnsi="Times New Roman" w:cs="Times New Roman"/>
      <w:sz w:val="24"/>
      <w:szCs w:val="24"/>
      <w:lang w:eastAsia="ru-RU"/>
    </w:rPr>
  </w:style>
  <w:style w:type="character" w:styleId="a9">
    <w:name w:val="page number"/>
    <w:basedOn w:val="a0"/>
    <w:rsid w:val="00580DFA"/>
  </w:style>
  <w:style w:type="character" w:styleId="aa">
    <w:name w:val="Emphasis"/>
    <w:basedOn w:val="a0"/>
    <w:qFormat/>
    <w:rsid w:val="00580DFA"/>
    <w:rPr>
      <w:i/>
      <w:iCs/>
    </w:rPr>
  </w:style>
  <w:style w:type="table" w:styleId="ab">
    <w:name w:val="Table Grid"/>
    <w:basedOn w:val="a1"/>
    <w:rsid w:val="00580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0D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rsid w:val="00580D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80DFA"/>
    <w:rPr>
      <w:rFonts w:ascii="Times New Roman" w:eastAsia="Times New Roman" w:hAnsi="Times New Roman" w:cs="Times New Roman"/>
      <w:b/>
      <w:bCs/>
      <w:i/>
      <w:iCs/>
      <w:sz w:val="26"/>
      <w:szCs w:val="26"/>
      <w:lang w:eastAsia="ru-RU"/>
    </w:rPr>
  </w:style>
  <w:style w:type="paragraph" w:styleId="ac">
    <w:name w:val="Title"/>
    <w:basedOn w:val="a"/>
    <w:link w:val="ad"/>
    <w:qFormat/>
    <w:rsid w:val="00580DFA"/>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0"/>
    <w:link w:val="ac"/>
    <w:rsid w:val="00580DFA"/>
    <w:rPr>
      <w:rFonts w:ascii="Times New Roman" w:eastAsia="Times New Roman" w:hAnsi="Times New Roman" w:cs="Times New Roman"/>
      <w:b/>
      <w:bCs/>
      <w:sz w:val="24"/>
      <w:szCs w:val="24"/>
      <w:lang w:eastAsia="ru-RU"/>
    </w:rPr>
  </w:style>
  <w:style w:type="character" w:styleId="ae">
    <w:name w:val="Strong"/>
    <w:basedOn w:val="a0"/>
    <w:qFormat/>
    <w:rsid w:val="00580DFA"/>
    <w:rPr>
      <w:b/>
      <w:bCs/>
    </w:rPr>
  </w:style>
  <w:style w:type="paragraph" w:customStyle="1" w:styleId="11">
    <w:name w:val="Обычный1"/>
    <w:rsid w:val="00580DFA"/>
    <w:pPr>
      <w:spacing w:after="0" w:line="240" w:lineRule="auto"/>
    </w:pPr>
    <w:rPr>
      <w:rFonts w:ascii="Times New Roman" w:eastAsia="Times New Roman" w:hAnsi="Times New Roman" w:cs="Times New Roman"/>
      <w:sz w:val="20"/>
      <w:szCs w:val="20"/>
      <w:lang w:val="en-AU" w:eastAsia="ru-RU"/>
    </w:rPr>
  </w:style>
  <w:style w:type="paragraph" w:styleId="af">
    <w:name w:val="annotation text"/>
    <w:basedOn w:val="a"/>
    <w:link w:val="af0"/>
    <w:semiHidden/>
    <w:rsid w:val="00580DFA"/>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580DFA"/>
    <w:rPr>
      <w:rFonts w:ascii="Times New Roman" w:eastAsia="Times New Roman" w:hAnsi="Times New Roman" w:cs="Times New Roman"/>
      <w:sz w:val="20"/>
      <w:szCs w:val="20"/>
      <w:lang w:eastAsia="ru-RU"/>
    </w:rPr>
  </w:style>
  <w:style w:type="paragraph" w:styleId="af1">
    <w:name w:val="Body Text"/>
    <w:basedOn w:val="a"/>
    <w:link w:val="af2"/>
    <w:rsid w:val="00580DFA"/>
    <w:pPr>
      <w:spacing w:after="0" w:line="240" w:lineRule="auto"/>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580DFA"/>
    <w:rPr>
      <w:rFonts w:ascii="Times New Roman" w:eastAsia="Times New Roman" w:hAnsi="Times New Roman" w:cs="Times New Roman"/>
      <w:sz w:val="28"/>
      <w:szCs w:val="28"/>
      <w:lang w:eastAsia="ru-RU"/>
    </w:rPr>
  </w:style>
  <w:style w:type="paragraph" w:styleId="af3">
    <w:name w:val="List Paragraph"/>
    <w:basedOn w:val="a"/>
    <w:uiPriority w:val="34"/>
    <w:qFormat/>
    <w:rsid w:val="004820C6"/>
    <w:pPr>
      <w:ind w:left="720"/>
      <w:contextualSpacing/>
    </w:pPr>
  </w:style>
  <w:style w:type="paragraph" w:styleId="af4">
    <w:name w:val="Balloon Text"/>
    <w:basedOn w:val="a"/>
    <w:link w:val="af5"/>
    <w:uiPriority w:val="99"/>
    <w:unhideWhenUsed/>
    <w:rsid w:val="004820C6"/>
    <w:pPr>
      <w:spacing w:after="0" w:line="240" w:lineRule="auto"/>
    </w:pPr>
    <w:rPr>
      <w:rFonts w:ascii="Tahoma" w:eastAsiaTheme="minorEastAsia" w:hAnsi="Tahoma" w:cs="Tahoma"/>
      <w:sz w:val="16"/>
      <w:szCs w:val="16"/>
      <w:lang w:eastAsia="ru-RU"/>
    </w:rPr>
  </w:style>
  <w:style w:type="character" w:customStyle="1" w:styleId="af5">
    <w:name w:val="Текст выноски Знак"/>
    <w:basedOn w:val="a0"/>
    <w:link w:val="af4"/>
    <w:uiPriority w:val="99"/>
    <w:rsid w:val="004820C6"/>
    <w:rPr>
      <w:rFonts w:ascii="Tahoma" w:eastAsiaTheme="minorEastAsia" w:hAnsi="Tahoma" w:cs="Tahoma"/>
      <w:sz w:val="16"/>
      <w:szCs w:val="16"/>
      <w:lang w:eastAsia="ru-RU"/>
    </w:rPr>
  </w:style>
  <w:style w:type="character" w:customStyle="1" w:styleId="af6">
    <w:name w:val="Основной текст_"/>
    <w:basedOn w:val="a0"/>
    <w:link w:val="21"/>
    <w:rsid w:val="004820C6"/>
    <w:rPr>
      <w:rFonts w:ascii="Times New Roman" w:eastAsia="Times New Roman" w:hAnsi="Times New Roman" w:cs="Times New Roman"/>
      <w:spacing w:val="7"/>
      <w:sz w:val="23"/>
      <w:szCs w:val="23"/>
      <w:shd w:val="clear" w:color="auto" w:fill="FFFFFF"/>
    </w:rPr>
  </w:style>
  <w:style w:type="paragraph" w:customStyle="1" w:styleId="21">
    <w:name w:val="Основной текст2"/>
    <w:basedOn w:val="a"/>
    <w:link w:val="af6"/>
    <w:rsid w:val="004820C6"/>
    <w:pPr>
      <w:widowControl w:val="0"/>
      <w:shd w:val="clear" w:color="auto" w:fill="FFFFFF"/>
      <w:spacing w:before="360" w:after="240" w:line="302" w:lineRule="exact"/>
    </w:pPr>
    <w:rPr>
      <w:rFonts w:ascii="Times New Roman" w:eastAsia="Times New Roman" w:hAnsi="Times New Roman" w:cs="Times New Roman"/>
      <w:spacing w:val="7"/>
      <w:sz w:val="23"/>
      <w:szCs w:val="23"/>
    </w:rPr>
  </w:style>
  <w:style w:type="paragraph" w:customStyle="1" w:styleId="s1">
    <w:name w:val="s_1"/>
    <w:basedOn w:val="a"/>
    <w:rsid w:val="003A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A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40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0597"/>
  </w:style>
  <w:style w:type="character" w:styleId="af7">
    <w:name w:val="Hyperlink"/>
    <w:basedOn w:val="a0"/>
    <w:uiPriority w:val="99"/>
    <w:semiHidden/>
    <w:unhideWhenUsed/>
    <w:rsid w:val="00840597"/>
    <w:rPr>
      <w:color w:val="0000FF"/>
      <w:u w:val="single"/>
    </w:rPr>
  </w:style>
  <w:style w:type="paragraph" w:customStyle="1" w:styleId="pcenter">
    <w:name w:val="pcenter"/>
    <w:basedOn w:val="a"/>
    <w:rsid w:val="00840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840597"/>
    <w:pPr>
      <w:spacing w:after="0" w:line="240" w:lineRule="auto"/>
    </w:pPr>
    <w:rPr>
      <w:rFonts w:ascii="Calibri" w:eastAsia="Calibri" w:hAnsi="Calibri" w:cs="Calibri"/>
      <w:color w:val="000000"/>
      <w:sz w:val="20"/>
      <w:szCs w:val="20"/>
      <w:lang w:eastAsia="ru-RU"/>
    </w:rPr>
  </w:style>
  <w:style w:type="character" w:customStyle="1" w:styleId="af9">
    <w:name w:val="Текст сноски Знак"/>
    <w:basedOn w:val="a0"/>
    <w:link w:val="af8"/>
    <w:uiPriority w:val="99"/>
    <w:semiHidden/>
    <w:rsid w:val="00840597"/>
    <w:rPr>
      <w:rFonts w:ascii="Calibri" w:eastAsia="Calibri" w:hAnsi="Calibri" w:cs="Calibri"/>
      <w:color w:val="000000"/>
      <w:sz w:val="20"/>
      <w:szCs w:val="20"/>
      <w:lang w:eastAsia="ru-RU"/>
    </w:rPr>
  </w:style>
  <w:style w:type="paragraph" w:customStyle="1" w:styleId="s3">
    <w:name w:val="s_3"/>
    <w:basedOn w:val="a"/>
    <w:rsid w:val="00840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b"/>
    <w:uiPriority w:val="99"/>
    <w:semiHidden/>
    <w:rsid w:val="00840597"/>
  </w:style>
  <w:style w:type="paragraph" w:styleId="afb">
    <w:name w:val="header"/>
    <w:basedOn w:val="a"/>
    <w:link w:val="afa"/>
    <w:uiPriority w:val="99"/>
    <w:semiHidden/>
    <w:unhideWhenUsed/>
    <w:rsid w:val="00840597"/>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840597"/>
  </w:style>
  <w:style w:type="paragraph" w:customStyle="1" w:styleId="pboth1">
    <w:name w:val="pboth1"/>
    <w:basedOn w:val="a"/>
    <w:rsid w:val="00840597"/>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614">
      <w:bodyDiv w:val="1"/>
      <w:marLeft w:val="0"/>
      <w:marRight w:val="0"/>
      <w:marTop w:val="0"/>
      <w:marBottom w:val="0"/>
      <w:divBdr>
        <w:top w:val="none" w:sz="0" w:space="0" w:color="auto"/>
        <w:left w:val="none" w:sz="0" w:space="0" w:color="auto"/>
        <w:bottom w:val="none" w:sz="0" w:space="0" w:color="auto"/>
        <w:right w:val="none" w:sz="0" w:space="0" w:color="auto"/>
      </w:divBdr>
    </w:div>
    <w:div w:id="5644004">
      <w:bodyDiv w:val="1"/>
      <w:marLeft w:val="0"/>
      <w:marRight w:val="0"/>
      <w:marTop w:val="0"/>
      <w:marBottom w:val="0"/>
      <w:divBdr>
        <w:top w:val="none" w:sz="0" w:space="0" w:color="auto"/>
        <w:left w:val="none" w:sz="0" w:space="0" w:color="auto"/>
        <w:bottom w:val="none" w:sz="0" w:space="0" w:color="auto"/>
        <w:right w:val="none" w:sz="0" w:space="0" w:color="auto"/>
      </w:divBdr>
    </w:div>
    <w:div w:id="9383428">
      <w:bodyDiv w:val="1"/>
      <w:marLeft w:val="0"/>
      <w:marRight w:val="0"/>
      <w:marTop w:val="0"/>
      <w:marBottom w:val="0"/>
      <w:divBdr>
        <w:top w:val="none" w:sz="0" w:space="0" w:color="auto"/>
        <w:left w:val="none" w:sz="0" w:space="0" w:color="auto"/>
        <w:bottom w:val="none" w:sz="0" w:space="0" w:color="auto"/>
        <w:right w:val="none" w:sz="0" w:space="0" w:color="auto"/>
      </w:divBdr>
    </w:div>
    <w:div w:id="38748372">
      <w:bodyDiv w:val="1"/>
      <w:marLeft w:val="0"/>
      <w:marRight w:val="0"/>
      <w:marTop w:val="0"/>
      <w:marBottom w:val="0"/>
      <w:divBdr>
        <w:top w:val="none" w:sz="0" w:space="0" w:color="auto"/>
        <w:left w:val="none" w:sz="0" w:space="0" w:color="auto"/>
        <w:bottom w:val="none" w:sz="0" w:space="0" w:color="auto"/>
        <w:right w:val="none" w:sz="0" w:space="0" w:color="auto"/>
      </w:divBdr>
    </w:div>
    <w:div w:id="45837540">
      <w:bodyDiv w:val="1"/>
      <w:marLeft w:val="0"/>
      <w:marRight w:val="0"/>
      <w:marTop w:val="0"/>
      <w:marBottom w:val="0"/>
      <w:divBdr>
        <w:top w:val="none" w:sz="0" w:space="0" w:color="auto"/>
        <w:left w:val="none" w:sz="0" w:space="0" w:color="auto"/>
        <w:bottom w:val="none" w:sz="0" w:space="0" w:color="auto"/>
        <w:right w:val="none" w:sz="0" w:space="0" w:color="auto"/>
      </w:divBdr>
    </w:div>
    <w:div w:id="54472209">
      <w:bodyDiv w:val="1"/>
      <w:marLeft w:val="0"/>
      <w:marRight w:val="0"/>
      <w:marTop w:val="0"/>
      <w:marBottom w:val="0"/>
      <w:divBdr>
        <w:top w:val="none" w:sz="0" w:space="0" w:color="auto"/>
        <w:left w:val="none" w:sz="0" w:space="0" w:color="auto"/>
        <w:bottom w:val="none" w:sz="0" w:space="0" w:color="auto"/>
        <w:right w:val="none" w:sz="0" w:space="0" w:color="auto"/>
      </w:divBdr>
    </w:div>
    <w:div w:id="56364508">
      <w:bodyDiv w:val="1"/>
      <w:marLeft w:val="0"/>
      <w:marRight w:val="0"/>
      <w:marTop w:val="0"/>
      <w:marBottom w:val="0"/>
      <w:divBdr>
        <w:top w:val="none" w:sz="0" w:space="0" w:color="auto"/>
        <w:left w:val="none" w:sz="0" w:space="0" w:color="auto"/>
        <w:bottom w:val="none" w:sz="0" w:space="0" w:color="auto"/>
        <w:right w:val="none" w:sz="0" w:space="0" w:color="auto"/>
      </w:divBdr>
    </w:div>
    <w:div w:id="67004764">
      <w:bodyDiv w:val="1"/>
      <w:marLeft w:val="0"/>
      <w:marRight w:val="0"/>
      <w:marTop w:val="0"/>
      <w:marBottom w:val="0"/>
      <w:divBdr>
        <w:top w:val="none" w:sz="0" w:space="0" w:color="auto"/>
        <w:left w:val="none" w:sz="0" w:space="0" w:color="auto"/>
        <w:bottom w:val="none" w:sz="0" w:space="0" w:color="auto"/>
        <w:right w:val="none" w:sz="0" w:space="0" w:color="auto"/>
      </w:divBdr>
    </w:div>
    <w:div w:id="72823292">
      <w:bodyDiv w:val="1"/>
      <w:marLeft w:val="0"/>
      <w:marRight w:val="0"/>
      <w:marTop w:val="0"/>
      <w:marBottom w:val="0"/>
      <w:divBdr>
        <w:top w:val="none" w:sz="0" w:space="0" w:color="auto"/>
        <w:left w:val="none" w:sz="0" w:space="0" w:color="auto"/>
        <w:bottom w:val="none" w:sz="0" w:space="0" w:color="auto"/>
        <w:right w:val="none" w:sz="0" w:space="0" w:color="auto"/>
      </w:divBdr>
    </w:div>
    <w:div w:id="89813207">
      <w:bodyDiv w:val="1"/>
      <w:marLeft w:val="0"/>
      <w:marRight w:val="0"/>
      <w:marTop w:val="0"/>
      <w:marBottom w:val="0"/>
      <w:divBdr>
        <w:top w:val="none" w:sz="0" w:space="0" w:color="auto"/>
        <w:left w:val="none" w:sz="0" w:space="0" w:color="auto"/>
        <w:bottom w:val="none" w:sz="0" w:space="0" w:color="auto"/>
        <w:right w:val="none" w:sz="0" w:space="0" w:color="auto"/>
      </w:divBdr>
    </w:div>
    <w:div w:id="92865855">
      <w:bodyDiv w:val="1"/>
      <w:marLeft w:val="0"/>
      <w:marRight w:val="0"/>
      <w:marTop w:val="0"/>
      <w:marBottom w:val="0"/>
      <w:divBdr>
        <w:top w:val="none" w:sz="0" w:space="0" w:color="auto"/>
        <w:left w:val="none" w:sz="0" w:space="0" w:color="auto"/>
        <w:bottom w:val="none" w:sz="0" w:space="0" w:color="auto"/>
        <w:right w:val="none" w:sz="0" w:space="0" w:color="auto"/>
      </w:divBdr>
    </w:div>
    <w:div w:id="96488742">
      <w:bodyDiv w:val="1"/>
      <w:marLeft w:val="0"/>
      <w:marRight w:val="0"/>
      <w:marTop w:val="0"/>
      <w:marBottom w:val="0"/>
      <w:divBdr>
        <w:top w:val="none" w:sz="0" w:space="0" w:color="auto"/>
        <w:left w:val="none" w:sz="0" w:space="0" w:color="auto"/>
        <w:bottom w:val="none" w:sz="0" w:space="0" w:color="auto"/>
        <w:right w:val="none" w:sz="0" w:space="0" w:color="auto"/>
      </w:divBdr>
    </w:div>
    <w:div w:id="100803999">
      <w:bodyDiv w:val="1"/>
      <w:marLeft w:val="0"/>
      <w:marRight w:val="0"/>
      <w:marTop w:val="0"/>
      <w:marBottom w:val="0"/>
      <w:divBdr>
        <w:top w:val="none" w:sz="0" w:space="0" w:color="auto"/>
        <w:left w:val="none" w:sz="0" w:space="0" w:color="auto"/>
        <w:bottom w:val="none" w:sz="0" w:space="0" w:color="auto"/>
        <w:right w:val="none" w:sz="0" w:space="0" w:color="auto"/>
      </w:divBdr>
    </w:div>
    <w:div w:id="103035093">
      <w:bodyDiv w:val="1"/>
      <w:marLeft w:val="0"/>
      <w:marRight w:val="0"/>
      <w:marTop w:val="0"/>
      <w:marBottom w:val="0"/>
      <w:divBdr>
        <w:top w:val="none" w:sz="0" w:space="0" w:color="auto"/>
        <w:left w:val="none" w:sz="0" w:space="0" w:color="auto"/>
        <w:bottom w:val="none" w:sz="0" w:space="0" w:color="auto"/>
        <w:right w:val="none" w:sz="0" w:space="0" w:color="auto"/>
      </w:divBdr>
    </w:div>
    <w:div w:id="109052610">
      <w:bodyDiv w:val="1"/>
      <w:marLeft w:val="0"/>
      <w:marRight w:val="0"/>
      <w:marTop w:val="0"/>
      <w:marBottom w:val="0"/>
      <w:divBdr>
        <w:top w:val="none" w:sz="0" w:space="0" w:color="auto"/>
        <w:left w:val="none" w:sz="0" w:space="0" w:color="auto"/>
        <w:bottom w:val="none" w:sz="0" w:space="0" w:color="auto"/>
        <w:right w:val="none" w:sz="0" w:space="0" w:color="auto"/>
      </w:divBdr>
    </w:div>
    <w:div w:id="124469038">
      <w:bodyDiv w:val="1"/>
      <w:marLeft w:val="0"/>
      <w:marRight w:val="0"/>
      <w:marTop w:val="0"/>
      <w:marBottom w:val="0"/>
      <w:divBdr>
        <w:top w:val="none" w:sz="0" w:space="0" w:color="auto"/>
        <w:left w:val="none" w:sz="0" w:space="0" w:color="auto"/>
        <w:bottom w:val="none" w:sz="0" w:space="0" w:color="auto"/>
        <w:right w:val="none" w:sz="0" w:space="0" w:color="auto"/>
      </w:divBdr>
    </w:div>
    <w:div w:id="134227258">
      <w:bodyDiv w:val="1"/>
      <w:marLeft w:val="0"/>
      <w:marRight w:val="0"/>
      <w:marTop w:val="0"/>
      <w:marBottom w:val="0"/>
      <w:divBdr>
        <w:top w:val="none" w:sz="0" w:space="0" w:color="auto"/>
        <w:left w:val="none" w:sz="0" w:space="0" w:color="auto"/>
        <w:bottom w:val="none" w:sz="0" w:space="0" w:color="auto"/>
        <w:right w:val="none" w:sz="0" w:space="0" w:color="auto"/>
      </w:divBdr>
    </w:div>
    <w:div w:id="135998254">
      <w:bodyDiv w:val="1"/>
      <w:marLeft w:val="0"/>
      <w:marRight w:val="0"/>
      <w:marTop w:val="0"/>
      <w:marBottom w:val="0"/>
      <w:divBdr>
        <w:top w:val="none" w:sz="0" w:space="0" w:color="auto"/>
        <w:left w:val="none" w:sz="0" w:space="0" w:color="auto"/>
        <w:bottom w:val="none" w:sz="0" w:space="0" w:color="auto"/>
        <w:right w:val="none" w:sz="0" w:space="0" w:color="auto"/>
      </w:divBdr>
    </w:div>
    <w:div w:id="137456921">
      <w:bodyDiv w:val="1"/>
      <w:marLeft w:val="0"/>
      <w:marRight w:val="0"/>
      <w:marTop w:val="0"/>
      <w:marBottom w:val="0"/>
      <w:divBdr>
        <w:top w:val="none" w:sz="0" w:space="0" w:color="auto"/>
        <w:left w:val="none" w:sz="0" w:space="0" w:color="auto"/>
        <w:bottom w:val="none" w:sz="0" w:space="0" w:color="auto"/>
        <w:right w:val="none" w:sz="0" w:space="0" w:color="auto"/>
      </w:divBdr>
    </w:div>
    <w:div w:id="137648421">
      <w:bodyDiv w:val="1"/>
      <w:marLeft w:val="0"/>
      <w:marRight w:val="0"/>
      <w:marTop w:val="0"/>
      <w:marBottom w:val="0"/>
      <w:divBdr>
        <w:top w:val="none" w:sz="0" w:space="0" w:color="auto"/>
        <w:left w:val="none" w:sz="0" w:space="0" w:color="auto"/>
        <w:bottom w:val="none" w:sz="0" w:space="0" w:color="auto"/>
        <w:right w:val="none" w:sz="0" w:space="0" w:color="auto"/>
      </w:divBdr>
    </w:div>
    <w:div w:id="137847973">
      <w:bodyDiv w:val="1"/>
      <w:marLeft w:val="0"/>
      <w:marRight w:val="0"/>
      <w:marTop w:val="0"/>
      <w:marBottom w:val="0"/>
      <w:divBdr>
        <w:top w:val="none" w:sz="0" w:space="0" w:color="auto"/>
        <w:left w:val="none" w:sz="0" w:space="0" w:color="auto"/>
        <w:bottom w:val="none" w:sz="0" w:space="0" w:color="auto"/>
        <w:right w:val="none" w:sz="0" w:space="0" w:color="auto"/>
      </w:divBdr>
    </w:div>
    <w:div w:id="141585635">
      <w:bodyDiv w:val="1"/>
      <w:marLeft w:val="0"/>
      <w:marRight w:val="0"/>
      <w:marTop w:val="0"/>
      <w:marBottom w:val="0"/>
      <w:divBdr>
        <w:top w:val="none" w:sz="0" w:space="0" w:color="auto"/>
        <w:left w:val="none" w:sz="0" w:space="0" w:color="auto"/>
        <w:bottom w:val="none" w:sz="0" w:space="0" w:color="auto"/>
        <w:right w:val="none" w:sz="0" w:space="0" w:color="auto"/>
      </w:divBdr>
    </w:div>
    <w:div w:id="144009438">
      <w:bodyDiv w:val="1"/>
      <w:marLeft w:val="0"/>
      <w:marRight w:val="0"/>
      <w:marTop w:val="0"/>
      <w:marBottom w:val="0"/>
      <w:divBdr>
        <w:top w:val="none" w:sz="0" w:space="0" w:color="auto"/>
        <w:left w:val="none" w:sz="0" w:space="0" w:color="auto"/>
        <w:bottom w:val="none" w:sz="0" w:space="0" w:color="auto"/>
        <w:right w:val="none" w:sz="0" w:space="0" w:color="auto"/>
      </w:divBdr>
    </w:div>
    <w:div w:id="155654908">
      <w:bodyDiv w:val="1"/>
      <w:marLeft w:val="0"/>
      <w:marRight w:val="0"/>
      <w:marTop w:val="0"/>
      <w:marBottom w:val="0"/>
      <w:divBdr>
        <w:top w:val="none" w:sz="0" w:space="0" w:color="auto"/>
        <w:left w:val="none" w:sz="0" w:space="0" w:color="auto"/>
        <w:bottom w:val="none" w:sz="0" w:space="0" w:color="auto"/>
        <w:right w:val="none" w:sz="0" w:space="0" w:color="auto"/>
      </w:divBdr>
    </w:div>
    <w:div w:id="165287462">
      <w:bodyDiv w:val="1"/>
      <w:marLeft w:val="0"/>
      <w:marRight w:val="0"/>
      <w:marTop w:val="0"/>
      <w:marBottom w:val="0"/>
      <w:divBdr>
        <w:top w:val="none" w:sz="0" w:space="0" w:color="auto"/>
        <w:left w:val="none" w:sz="0" w:space="0" w:color="auto"/>
        <w:bottom w:val="none" w:sz="0" w:space="0" w:color="auto"/>
        <w:right w:val="none" w:sz="0" w:space="0" w:color="auto"/>
      </w:divBdr>
    </w:div>
    <w:div w:id="165679969">
      <w:bodyDiv w:val="1"/>
      <w:marLeft w:val="0"/>
      <w:marRight w:val="0"/>
      <w:marTop w:val="0"/>
      <w:marBottom w:val="0"/>
      <w:divBdr>
        <w:top w:val="none" w:sz="0" w:space="0" w:color="auto"/>
        <w:left w:val="none" w:sz="0" w:space="0" w:color="auto"/>
        <w:bottom w:val="none" w:sz="0" w:space="0" w:color="auto"/>
        <w:right w:val="none" w:sz="0" w:space="0" w:color="auto"/>
      </w:divBdr>
    </w:div>
    <w:div w:id="168177203">
      <w:bodyDiv w:val="1"/>
      <w:marLeft w:val="0"/>
      <w:marRight w:val="0"/>
      <w:marTop w:val="0"/>
      <w:marBottom w:val="0"/>
      <w:divBdr>
        <w:top w:val="none" w:sz="0" w:space="0" w:color="auto"/>
        <w:left w:val="none" w:sz="0" w:space="0" w:color="auto"/>
        <w:bottom w:val="none" w:sz="0" w:space="0" w:color="auto"/>
        <w:right w:val="none" w:sz="0" w:space="0" w:color="auto"/>
      </w:divBdr>
    </w:div>
    <w:div w:id="169950883">
      <w:bodyDiv w:val="1"/>
      <w:marLeft w:val="0"/>
      <w:marRight w:val="0"/>
      <w:marTop w:val="0"/>
      <w:marBottom w:val="0"/>
      <w:divBdr>
        <w:top w:val="none" w:sz="0" w:space="0" w:color="auto"/>
        <w:left w:val="none" w:sz="0" w:space="0" w:color="auto"/>
        <w:bottom w:val="none" w:sz="0" w:space="0" w:color="auto"/>
        <w:right w:val="none" w:sz="0" w:space="0" w:color="auto"/>
      </w:divBdr>
    </w:div>
    <w:div w:id="171455240">
      <w:bodyDiv w:val="1"/>
      <w:marLeft w:val="0"/>
      <w:marRight w:val="0"/>
      <w:marTop w:val="0"/>
      <w:marBottom w:val="0"/>
      <w:divBdr>
        <w:top w:val="none" w:sz="0" w:space="0" w:color="auto"/>
        <w:left w:val="none" w:sz="0" w:space="0" w:color="auto"/>
        <w:bottom w:val="none" w:sz="0" w:space="0" w:color="auto"/>
        <w:right w:val="none" w:sz="0" w:space="0" w:color="auto"/>
      </w:divBdr>
    </w:div>
    <w:div w:id="189758741">
      <w:bodyDiv w:val="1"/>
      <w:marLeft w:val="0"/>
      <w:marRight w:val="0"/>
      <w:marTop w:val="0"/>
      <w:marBottom w:val="0"/>
      <w:divBdr>
        <w:top w:val="none" w:sz="0" w:space="0" w:color="auto"/>
        <w:left w:val="none" w:sz="0" w:space="0" w:color="auto"/>
        <w:bottom w:val="none" w:sz="0" w:space="0" w:color="auto"/>
        <w:right w:val="none" w:sz="0" w:space="0" w:color="auto"/>
      </w:divBdr>
    </w:div>
    <w:div w:id="204759053">
      <w:bodyDiv w:val="1"/>
      <w:marLeft w:val="0"/>
      <w:marRight w:val="0"/>
      <w:marTop w:val="0"/>
      <w:marBottom w:val="0"/>
      <w:divBdr>
        <w:top w:val="none" w:sz="0" w:space="0" w:color="auto"/>
        <w:left w:val="none" w:sz="0" w:space="0" w:color="auto"/>
        <w:bottom w:val="none" w:sz="0" w:space="0" w:color="auto"/>
        <w:right w:val="none" w:sz="0" w:space="0" w:color="auto"/>
      </w:divBdr>
    </w:div>
    <w:div w:id="214463860">
      <w:bodyDiv w:val="1"/>
      <w:marLeft w:val="0"/>
      <w:marRight w:val="0"/>
      <w:marTop w:val="0"/>
      <w:marBottom w:val="0"/>
      <w:divBdr>
        <w:top w:val="none" w:sz="0" w:space="0" w:color="auto"/>
        <w:left w:val="none" w:sz="0" w:space="0" w:color="auto"/>
        <w:bottom w:val="none" w:sz="0" w:space="0" w:color="auto"/>
        <w:right w:val="none" w:sz="0" w:space="0" w:color="auto"/>
      </w:divBdr>
    </w:div>
    <w:div w:id="214657616">
      <w:bodyDiv w:val="1"/>
      <w:marLeft w:val="0"/>
      <w:marRight w:val="0"/>
      <w:marTop w:val="0"/>
      <w:marBottom w:val="0"/>
      <w:divBdr>
        <w:top w:val="none" w:sz="0" w:space="0" w:color="auto"/>
        <w:left w:val="none" w:sz="0" w:space="0" w:color="auto"/>
        <w:bottom w:val="none" w:sz="0" w:space="0" w:color="auto"/>
        <w:right w:val="none" w:sz="0" w:space="0" w:color="auto"/>
      </w:divBdr>
    </w:div>
    <w:div w:id="225531010">
      <w:bodyDiv w:val="1"/>
      <w:marLeft w:val="0"/>
      <w:marRight w:val="0"/>
      <w:marTop w:val="0"/>
      <w:marBottom w:val="0"/>
      <w:divBdr>
        <w:top w:val="none" w:sz="0" w:space="0" w:color="auto"/>
        <w:left w:val="none" w:sz="0" w:space="0" w:color="auto"/>
        <w:bottom w:val="none" w:sz="0" w:space="0" w:color="auto"/>
        <w:right w:val="none" w:sz="0" w:space="0" w:color="auto"/>
      </w:divBdr>
    </w:div>
    <w:div w:id="236137146">
      <w:bodyDiv w:val="1"/>
      <w:marLeft w:val="0"/>
      <w:marRight w:val="0"/>
      <w:marTop w:val="0"/>
      <w:marBottom w:val="0"/>
      <w:divBdr>
        <w:top w:val="none" w:sz="0" w:space="0" w:color="auto"/>
        <w:left w:val="none" w:sz="0" w:space="0" w:color="auto"/>
        <w:bottom w:val="none" w:sz="0" w:space="0" w:color="auto"/>
        <w:right w:val="none" w:sz="0" w:space="0" w:color="auto"/>
      </w:divBdr>
    </w:div>
    <w:div w:id="238560433">
      <w:bodyDiv w:val="1"/>
      <w:marLeft w:val="0"/>
      <w:marRight w:val="0"/>
      <w:marTop w:val="0"/>
      <w:marBottom w:val="0"/>
      <w:divBdr>
        <w:top w:val="none" w:sz="0" w:space="0" w:color="auto"/>
        <w:left w:val="none" w:sz="0" w:space="0" w:color="auto"/>
        <w:bottom w:val="none" w:sz="0" w:space="0" w:color="auto"/>
        <w:right w:val="none" w:sz="0" w:space="0" w:color="auto"/>
      </w:divBdr>
    </w:div>
    <w:div w:id="241526622">
      <w:bodyDiv w:val="1"/>
      <w:marLeft w:val="0"/>
      <w:marRight w:val="0"/>
      <w:marTop w:val="0"/>
      <w:marBottom w:val="0"/>
      <w:divBdr>
        <w:top w:val="none" w:sz="0" w:space="0" w:color="auto"/>
        <w:left w:val="none" w:sz="0" w:space="0" w:color="auto"/>
        <w:bottom w:val="none" w:sz="0" w:space="0" w:color="auto"/>
        <w:right w:val="none" w:sz="0" w:space="0" w:color="auto"/>
      </w:divBdr>
    </w:div>
    <w:div w:id="259333845">
      <w:bodyDiv w:val="1"/>
      <w:marLeft w:val="0"/>
      <w:marRight w:val="0"/>
      <w:marTop w:val="0"/>
      <w:marBottom w:val="0"/>
      <w:divBdr>
        <w:top w:val="none" w:sz="0" w:space="0" w:color="auto"/>
        <w:left w:val="none" w:sz="0" w:space="0" w:color="auto"/>
        <w:bottom w:val="none" w:sz="0" w:space="0" w:color="auto"/>
        <w:right w:val="none" w:sz="0" w:space="0" w:color="auto"/>
      </w:divBdr>
    </w:div>
    <w:div w:id="301227891">
      <w:bodyDiv w:val="1"/>
      <w:marLeft w:val="0"/>
      <w:marRight w:val="0"/>
      <w:marTop w:val="0"/>
      <w:marBottom w:val="0"/>
      <w:divBdr>
        <w:top w:val="none" w:sz="0" w:space="0" w:color="auto"/>
        <w:left w:val="none" w:sz="0" w:space="0" w:color="auto"/>
        <w:bottom w:val="none" w:sz="0" w:space="0" w:color="auto"/>
        <w:right w:val="none" w:sz="0" w:space="0" w:color="auto"/>
      </w:divBdr>
    </w:div>
    <w:div w:id="313267423">
      <w:bodyDiv w:val="1"/>
      <w:marLeft w:val="0"/>
      <w:marRight w:val="0"/>
      <w:marTop w:val="0"/>
      <w:marBottom w:val="0"/>
      <w:divBdr>
        <w:top w:val="none" w:sz="0" w:space="0" w:color="auto"/>
        <w:left w:val="none" w:sz="0" w:space="0" w:color="auto"/>
        <w:bottom w:val="none" w:sz="0" w:space="0" w:color="auto"/>
        <w:right w:val="none" w:sz="0" w:space="0" w:color="auto"/>
      </w:divBdr>
    </w:div>
    <w:div w:id="315383854">
      <w:bodyDiv w:val="1"/>
      <w:marLeft w:val="0"/>
      <w:marRight w:val="0"/>
      <w:marTop w:val="0"/>
      <w:marBottom w:val="0"/>
      <w:divBdr>
        <w:top w:val="none" w:sz="0" w:space="0" w:color="auto"/>
        <w:left w:val="none" w:sz="0" w:space="0" w:color="auto"/>
        <w:bottom w:val="none" w:sz="0" w:space="0" w:color="auto"/>
        <w:right w:val="none" w:sz="0" w:space="0" w:color="auto"/>
      </w:divBdr>
    </w:div>
    <w:div w:id="321082779">
      <w:bodyDiv w:val="1"/>
      <w:marLeft w:val="0"/>
      <w:marRight w:val="0"/>
      <w:marTop w:val="0"/>
      <w:marBottom w:val="0"/>
      <w:divBdr>
        <w:top w:val="none" w:sz="0" w:space="0" w:color="auto"/>
        <w:left w:val="none" w:sz="0" w:space="0" w:color="auto"/>
        <w:bottom w:val="none" w:sz="0" w:space="0" w:color="auto"/>
        <w:right w:val="none" w:sz="0" w:space="0" w:color="auto"/>
      </w:divBdr>
    </w:div>
    <w:div w:id="322509948">
      <w:bodyDiv w:val="1"/>
      <w:marLeft w:val="0"/>
      <w:marRight w:val="0"/>
      <w:marTop w:val="0"/>
      <w:marBottom w:val="0"/>
      <w:divBdr>
        <w:top w:val="none" w:sz="0" w:space="0" w:color="auto"/>
        <w:left w:val="none" w:sz="0" w:space="0" w:color="auto"/>
        <w:bottom w:val="none" w:sz="0" w:space="0" w:color="auto"/>
        <w:right w:val="none" w:sz="0" w:space="0" w:color="auto"/>
      </w:divBdr>
    </w:div>
    <w:div w:id="335545555">
      <w:bodyDiv w:val="1"/>
      <w:marLeft w:val="0"/>
      <w:marRight w:val="0"/>
      <w:marTop w:val="0"/>
      <w:marBottom w:val="0"/>
      <w:divBdr>
        <w:top w:val="none" w:sz="0" w:space="0" w:color="auto"/>
        <w:left w:val="none" w:sz="0" w:space="0" w:color="auto"/>
        <w:bottom w:val="none" w:sz="0" w:space="0" w:color="auto"/>
        <w:right w:val="none" w:sz="0" w:space="0" w:color="auto"/>
      </w:divBdr>
    </w:div>
    <w:div w:id="364135266">
      <w:bodyDiv w:val="1"/>
      <w:marLeft w:val="0"/>
      <w:marRight w:val="0"/>
      <w:marTop w:val="0"/>
      <w:marBottom w:val="0"/>
      <w:divBdr>
        <w:top w:val="none" w:sz="0" w:space="0" w:color="auto"/>
        <w:left w:val="none" w:sz="0" w:space="0" w:color="auto"/>
        <w:bottom w:val="none" w:sz="0" w:space="0" w:color="auto"/>
        <w:right w:val="none" w:sz="0" w:space="0" w:color="auto"/>
      </w:divBdr>
    </w:div>
    <w:div w:id="370418097">
      <w:bodyDiv w:val="1"/>
      <w:marLeft w:val="0"/>
      <w:marRight w:val="0"/>
      <w:marTop w:val="0"/>
      <w:marBottom w:val="0"/>
      <w:divBdr>
        <w:top w:val="none" w:sz="0" w:space="0" w:color="auto"/>
        <w:left w:val="none" w:sz="0" w:space="0" w:color="auto"/>
        <w:bottom w:val="none" w:sz="0" w:space="0" w:color="auto"/>
        <w:right w:val="none" w:sz="0" w:space="0" w:color="auto"/>
      </w:divBdr>
    </w:div>
    <w:div w:id="377631546">
      <w:bodyDiv w:val="1"/>
      <w:marLeft w:val="0"/>
      <w:marRight w:val="0"/>
      <w:marTop w:val="0"/>
      <w:marBottom w:val="0"/>
      <w:divBdr>
        <w:top w:val="none" w:sz="0" w:space="0" w:color="auto"/>
        <w:left w:val="none" w:sz="0" w:space="0" w:color="auto"/>
        <w:bottom w:val="none" w:sz="0" w:space="0" w:color="auto"/>
        <w:right w:val="none" w:sz="0" w:space="0" w:color="auto"/>
      </w:divBdr>
    </w:div>
    <w:div w:id="388964411">
      <w:bodyDiv w:val="1"/>
      <w:marLeft w:val="0"/>
      <w:marRight w:val="0"/>
      <w:marTop w:val="0"/>
      <w:marBottom w:val="0"/>
      <w:divBdr>
        <w:top w:val="none" w:sz="0" w:space="0" w:color="auto"/>
        <w:left w:val="none" w:sz="0" w:space="0" w:color="auto"/>
        <w:bottom w:val="none" w:sz="0" w:space="0" w:color="auto"/>
        <w:right w:val="none" w:sz="0" w:space="0" w:color="auto"/>
      </w:divBdr>
    </w:div>
    <w:div w:id="396825289">
      <w:bodyDiv w:val="1"/>
      <w:marLeft w:val="0"/>
      <w:marRight w:val="0"/>
      <w:marTop w:val="0"/>
      <w:marBottom w:val="0"/>
      <w:divBdr>
        <w:top w:val="none" w:sz="0" w:space="0" w:color="auto"/>
        <w:left w:val="none" w:sz="0" w:space="0" w:color="auto"/>
        <w:bottom w:val="none" w:sz="0" w:space="0" w:color="auto"/>
        <w:right w:val="none" w:sz="0" w:space="0" w:color="auto"/>
      </w:divBdr>
    </w:div>
    <w:div w:id="420181873">
      <w:bodyDiv w:val="1"/>
      <w:marLeft w:val="0"/>
      <w:marRight w:val="0"/>
      <w:marTop w:val="0"/>
      <w:marBottom w:val="0"/>
      <w:divBdr>
        <w:top w:val="none" w:sz="0" w:space="0" w:color="auto"/>
        <w:left w:val="none" w:sz="0" w:space="0" w:color="auto"/>
        <w:bottom w:val="none" w:sz="0" w:space="0" w:color="auto"/>
        <w:right w:val="none" w:sz="0" w:space="0" w:color="auto"/>
      </w:divBdr>
    </w:div>
    <w:div w:id="435519302">
      <w:bodyDiv w:val="1"/>
      <w:marLeft w:val="0"/>
      <w:marRight w:val="0"/>
      <w:marTop w:val="0"/>
      <w:marBottom w:val="0"/>
      <w:divBdr>
        <w:top w:val="none" w:sz="0" w:space="0" w:color="auto"/>
        <w:left w:val="none" w:sz="0" w:space="0" w:color="auto"/>
        <w:bottom w:val="none" w:sz="0" w:space="0" w:color="auto"/>
        <w:right w:val="none" w:sz="0" w:space="0" w:color="auto"/>
      </w:divBdr>
    </w:div>
    <w:div w:id="438111146">
      <w:bodyDiv w:val="1"/>
      <w:marLeft w:val="0"/>
      <w:marRight w:val="0"/>
      <w:marTop w:val="0"/>
      <w:marBottom w:val="0"/>
      <w:divBdr>
        <w:top w:val="none" w:sz="0" w:space="0" w:color="auto"/>
        <w:left w:val="none" w:sz="0" w:space="0" w:color="auto"/>
        <w:bottom w:val="none" w:sz="0" w:space="0" w:color="auto"/>
        <w:right w:val="none" w:sz="0" w:space="0" w:color="auto"/>
      </w:divBdr>
    </w:div>
    <w:div w:id="440730389">
      <w:bodyDiv w:val="1"/>
      <w:marLeft w:val="0"/>
      <w:marRight w:val="0"/>
      <w:marTop w:val="0"/>
      <w:marBottom w:val="0"/>
      <w:divBdr>
        <w:top w:val="none" w:sz="0" w:space="0" w:color="auto"/>
        <w:left w:val="none" w:sz="0" w:space="0" w:color="auto"/>
        <w:bottom w:val="none" w:sz="0" w:space="0" w:color="auto"/>
        <w:right w:val="none" w:sz="0" w:space="0" w:color="auto"/>
      </w:divBdr>
    </w:div>
    <w:div w:id="448280089">
      <w:bodyDiv w:val="1"/>
      <w:marLeft w:val="0"/>
      <w:marRight w:val="0"/>
      <w:marTop w:val="0"/>
      <w:marBottom w:val="0"/>
      <w:divBdr>
        <w:top w:val="none" w:sz="0" w:space="0" w:color="auto"/>
        <w:left w:val="none" w:sz="0" w:space="0" w:color="auto"/>
        <w:bottom w:val="none" w:sz="0" w:space="0" w:color="auto"/>
        <w:right w:val="none" w:sz="0" w:space="0" w:color="auto"/>
      </w:divBdr>
    </w:div>
    <w:div w:id="455610232">
      <w:bodyDiv w:val="1"/>
      <w:marLeft w:val="0"/>
      <w:marRight w:val="0"/>
      <w:marTop w:val="0"/>
      <w:marBottom w:val="0"/>
      <w:divBdr>
        <w:top w:val="none" w:sz="0" w:space="0" w:color="auto"/>
        <w:left w:val="none" w:sz="0" w:space="0" w:color="auto"/>
        <w:bottom w:val="none" w:sz="0" w:space="0" w:color="auto"/>
        <w:right w:val="none" w:sz="0" w:space="0" w:color="auto"/>
      </w:divBdr>
    </w:div>
    <w:div w:id="486477971">
      <w:bodyDiv w:val="1"/>
      <w:marLeft w:val="0"/>
      <w:marRight w:val="0"/>
      <w:marTop w:val="0"/>
      <w:marBottom w:val="0"/>
      <w:divBdr>
        <w:top w:val="none" w:sz="0" w:space="0" w:color="auto"/>
        <w:left w:val="none" w:sz="0" w:space="0" w:color="auto"/>
        <w:bottom w:val="none" w:sz="0" w:space="0" w:color="auto"/>
        <w:right w:val="none" w:sz="0" w:space="0" w:color="auto"/>
      </w:divBdr>
    </w:div>
    <w:div w:id="488329069">
      <w:bodyDiv w:val="1"/>
      <w:marLeft w:val="0"/>
      <w:marRight w:val="0"/>
      <w:marTop w:val="0"/>
      <w:marBottom w:val="0"/>
      <w:divBdr>
        <w:top w:val="none" w:sz="0" w:space="0" w:color="auto"/>
        <w:left w:val="none" w:sz="0" w:space="0" w:color="auto"/>
        <w:bottom w:val="none" w:sz="0" w:space="0" w:color="auto"/>
        <w:right w:val="none" w:sz="0" w:space="0" w:color="auto"/>
      </w:divBdr>
    </w:div>
    <w:div w:id="490564245">
      <w:bodyDiv w:val="1"/>
      <w:marLeft w:val="0"/>
      <w:marRight w:val="0"/>
      <w:marTop w:val="0"/>
      <w:marBottom w:val="0"/>
      <w:divBdr>
        <w:top w:val="none" w:sz="0" w:space="0" w:color="auto"/>
        <w:left w:val="none" w:sz="0" w:space="0" w:color="auto"/>
        <w:bottom w:val="none" w:sz="0" w:space="0" w:color="auto"/>
        <w:right w:val="none" w:sz="0" w:space="0" w:color="auto"/>
      </w:divBdr>
    </w:div>
    <w:div w:id="507642689">
      <w:bodyDiv w:val="1"/>
      <w:marLeft w:val="0"/>
      <w:marRight w:val="0"/>
      <w:marTop w:val="0"/>
      <w:marBottom w:val="0"/>
      <w:divBdr>
        <w:top w:val="none" w:sz="0" w:space="0" w:color="auto"/>
        <w:left w:val="none" w:sz="0" w:space="0" w:color="auto"/>
        <w:bottom w:val="none" w:sz="0" w:space="0" w:color="auto"/>
        <w:right w:val="none" w:sz="0" w:space="0" w:color="auto"/>
      </w:divBdr>
    </w:div>
    <w:div w:id="519123931">
      <w:bodyDiv w:val="1"/>
      <w:marLeft w:val="0"/>
      <w:marRight w:val="0"/>
      <w:marTop w:val="0"/>
      <w:marBottom w:val="0"/>
      <w:divBdr>
        <w:top w:val="none" w:sz="0" w:space="0" w:color="auto"/>
        <w:left w:val="none" w:sz="0" w:space="0" w:color="auto"/>
        <w:bottom w:val="none" w:sz="0" w:space="0" w:color="auto"/>
        <w:right w:val="none" w:sz="0" w:space="0" w:color="auto"/>
      </w:divBdr>
    </w:div>
    <w:div w:id="544025322">
      <w:bodyDiv w:val="1"/>
      <w:marLeft w:val="0"/>
      <w:marRight w:val="0"/>
      <w:marTop w:val="0"/>
      <w:marBottom w:val="0"/>
      <w:divBdr>
        <w:top w:val="none" w:sz="0" w:space="0" w:color="auto"/>
        <w:left w:val="none" w:sz="0" w:space="0" w:color="auto"/>
        <w:bottom w:val="none" w:sz="0" w:space="0" w:color="auto"/>
        <w:right w:val="none" w:sz="0" w:space="0" w:color="auto"/>
      </w:divBdr>
    </w:div>
    <w:div w:id="553127079">
      <w:bodyDiv w:val="1"/>
      <w:marLeft w:val="0"/>
      <w:marRight w:val="0"/>
      <w:marTop w:val="0"/>
      <w:marBottom w:val="0"/>
      <w:divBdr>
        <w:top w:val="none" w:sz="0" w:space="0" w:color="auto"/>
        <w:left w:val="none" w:sz="0" w:space="0" w:color="auto"/>
        <w:bottom w:val="none" w:sz="0" w:space="0" w:color="auto"/>
        <w:right w:val="none" w:sz="0" w:space="0" w:color="auto"/>
      </w:divBdr>
    </w:div>
    <w:div w:id="556740028">
      <w:bodyDiv w:val="1"/>
      <w:marLeft w:val="0"/>
      <w:marRight w:val="0"/>
      <w:marTop w:val="0"/>
      <w:marBottom w:val="0"/>
      <w:divBdr>
        <w:top w:val="none" w:sz="0" w:space="0" w:color="auto"/>
        <w:left w:val="none" w:sz="0" w:space="0" w:color="auto"/>
        <w:bottom w:val="none" w:sz="0" w:space="0" w:color="auto"/>
        <w:right w:val="none" w:sz="0" w:space="0" w:color="auto"/>
      </w:divBdr>
    </w:div>
    <w:div w:id="560482269">
      <w:bodyDiv w:val="1"/>
      <w:marLeft w:val="0"/>
      <w:marRight w:val="0"/>
      <w:marTop w:val="0"/>
      <w:marBottom w:val="0"/>
      <w:divBdr>
        <w:top w:val="none" w:sz="0" w:space="0" w:color="auto"/>
        <w:left w:val="none" w:sz="0" w:space="0" w:color="auto"/>
        <w:bottom w:val="none" w:sz="0" w:space="0" w:color="auto"/>
        <w:right w:val="none" w:sz="0" w:space="0" w:color="auto"/>
      </w:divBdr>
    </w:div>
    <w:div w:id="565184247">
      <w:bodyDiv w:val="1"/>
      <w:marLeft w:val="0"/>
      <w:marRight w:val="0"/>
      <w:marTop w:val="0"/>
      <w:marBottom w:val="0"/>
      <w:divBdr>
        <w:top w:val="none" w:sz="0" w:space="0" w:color="auto"/>
        <w:left w:val="none" w:sz="0" w:space="0" w:color="auto"/>
        <w:bottom w:val="none" w:sz="0" w:space="0" w:color="auto"/>
        <w:right w:val="none" w:sz="0" w:space="0" w:color="auto"/>
      </w:divBdr>
    </w:div>
    <w:div w:id="579946152">
      <w:bodyDiv w:val="1"/>
      <w:marLeft w:val="0"/>
      <w:marRight w:val="0"/>
      <w:marTop w:val="0"/>
      <w:marBottom w:val="0"/>
      <w:divBdr>
        <w:top w:val="none" w:sz="0" w:space="0" w:color="auto"/>
        <w:left w:val="none" w:sz="0" w:space="0" w:color="auto"/>
        <w:bottom w:val="none" w:sz="0" w:space="0" w:color="auto"/>
        <w:right w:val="none" w:sz="0" w:space="0" w:color="auto"/>
      </w:divBdr>
    </w:div>
    <w:div w:id="603652185">
      <w:bodyDiv w:val="1"/>
      <w:marLeft w:val="0"/>
      <w:marRight w:val="0"/>
      <w:marTop w:val="0"/>
      <w:marBottom w:val="0"/>
      <w:divBdr>
        <w:top w:val="none" w:sz="0" w:space="0" w:color="auto"/>
        <w:left w:val="none" w:sz="0" w:space="0" w:color="auto"/>
        <w:bottom w:val="none" w:sz="0" w:space="0" w:color="auto"/>
        <w:right w:val="none" w:sz="0" w:space="0" w:color="auto"/>
      </w:divBdr>
    </w:div>
    <w:div w:id="604311792">
      <w:bodyDiv w:val="1"/>
      <w:marLeft w:val="0"/>
      <w:marRight w:val="0"/>
      <w:marTop w:val="0"/>
      <w:marBottom w:val="0"/>
      <w:divBdr>
        <w:top w:val="none" w:sz="0" w:space="0" w:color="auto"/>
        <w:left w:val="none" w:sz="0" w:space="0" w:color="auto"/>
        <w:bottom w:val="none" w:sz="0" w:space="0" w:color="auto"/>
        <w:right w:val="none" w:sz="0" w:space="0" w:color="auto"/>
      </w:divBdr>
    </w:div>
    <w:div w:id="615714107">
      <w:bodyDiv w:val="1"/>
      <w:marLeft w:val="0"/>
      <w:marRight w:val="0"/>
      <w:marTop w:val="0"/>
      <w:marBottom w:val="0"/>
      <w:divBdr>
        <w:top w:val="none" w:sz="0" w:space="0" w:color="auto"/>
        <w:left w:val="none" w:sz="0" w:space="0" w:color="auto"/>
        <w:bottom w:val="none" w:sz="0" w:space="0" w:color="auto"/>
        <w:right w:val="none" w:sz="0" w:space="0" w:color="auto"/>
      </w:divBdr>
    </w:div>
    <w:div w:id="622230717">
      <w:bodyDiv w:val="1"/>
      <w:marLeft w:val="0"/>
      <w:marRight w:val="0"/>
      <w:marTop w:val="0"/>
      <w:marBottom w:val="0"/>
      <w:divBdr>
        <w:top w:val="none" w:sz="0" w:space="0" w:color="auto"/>
        <w:left w:val="none" w:sz="0" w:space="0" w:color="auto"/>
        <w:bottom w:val="none" w:sz="0" w:space="0" w:color="auto"/>
        <w:right w:val="none" w:sz="0" w:space="0" w:color="auto"/>
      </w:divBdr>
    </w:div>
    <w:div w:id="626199895">
      <w:bodyDiv w:val="1"/>
      <w:marLeft w:val="0"/>
      <w:marRight w:val="0"/>
      <w:marTop w:val="0"/>
      <w:marBottom w:val="0"/>
      <w:divBdr>
        <w:top w:val="none" w:sz="0" w:space="0" w:color="auto"/>
        <w:left w:val="none" w:sz="0" w:space="0" w:color="auto"/>
        <w:bottom w:val="none" w:sz="0" w:space="0" w:color="auto"/>
        <w:right w:val="none" w:sz="0" w:space="0" w:color="auto"/>
      </w:divBdr>
    </w:div>
    <w:div w:id="637760585">
      <w:bodyDiv w:val="1"/>
      <w:marLeft w:val="0"/>
      <w:marRight w:val="0"/>
      <w:marTop w:val="0"/>
      <w:marBottom w:val="0"/>
      <w:divBdr>
        <w:top w:val="none" w:sz="0" w:space="0" w:color="auto"/>
        <w:left w:val="none" w:sz="0" w:space="0" w:color="auto"/>
        <w:bottom w:val="none" w:sz="0" w:space="0" w:color="auto"/>
        <w:right w:val="none" w:sz="0" w:space="0" w:color="auto"/>
      </w:divBdr>
    </w:div>
    <w:div w:id="642084586">
      <w:bodyDiv w:val="1"/>
      <w:marLeft w:val="0"/>
      <w:marRight w:val="0"/>
      <w:marTop w:val="0"/>
      <w:marBottom w:val="0"/>
      <w:divBdr>
        <w:top w:val="none" w:sz="0" w:space="0" w:color="auto"/>
        <w:left w:val="none" w:sz="0" w:space="0" w:color="auto"/>
        <w:bottom w:val="none" w:sz="0" w:space="0" w:color="auto"/>
        <w:right w:val="none" w:sz="0" w:space="0" w:color="auto"/>
      </w:divBdr>
    </w:div>
    <w:div w:id="648048665">
      <w:bodyDiv w:val="1"/>
      <w:marLeft w:val="0"/>
      <w:marRight w:val="0"/>
      <w:marTop w:val="0"/>
      <w:marBottom w:val="0"/>
      <w:divBdr>
        <w:top w:val="none" w:sz="0" w:space="0" w:color="auto"/>
        <w:left w:val="none" w:sz="0" w:space="0" w:color="auto"/>
        <w:bottom w:val="none" w:sz="0" w:space="0" w:color="auto"/>
        <w:right w:val="none" w:sz="0" w:space="0" w:color="auto"/>
      </w:divBdr>
    </w:div>
    <w:div w:id="668367589">
      <w:bodyDiv w:val="1"/>
      <w:marLeft w:val="0"/>
      <w:marRight w:val="0"/>
      <w:marTop w:val="0"/>
      <w:marBottom w:val="0"/>
      <w:divBdr>
        <w:top w:val="none" w:sz="0" w:space="0" w:color="auto"/>
        <w:left w:val="none" w:sz="0" w:space="0" w:color="auto"/>
        <w:bottom w:val="none" w:sz="0" w:space="0" w:color="auto"/>
        <w:right w:val="none" w:sz="0" w:space="0" w:color="auto"/>
      </w:divBdr>
    </w:div>
    <w:div w:id="670108117">
      <w:bodyDiv w:val="1"/>
      <w:marLeft w:val="0"/>
      <w:marRight w:val="0"/>
      <w:marTop w:val="0"/>
      <w:marBottom w:val="0"/>
      <w:divBdr>
        <w:top w:val="none" w:sz="0" w:space="0" w:color="auto"/>
        <w:left w:val="none" w:sz="0" w:space="0" w:color="auto"/>
        <w:bottom w:val="none" w:sz="0" w:space="0" w:color="auto"/>
        <w:right w:val="none" w:sz="0" w:space="0" w:color="auto"/>
      </w:divBdr>
    </w:div>
    <w:div w:id="699739585">
      <w:bodyDiv w:val="1"/>
      <w:marLeft w:val="0"/>
      <w:marRight w:val="0"/>
      <w:marTop w:val="0"/>
      <w:marBottom w:val="0"/>
      <w:divBdr>
        <w:top w:val="none" w:sz="0" w:space="0" w:color="auto"/>
        <w:left w:val="none" w:sz="0" w:space="0" w:color="auto"/>
        <w:bottom w:val="none" w:sz="0" w:space="0" w:color="auto"/>
        <w:right w:val="none" w:sz="0" w:space="0" w:color="auto"/>
      </w:divBdr>
    </w:div>
    <w:div w:id="707416824">
      <w:bodyDiv w:val="1"/>
      <w:marLeft w:val="0"/>
      <w:marRight w:val="0"/>
      <w:marTop w:val="0"/>
      <w:marBottom w:val="0"/>
      <w:divBdr>
        <w:top w:val="none" w:sz="0" w:space="0" w:color="auto"/>
        <w:left w:val="none" w:sz="0" w:space="0" w:color="auto"/>
        <w:bottom w:val="none" w:sz="0" w:space="0" w:color="auto"/>
        <w:right w:val="none" w:sz="0" w:space="0" w:color="auto"/>
      </w:divBdr>
    </w:div>
    <w:div w:id="714432378">
      <w:bodyDiv w:val="1"/>
      <w:marLeft w:val="0"/>
      <w:marRight w:val="0"/>
      <w:marTop w:val="0"/>
      <w:marBottom w:val="0"/>
      <w:divBdr>
        <w:top w:val="none" w:sz="0" w:space="0" w:color="auto"/>
        <w:left w:val="none" w:sz="0" w:space="0" w:color="auto"/>
        <w:bottom w:val="none" w:sz="0" w:space="0" w:color="auto"/>
        <w:right w:val="none" w:sz="0" w:space="0" w:color="auto"/>
      </w:divBdr>
    </w:div>
    <w:div w:id="732579604">
      <w:bodyDiv w:val="1"/>
      <w:marLeft w:val="0"/>
      <w:marRight w:val="0"/>
      <w:marTop w:val="0"/>
      <w:marBottom w:val="0"/>
      <w:divBdr>
        <w:top w:val="none" w:sz="0" w:space="0" w:color="auto"/>
        <w:left w:val="none" w:sz="0" w:space="0" w:color="auto"/>
        <w:bottom w:val="none" w:sz="0" w:space="0" w:color="auto"/>
        <w:right w:val="none" w:sz="0" w:space="0" w:color="auto"/>
      </w:divBdr>
    </w:div>
    <w:div w:id="759369546">
      <w:bodyDiv w:val="1"/>
      <w:marLeft w:val="0"/>
      <w:marRight w:val="0"/>
      <w:marTop w:val="0"/>
      <w:marBottom w:val="0"/>
      <w:divBdr>
        <w:top w:val="none" w:sz="0" w:space="0" w:color="auto"/>
        <w:left w:val="none" w:sz="0" w:space="0" w:color="auto"/>
        <w:bottom w:val="none" w:sz="0" w:space="0" w:color="auto"/>
        <w:right w:val="none" w:sz="0" w:space="0" w:color="auto"/>
      </w:divBdr>
    </w:div>
    <w:div w:id="791898960">
      <w:bodyDiv w:val="1"/>
      <w:marLeft w:val="0"/>
      <w:marRight w:val="0"/>
      <w:marTop w:val="0"/>
      <w:marBottom w:val="0"/>
      <w:divBdr>
        <w:top w:val="none" w:sz="0" w:space="0" w:color="auto"/>
        <w:left w:val="none" w:sz="0" w:space="0" w:color="auto"/>
        <w:bottom w:val="none" w:sz="0" w:space="0" w:color="auto"/>
        <w:right w:val="none" w:sz="0" w:space="0" w:color="auto"/>
      </w:divBdr>
    </w:div>
    <w:div w:id="810366104">
      <w:bodyDiv w:val="1"/>
      <w:marLeft w:val="0"/>
      <w:marRight w:val="0"/>
      <w:marTop w:val="0"/>
      <w:marBottom w:val="0"/>
      <w:divBdr>
        <w:top w:val="none" w:sz="0" w:space="0" w:color="auto"/>
        <w:left w:val="none" w:sz="0" w:space="0" w:color="auto"/>
        <w:bottom w:val="none" w:sz="0" w:space="0" w:color="auto"/>
        <w:right w:val="none" w:sz="0" w:space="0" w:color="auto"/>
      </w:divBdr>
    </w:div>
    <w:div w:id="827987261">
      <w:bodyDiv w:val="1"/>
      <w:marLeft w:val="0"/>
      <w:marRight w:val="0"/>
      <w:marTop w:val="0"/>
      <w:marBottom w:val="0"/>
      <w:divBdr>
        <w:top w:val="none" w:sz="0" w:space="0" w:color="auto"/>
        <w:left w:val="none" w:sz="0" w:space="0" w:color="auto"/>
        <w:bottom w:val="none" w:sz="0" w:space="0" w:color="auto"/>
        <w:right w:val="none" w:sz="0" w:space="0" w:color="auto"/>
      </w:divBdr>
    </w:div>
    <w:div w:id="841316222">
      <w:bodyDiv w:val="1"/>
      <w:marLeft w:val="0"/>
      <w:marRight w:val="0"/>
      <w:marTop w:val="0"/>
      <w:marBottom w:val="0"/>
      <w:divBdr>
        <w:top w:val="none" w:sz="0" w:space="0" w:color="auto"/>
        <w:left w:val="none" w:sz="0" w:space="0" w:color="auto"/>
        <w:bottom w:val="none" w:sz="0" w:space="0" w:color="auto"/>
        <w:right w:val="none" w:sz="0" w:space="0" w:color="auto"/>
      </w:divBdr>
    </w:div>
    <w:div w:id="845099834">
      <w:bodyDiv w:val="1"/>
      <w:marLeft w:val="0"/>
      <w:marRight w:val="0"/>
      <w:marTop w:val="0"/>
      <w:marBottom w:val="0"/>
      <w:divBdr>
        <w:top w:val="none" w:sz="0" w:space="0" w:color="auto"/>
        <w:left w:val="none" w:sz="0" w:space="0" w:color="auto"/>
        <w:bottom w:val="none" w:sz="0" w:space="0" w:color="auto"/>
        <w:right w:val="none" w:sz="0" w:space="0" w:color="auto"/>
      </w:divBdr>
    </w:div>
    <w:div w:id="853304019">
      <w:bodyDiv w:val="1"/>
      <w:marLeft w:val="0"/>
      <w:marRight w:val="0"/>
      <w:marTop w:val="0"/>
      <w:marBottom w:val="0"/>
      <w:divBdr>
        <w:top w:val="none" w:sz="0" w:space="0" w:color="auto"/>
        <w:left w:val="none" w:sz="0" w:space="0" w:color="auto"/>
        <w:bottom w:val="none" w:sz="0" w:space="0" w:color="auto"/>
        <w:right w:val="none" w:sz="0" w:space="0" w:color="auto"/>
      </w:divBdr>
    </w:div>
    <w:div w:id="859583275">
      <w:bodyDiv w:val="1"/>
      <w:marLeft w:val="0"/>
      <w:marRight w:val="0"/>
      <w:marTop w:val="0"/>
      <w:marBottom w:val="0"/>
      <w:divBdr>
        <w:top w:val="none" w:sz="0" w:space="0" w:color="auto"/>
        <w:left w:val="none" w:sz="0" w:space="0" w:color="auto"/>
        <w:bottom w:val="none" w:sz="0" w:space="0" w:color="auto"/>
        <w:right w:val="none" w:sz="0" w:space="0" w:color="auto"/>
      </w:divBdr>
    </w:div>
    <w:div w:id="877351401">
      <w:bodyDiv w:val="1"/>
      <w:marLeft w:val="0"/>
      <w:marRight w:val="0"/>
      <w:marTop w:val="0"/>
      <w:marBottom w:val="0"/>
      <w:divBdr>
        <w:top w:val="none" w:sz="0" w:space="0" w:color="auto"/>
        <w:left w:val="none" w:sz="0" w:space="0" w:color="auto"/>
        <w:bottom w:val="none" w:sz="0" w:space="0" w:color="auto"/>
        <w:right w:val="none" w:sz="0" w:space="0" w:color="auto"/>
      </w:divBdr>
    </w:div>
    <w:div w:id="880022823">
      <w:bodyDiv w:val="1"/>
      <w:marLeft w:val="0"/>
      <w:marRight w:val="0"/>
      <w:marTop w:val="0"/>
      <w:marBottom w:val="0"/>
      <w:divBdr>
        <w:top w:val="none" w:sz="0" w:space="0" w:color="auto"/>
        <w:left w:val="none" w:sz="0" w:space="0" w:color="auto"/>
        <w:bottom w:val="none" w:sz="0" w:space="0" w:color="auto"/>
        <w:right w:val="none" w:sz="0" w:space="0" w:color="auto"/>
      </w:divBdr>
    </w:div>
    <w:div w:id="881211248">
      <w:bodyDiv w:val="1"/>
      <w:marLeft w:val="0"/>
      <w:marRight w:val="0"/>
      <w:marTop w:val="0"/>
      <w:marBottom w:val="0"/>
      <w:divBdr>
        <w:top w:val="none" w:sz="0" w:space="0" w:color="auto"/>
        <w:left w:val="none" w:sz="0" w:space="0" w:color="auto"/>
        <w:bottom w:val="none" w:sz="0" w:space="0" w:color="auto"/>
        <w:right w:val="none" w:sz="0" w:space="0" w:color="auto"/>
      </w:divBdr>
    </w:div>
    <w:div w:id="881475294">
      <w:bodyDiv w:val="1"/>
      <w:marLeft w:val="0"/>
      <w:marRight w:val="0"/>
      <w:marTop w:val="0"/>
      <w:marBottom w:val="0"/>
      <w:divBdr>
        <w:top w:val="none" w:sz="0" w:space="0" w:color="auto"/>
        <w:left w:val="none" w:sz="0" w:space="0" w:color="auto"/>
        <w:bottom w:val="none" w:sz="0" w:space="0" w:color="auto"/>
        <w:right w:val="none" w:sz="0" w:space="0" w:color="auto"/>
      </w:divBdr>
    </w:div>
    <w:div w:id="883517512">
      <w:bodyDiv w:val="1"/>
      <w:marLeft w:val="0"/>
      <w:marRight w:val="0"/>
      <w:marTop w:val="0"/>
      <w:marBottom w:val="0"/>
      <w:divBdr>
        <w:top w:val="none" w:sz="0" w:space="0" w:color="auto"/>
        <w:left w:val="none" w:sz="0" w:space="0" w:color="auto"/>
        <w:bottom w:val="none" w:sz="0" w:space="0" w:color="auto"/>
        <w:right w:val="none" w:sz="0" w:space="0" w:color="auto"/>
      </w:divBdr>
    </w:div>
    <w:div w:id="912007308">
      <w:bodyDiv w:val="1"/>
      <w:marLeft w:val="0"/>
      <w:marRight w:val="0"/>
      <w:marTop w:val="0"/>
      <w:marBottom w:val="0"/>
      <w:divBdr>
        <w:top w:val="none" w:sz="0" w:space="0" w:color="auto"/>
        <w:left w:val="none" w:sz="0" w:space="0" w:color="auto"/>
        <w:bottom w:val="none" w:sz="0" w:space="0" w:color="auto"/>
        <w:right w:val="none" w:sz="0" w:space="0" w:color="auto"/>
      </w:divBdr>
    </w:div>
    <w:div w:id="918563641">
      <w:bodyDiv w:val="1"/>
      <w:marLeft w:val="0"/>
      <w:marRight w:val="0"/>
      <w:marTop w:val="0"/>
      <w:marBottom w:val="0"/>
      <w:divBdr>
        <w:top w:val="none" w:sz="0" w:space="0" w:color="auto"/>
        <w:left w:val="none" w:sz="0" w:space="0" w:color="auto"/>
        <w:bottom w:val="none" w:sz="0" w:space="0" w:color="auto"/>
        <w:right w:val="none" w:sz="0" w:space="0" w:color="auto"/>
      </w:divBdr>
    </w:div>
    <w:div w:id="926311063">
      <w:bodyDiv w:val="1"/>
      <w:marLeft w:val="0"/>
      <w:marRight w:val="0"/>
      <w:marTop w:val="0"/>
      <w:marBottom w:val="0"/>
      <w:divBdr>
        <w:top w:val="none" w:sz="0" w:space="0" w:color="auto"/>
        <w:left w:val="none" w:sz="0" w:space="0" w:color="auto"/>
        <w:bottom w:val="none" w:sz="0" w:space="0" w:color="auto"/>
        <w:right w:val="none" w:sz="0" w:space="0" w:color="auto"/>
      </w:divBdr>
    </w:div>
    <w:div w:id="926379661">
      <w:bodyDiv w:val="1"/>
      <w:marLeft w:val="0"/>
      <w:marRight w:val="0"/>
      <w:marTop w:val="0"/>
      <w:marBottom w:val="0"/>
      <w:divBdr>
        <w:top w:val="none" w:sz="0" w:space="0" w:color="auto"/>
        <w:left w:val="none" w:sz="0" w:space="0" w:color="auto"/>
        <w:bottom w:val="none" w:sz="0" w:space="0" w:color="auto"/>
        <w:right w:val="none" w:sz="0" w:space="0" w:color="auto"/>
      </w:divBdr>
    </w:div>
    <w:div w:id="933976696">
      <w:bodyDiv w:val="1"/>
      <w:marLeft w:val="0"/>
      <w:marRight w:val="0"/>
      <w:marTop w:val="0"/>
      <w:marBottom w:val="0"/>
      <w:divBdr>
        <w:top w:val="none" w:sz="0" w:space="0" w:color="auto"/>
        <w:left w:val="none" w:sz="0" w:space="0" w:color="auto"/>
        <w:bottom w:val="none" w:sz="0" w:space="0" w:color="auto"/>
        <w:right w:val="none" w:sz="0" w:space="0" w:color="auto"/>
      </w:divBdr>
    </w:div>
    <w:div w:id="964503119">
      <w:bodyDiv w:val="1"/>
      <w:marLeft w:val="0"/>
      <w:marRight w:val="0"/>
      <w:marTop w:val="0"/>
      <w:marBottom w:val="0"/>
      <w:divBdr>
        <w:top w:val="none" w:sz="0" w:space="0" w:color="auto"/>
        <w:left w:val="none" w:sz="0" w:space="0" w:color="auto"/>
        <w:bottom w:val="none" w:sz="0" w:space="0" w:color="auto"/>
        <w:right w:val="none" w:sz="0" w:space="0" w:color="auto"/>
      </w:divBdr>
    </w:div>
    <w:div w:id="968364077">
      <w:bodyDiv w:val="1"/>
      <w:marLeft w:val="0"/>
      <w:marRight w:val="0"/>
      <w:marTop w:val="0"/>
      <w:marBottom w:val="0"/>
      <w:divBdr>
        <w:top w:val="none" w:sz="0" w:space="0" w:color="auto"/>
        <w:left w:val="none" w:sz="0" w:space="0" w:color="auto"/>
        <w:bottom w:val="none" w:sz="0" w:space="0" w:color="auto"/>
        <w:right w:val="none" w:sz="0" w:space="0" w:color="auto"/>
      </w:divBdr>
    </w:div>
    <w:div w:id="977299677">
      <w:bodyDiv w:val="1"/>
      <w:marLeft w:val="0"/>
      <w:marRight w:val="0"/>
      <w:marTop w:val="0"/>
      <w:marBottom w:val="0"/>
      <w:divBdr>
        <w:top w:val="none" w:sz="0" w:space="0" w:color="auto"/>
        <w:left w:val="none" w:sz="0" w:space="0" w:color="auto"/>
        <w:bottom w:val="none" w:sz="0" w:space="0" w:color="auto"/>
        <w:right w:val="none" w:sz="0" w:space="0" w:color="auto"/>
      </w:divBdr>
    </w:div>
    <w:div w:id="1011761442">
      <w:bodyDiv w:val="1"/>
      <w:marLeft w:val="0"/>
      <w:marRight w:val="0"/>
      <w:marTop w:val="0"/>
      <w:marBottom w:val="0"/>
      <w:divBdr>
        <w:top w:val="none" w:sz="0" w:space="0" w:color="auto"/>
        <w:left w:val="none" w:sz="0" w:space="0" w:color="auto"/>
        <w:bottom w:val="none" w:sz="0" w:space="0" w:color="auto"/>
        <w:right w:val="none" w:sz="0" w:space="0" w:color="auto"/>
      </w:divBdr>
    </w:div>
    <w:div w:id="1012147764">
      <w:bodyDiv w:val="1"/>
      <w:marLeft w:val="0"/>
      <w:marRight w:val="0"/>
      <w:marTop w:val="0"/>
      <w:marBottom w:val="0"/>
      <w:divBdr>
        <w:top w:val="none" w:sz="0" w:space="0" w:color="auto"/>
        <w:left w:val="none" w:sz="0" w:space="0" w:color="auto"/>
        <w:bottom w:val="none" w:sz="0" w:space="0" w:color="auto"/>
        <w:right w:val="none" w:sz="0" w:space="0" w:color="auto"/>
      </w:divBdr>
    </w:div>
    <w:div w:id="1016734319">
      <w:bodyDiv w:val="1"/>
      <w:marLeft w:val="0"/>
      <w:marRight w:val="0"/>
      <w:marTop w:val="0"/>
      <w:marBottom w:val="0"/>
      <w:divBdr>
        <w:top w:val="none" w:sz="0" w:space="0" w:color="auto"/>
        <w:left w:val="none" w:sz="0" w:space="0" w:color="auto"/>
        <w:bottom w:val="none" w:sz="0" w:space="0" w:color="auto"/>
        <w:right w:val="none" w:sz="0" w:space="0" w:color="auto"/>
      </w:divBdr>
    </w:div>
    <w:div w:id="1034116976">
      <w:bodyDiv w:val="1"/>
      <w:marLeft w:val="0"/>
      <w:marRight w:val="0"/>
      <w:marTop w:val="0"/>
      <w:marBottom w:val="0"/>
      <w:divBdr>
        <w:top w:val="none" w:sz="0" w:space="0" w:color="auto"/>
        <w:left w:val="none" w:sz="0" w:space="0" w:color="auto"/>
        <w:bottom w:val="none" w:sz="0" w:space="0" w:color="auto"/>
        <w:right w:val="none" w:sz="0" w:space="0" w:color="auto"/>
      </w:divBdr>
    </w:div>
    <w:div w:id="1038430668">
      <w:bodyDiv w:val="1"/>
      <w:marLeft w:val="0"/>
      <w:marRight w:val="0"/>
      <w:marTop w:val="0"/>
      <w:marBottom w:val="0"/>
      <w:divBdr>
        <w:top w:val="none" w:sz="0" w:space="0" w:color="auto"/>
        <w:left w:val="none" w:sz="0" w:space="0" w:color="auto"/>
        <w:bottom w:val="none" w:sz="0" w:space="0" w:color="auto"/>
        <w:right w:val="none" w:sz="0" w:space="0" w:color="auto"/>
      </w:divBdr>
    </w:div>
    <w:div w:id="1047877489">
      <w:bodyDiv w:val="1"/>
      <w:marLeft w:val="0"/>
      <w:marRight w:val="0"/>
      <w:marTop w:val="0"/>
      <w:marBottom w:val="0"/>
      <w:divBdr>
        <w:top w:val="none" w:sz="0" w:space="0" w:color="auto"/>
        <w:left w:val="none" w:sz="0" w:space="0" w:color="auto"/>
        <w:bottom w:val="none" w:sz="0" w:space="0" w:color="auto"/>
        <w:right w:val="none" w:sz="0" w:space="0" w:color="auto"/>
      </w:divBdr>
    </w:div>
    <w:div w:id="1058161840">
      <w:bodyDiv w:val="1"/>
      <w:marLeft w:val="0"/>
      <w:marRight w:val="0"/>
      <w:marTop w:val="0"/>
      <w:marBottom w:val="0"/>
      <w:divBdr>
        <w:top w:val="none" w:sz="0" w:space="0" w:color="auto"/>
        <w:left w:val="none" w:sz="0" w:space="0" w:color="auto"/>
        <w:bottom w:val="none" w:sz="0" w:space="0" w:color="auto"/>
        <w:right w:val="none" w:sz="0" w:space="0" w:color="auto"/>
      </w:divBdr>
    </w:div>
    <w:div w:id="1060057413">
      <w:bodyDiv w:val="1"/>
      <w:marLeft w:val="0"/>
      <w:marRight w:val="0"/>
      <w:marTop w:val="0"/>
      <w:marBottom w:val="0"/>
      <w:divBdr>
        <w:top w:val="none" w:sz="0" w:space="0" w:color="auto"/>
        <w:left w:val="none" w:sz="0" w:space="0" w:color="auto"/>
        <w:bottom w:val="none" w:sz="0" w:space="0" w:color="auto"/>
        <w:right w:val="none" w:sz="0" w:space="0" w:color="auto"/>
      </w:divBdr>
    </w:div>
    <w:div w:id="1065445714">
      <w:bodyDiv w:val="1"/>
      <w:marLeft w:val="0"/>
      <w:marRight w:val="0"/>
      <w:marTop w:val="0"/>
      <w:marBottom w:val="0"/>
      <w:divBdr>
        <w:top w:val="none" w:sz="0" w:space="0" w:color="auto"/>
        <w:left w:val="none" w:sz="0" w:space="0" w:color="auto"/>
        <w:bottom w:val="none" w:sz="0" w:space="0" w:color="auto"/>
        <w:right w:val="none" w:sz="0" w:space="0" w:color="auto"/>
      </w:divBdr>
    </w:div>
    <w:div w:id="1071077882">
      <w:bodyDiv w:val="1"/>
      <w:marLeft w:val="0"/>
      <w:marRight w:val="0"/>
      <w:marTop w:val="0"/>
      <w:marBottom w:val="0"/>
      <w:divBdr>
        <w:top w:val="none" w:sz="0" w:space="0" w:color="auto"/>
        <w:left w:val="none" w:sz="0" w:space="0" w:color="auto"/>
        <w:bottom w:val="none" w:sz="0" w:space="0" w:color="auto"/>
        <w:right w:val="none" w:sz="0" w:space="0" w:color="auto"/>
      </w:divBdr>
    </w:div>
    <w:div w:id="1083796551">
      <w:bodyDiv w:val="1"/>
      <w:marLeft w:val="0"/>
      <w:marRight w:val="0"/>
      <w:marTop w:val="0"/>
      <w:marBottom w:val="0"/>
      <w:divBdr>
        <w:top w:val="none" w:sz="0" w:space="0" w:color="auto"/>
        <w:left w:val="none" w:sz="0" w:space="0" w:color="auto"/>
        <w:bottom w:val="none" w:sz="0" w:space="0" w:color="auto"/>
        <w:right w:val="none" w:sz="0" w:space="0" w:color="auto"/>
      </w:divBdr>
    </w:div>
    <w:div w:id="1092627424">
      <w:bodyDiv w:val="1"/>
      <w:marLeft w:val="0"/>
      <w:marRight w:val="0"/>
      <w:marTop w:val="0"/>
      <w:marBottom w:val="0"/>
      <w:divBdr>
        <w:top w:val="none" w:sz="0" w:space="0" w:color="auto"/>
        <w:left w:val="none" w:sz="0" w:space="0" w:color="auto"/>
        <w:bottom w:val="none" w:sz="0" w:space="0" w:color="auto"/>
        <w:right w:val="none" w:sz="0" w:space="0" w:color="auto"/>
      </w:divBdr>
    </w:div>
    <w:div w:id="1109156479">
      <w:bodyDiv w:val="1"/>
      <w:marLeft w:val="0"/>
      <w:marRight w:val="0"/>
      <w:marTop w:val="0"/>
      <w:marBottom w:val="0"/>
      <w:divBdr>
        <w:top w:val="none" w:sz="0" w:space="0" w:color="auto"/>
        <w:left w:val="none" w:sz="0" w:space="0" w:color="auto"/>
        <w:bottom w:val="none" w:sz="0" w:space="0" w:color="auto"/>
        <w:right w:val="none" w:sz="0" w:space="0" w:color="auto"/>
      </w:divBdr>
    </w:div>
    <w:div w:id="1110514628">
      <w:bodyDiv w:val="1"/>
      <w:marLeft w:val="0"/>
      <w:marRight w:val="0"/>
      <w:marTop w:val="0"/>
      <w:marBottom w:val="0"/>
      <w:divBdr>
        <w:top w:val="none" w:sz="0" w:space="0" w:color="auto"/>
        <w:left w:val="none" w:sz="0" w:space="0" w:color="auto"/>
        <w:bottom w:val="none" w:sz="0" w:space="0" w:color="auto"/>
        <w:right w:val="none" w:sz="0" w:space="0" w:color="auto"/>
      </w:divBdr>
    </w:div>
    <w:div w:id="1111824771">
      <w:bodyDiv w:val="1"/>
      <w:marLeft w:val="0"/>
      <w:marRight w:val="0"/>
      <w:marTop w:val="0"/>
      <w:marBottom w:val="0"/>
      <w:divBdr>
        <w:top w:val="none" w:sz="0" w:space="0" w:color="auto"/>
        <w:left w:val="none" w:sz="0" w:space="0" w:color="auto"/>
        <w:bottom w:val="none" w:sz="0" w:space="0" w:color="auto"/>
        <w:right w:val="none" w:sz="0" w:space="0" w:color="auto"/>
      </w:divBdr>
    </w:div>
    <w:div w:id="1112556079">
      <w:bodyDiv w:val="1"/>
      <w:marLeft w:val="0"/>
      <w:marRight w:val="0"/>
      <w:marTop w:val="0"/>
      <w:marBottom w:val="0"/>
      <w:divBdr>
        <w:top w:val="none" w:sz="0" w:space="0" w:color="auto"/>
        <w:left w:val="none" w:sz="0" w:space="0" w:color="auto"/>
        <w:bottom w:val="none" w:sz="0" w:space="0" w:color="auto"/>
        <w:right w:val="none" w:sz="0" w:space="0" w:color="auto"/>
      </w:divBdr>
    </w:div>
    <w:div w:id="1123308695">
      <w:bodyDiv w:val="1"/>
      <w:marLeft w:val="0"/>
      <w:marRight w:val="0"/>
      <w:marTop w:val="0"/>
      <w:marBottom w:val="0"/>
      <w:divBdr>
        <w:top w:val="none" w:sz="0" w:space="0" w:color="auto"/>
        <w:left w:val="none" w:sz="0" w:space="0" w:color="auto"/>
        <w:bottom w:val="none" w:sz="0" w:space="0" w:color="auto"/>
        <w:right w:val="none" w:sz="0" w:space="0" w:color="auto"/>
      </w:divBdr>
    </w:div>
    <w:div w:id="1129587180">
      <w:bodyDiv w:val="1"/>
      <w:marLeft w:val="0"/>
      <w:marRight w:val="0"/>
      <w:marTop w:val="0"/>
      <w:marBottom w:val="0"/>
      <w:divBdr>
        <w:top w:val="none" w:sz="0" w:space="0" w:color="auto"/>
        <w:left w:val="none" w:sz="0" w:space="0" w:color="auto"/>
        <w:bottom w:val="none" w:sz="0" w:space="0" w:color="auto"/>
        <w:right w:val="none" w:sz="0" w:space="0" w:color="auto"/>
      </w:divBdr>
    </w:div>
    <w:div w:id="1147471792">
      <w:bodyDiv w:val="1"/>
      <w:marLeft w:val="0"/>
      <w:marRight w:val="0"/>
      <w:marTop w:val="0"/>
      <w:marBottom w:val="0"/>
      <w:divBdr>
        <w:top w:val="none" w:sz="0" w:space="0" w:color="auto"/>
        <w:left w:val="none" w:sz="0" w:space="0" w:color="auto"/>
        <w:bottom w:val="none" w:sz="0" w:space="0" w:color="auto"/>
        <w:right w:val="none" w:sz="0" w:space="0" w:color="auto"/>
      </w:divBdr>
    </w:div>
    <w:div w:id="1151211377">
      <w:bodyDiv w:val="1"/>
      <w:marLeft w:val="0"/>
      <w:marRight w:val="0"/>
      <w:marTop w:val="0"/>
      <w:marBottom w:val="0"/>
      <w:divBdr>
        <w:top w:val="none" w:sz="0" w:space="0" w:color="auto"/>
        <w:left w:val="none" w:sz="0" w:space="0" w:color="auto"/>
        <w:bottom w:val="none" w:sz="0" w:space="0" w:color="auto"/>
        <w:right w:val="none" w:sz="0" w:space="0" w:color="auto"/>
      </w:divBdr>
    </w:div>
    <w:div w:id="1157845848">
      <w:bodyDiv w:val="1"/>
      <w:marLeft w:val="0"/>
      <w:marRight w:val="0"/>
      <w:marTop w:val="0"/>
      <w:marBottom w:val="0"/>
      <w:divBdr>
        <w:top w:val="none" w:sz="0" w:space="0" w:color="auto"/>
        <w:left w:val="none" w:sz="0" w:space="0" w:color="auto"/>
        <w:bottom w:val="none" w:sz="0" w:space="0" w:color="auto"/>
        <w:right w:val="none" w:sz="0" w:space="0" w:color="auto"/>
      </w:divBdr>
    </w:div>
    <w:div w:id="1184784809">
      <w:bodyDiv w:val="1"/>
      <w:marLeft w:val="0"/>
      <w:marRight w:val="0"/>
      <w:marTop w:val="0"/>
      <w:marBottom w:val="0"/>
      <w:divBdr>
        <w:top w:val="none" w:sz="0" w:space="0" w:color="auto"/>
        <w:left w:val="none" w:sz="0" w:space="0" w:color="auto"/>
        <w:bottom w:val="none" w:sz="0" w:space="0" w:color="auto"/>
        <w:right w:val="none" w:sz="0" w:space="0" w:color="auto"/>
      </w:divBdr>
    </w:div>
    <w:div w:id="1187404557">
      <w:bodyDiv w:val="1"/>
      <w:marLeft w:val="0"/>
      <w:marRight w:val="0"/>
      <w:marTop w:val="0"/>
      <w:marBottom w:val="0"/>
      <w:divBdr>
        <w:top w:val="none" w:sz="0" w:space="0" w:color="auto"/>
        <w:left w:val="none" w:sz="0" w:space="0" w:color="auto"/>
        <w:bottom w:val="none" w:sz="0" w:space="0" w:color="auto"/>
        <w:right w:val="none" w:sz="0" w:space="0" w:color="auto"/>
      </w:divBdr>
    </w:div>
    <w:div w:id="1201476477">
      <w:bodyDiv w:val="1"/>
      <w:marLeft w:val="0"/>
      <w:marRight w:val="0"/>
      <w:marTop w:val="0"/>
      <w:marBottom w:val="0"/>
      <w:divBdr>
        <w:top w:val="none" w:sz="0" w:space="0" w:color="auto"/>
        <w:left w:val="none" w:sz="0" w:space="0" w:color="auto"/>
        <w:bottom w:val="none" w:sz="0" w:space="0" w:color="auto"/>
        <w:right w:val="none" w:sz="0" w:space="0" w:color="auto"/>
      </w:divBdr>
    </w:div>
    <w:div w:id="1208569036">
      <w:bodyDiv w:val="1"/>
      <w:marLeft w:val="0"/>
      <w:marRight w:val="0"/>
      <w:marTop w:val="0"/>
      <w:marBottom w:val="0"/>
      <w:divBdr>
        <w:top w:val="none" w:sz="0" w:space="0" w:color="auto"/>
        <w:left w:val="none" w:sz="0" w:space="0" w:color="auto"/>
        <w:bottom w:val="none" w:sz="0" w:space="0" w:color="auto"/>
        <w:right w:val="none" w:sz="0" w:space="0" w:color="auto"/>
      </w:divBdr>
    </w:div>
    <w:div w:id="1225137621">
      <w:bodyDiv w:val="1"/>
      <w:marLeft w:val="0"/>
      <w:marRight w:val="0"/>
      <w:marTop w:val="0"/>
      <w:marBottom w:val="0"/>
      <w:divBdr>
        <w:top w:val="none" w:sz="0" w:space="0" w:color="auto"/>
        <w:left w:val="none" w:sz="0" w:space="0" w:color="auto"/>
        <w:bottom w:val="none" w:sz="0" w:space="0" w:color="auto"/>
        <w:right w:val="none" w:sz="0" w:space="0" w:color="auto"/>
      </w:divBdr>
    </w:div>
    <w:div w:id="1240600033">
      <w:bodyDiv w:val="1"/>
      <w:marLeft w:val="0"/>
      <w:marRight w:val="0"/>
      <w:marTop w:val="0"/>
      <w:marBottom w:val="0"/>
      <w:divBdr>
        <w:top w:val="none" w:sz="0" w:space="0" w:color="auto"/>
        <w:left w:val="none" w:sz="0" w:space="0" w:color="auto"/>
        <w:bottom w:val="none" w:sz="0" w:space="0" w:color="auto"/>
        <w:right w:val="none" w:sz="0" w:space="0" w:color="auto"/>
      </w:divBdr>
    </w:div>
    <w:div w:id="1259874536">
      <w:bodyDiv w:val="1"/>
      <w:marLeft w:val="0"/>
      <w:marRight w:val="0"/>
      <w:marTop w:val="0"/>
      <w:marBottom w:val="0"/>
      <w:divBdr>
        <w:top w:val="none" w:sz="0" w:space="0" w:color="auto"/>
        <w:left w:val="none" w:sz="0" w:space="0" w:color="auto"/>
        <w:bottom w:val="none" w:sz="0" w:space="0" w:color="auto"/>
        <w:right w:val="none" w:sz="0" w:space="0" w:color="auto"/>
      </w:divBdr>
    </w:div>
    <w:div w:id="1262683095">
      <w:bodyDiv w:val="1"/>
      <w:marLeft w:val="0"/>
      <w:marRight w:val="0"/>
      <w:marTop w:val="0"/>
      <w:marBottom w:val="0"/>
      <w:divBdr>
        <w:top w:val="none" w:sz="0" w:space="0" w:color="auto"/>
        <w:left w:val="none" w:sz="0" w:space="0" w:color="auto"/>
        <w:bottom w:val="none" w:sz="0" w:space="0" w:color="auto"/>
        <w:right w:val="none" w:sz="0" w:space="0" w:color="auto"/>
      </w:divBdr>
    </w:div>
    <w:div w:id="1276984710">
      <w:bodyDiv w:val="1"/>
      <w:marLeft w:val="0"/>
      <w:marRight w:val="0"/>
      <w:marTop w:val="0"/>
      <w:marBottom w:val="0"/>
      <w:divBdr>
        <w:top w:val="none" w:sz="0" w:space="0" w:color="auto"/>
        <w:left w:val="none" w:sz="0" w:space="0" w:color="auto"/>
        <w:bottom w:val="none" w:sz="0" w:space="0" w:color="auto"/>
        <w:right w:val="none" w:sz="0" w:space="0" w:color="auto"/>
      </w:divBdr>
    </w:div>
    <w:div w:id="1306547739">
      <w:bodyDiv w:val="1"/>
      <w:marLeft w:val="0"/>
      <w:marRight w:val="0"/>
      <w:marTop w:val="0"/>
      <w:marBottom w:val="0"/>
      <w:divBdr>
        <w:top w:val="none" w:sz="0" w:space="0" w:color="auto"/>
        <w:left w:val="none" w:sz="0" w:space="0" w:color="auto"/>
        <w:bottom w:val="none" w:sz="0" w:space="0" w:color="auto"/>
        <w:right w:val="none" w:sz="0" w:space="0" w:color="auto"/>
      </w:divBdr>
    </w:div>
    <w:div w:id="1314217619">
      <w:bodyDiv w:val="1"/>
      <w:marLeft w:val="0"/>
      <w:marRight w:val="0"/>
      <w:marTop w:val="0"/>
      <w:marBottom w:val="0"/>
      <w:divBdr>
        <w:top w:val="none" w:sz="0" w:space="0" w:color="auto"/>
        <w:left w:val="none" w:sz="0" w:space="0" w:color="auto"/>
        <w:bottom w:val="none" w:sz="0" w:space="0" w:color="auto"/>
        <w:right w:val="none" w:sz="0" w:space="0" w:color="auto"/>
      </w:divBdr>
    </w:div>
    <w:div w:id="1320889034">
      <w:bodyDiv w:val="1"/>
      <w:marLeft w:val="0"/>
      <w:marRight w:val="0"/>
      <w:marTop w:val="0"/>
      <w:marBottom w:val="0"/>
      <w:divBdr>
        <w:top w:val="none" w:sz="0" w:space="0" w:color="auto"/>
        <w:left w:val="none" w:sz="0" w:space="0" w:color="auto"/>
        <w:bottom w:val="none" w:sz="0" w:space="0" w:color="auto"/>
        <w:right w:val="none" w:sz="0" w:space="0" w:color="auto"/>
      </w:divBdr>
    </w:div>
    <w:div w:id="1324966332">
      <w:bodyDiv w:val="1"/>
      <w:marLeft w:val="0"/>
      <w:marRight w:val="0"/>
      <w:marTop w:val="0"/>
      <w:marBottom w:val="0"/>
      <w:divBdr>
        <w:top w:val="none" w:sz="0" w:space="0" w:color="auto"/>
        <w:left w:val="none" w:sz="0" w:space="0" w:color="auto"/>
        <w:bottom w:val="none" w:sz="0" w:space="0" w:color="auto"/>
        <w:right w:val="none" w:sz="0" w:space="0" w:color="auto"/>
      </w:divBdr>
    </w:div>
    <w:div w:id="1325741158">
      <w:bodyDiv w:val="1"/>
      <w:marLeft w:val="0"/>
      <w:marRight w:val="0"/>
      <w:marTop w:val="0"/>
      <w:marBottom w:val="0"/>
      <w:divBdr>
        <w:top w:val="none" w:sz="0" w:space="0" w:color="auto"/>
        <w:left w:val="none" w:sz="0" w:space="0" w:color="auto"/>
        <w:bottom w:val="none" w:sz="0" w:space="0" w:color="auto"/>
        <w:right w:val="none" w:sz="0" w:space="0" w:color="auto"/>
      </w:divBdr>
    </w:div>
    <w:div w:id="1328099334">
      <w:bodyDiv w:val="1"/>
      <w:marLeft w:val="0"/>
      <w:marRight w:val="0"/>
      <w:marTop w:val="0"/>
      <w:marBottom w:val="0"/>
      <w:divBdr>
        <w:top w:val="none" w:sz="0" w:space="0" w:color="auto"/>
        <w:left w:val="none" w:sz="0" w:space="0" w:color="auto"/>
        <w:bottom w:val="none" w:sz="0" w:space="0" w:color="auto"/>
        <w:right w:val="none" w:sz="0" w:space="0" w:color="auto"/>
      </w:divBdr>
    </w:div>
    <w:div w:id="1332106466">
      <w:bodyDiv w:val="1"/>
      <w:marLeft w:val="0"/>
      <w:marRight w:val="0"/>
      <w:marTop w:val="0"/>
      <w:marBottom w:val="0"/>
      <w:divBdr>
        <w:top w:val="none" w:sz="0" w:space="0" w:color="auto"/>
        <w:left w:val="none" w:sz="0" w:space="0" w:color="auto"/>
        <w:bottom w:val="none" w:sz="0" w:space="0" w:color="auto"/>
        <w:right w:val="none" w:sz="0" w:space="0" w:color="auto"/>
      </w:divBdr>
    </w:div>
    <w:div w:id="1334450476">
      <w:bodyDiv w:val="1"/>
      <w:marLeft w:val="0"/>
      <w:marRight w:val="0"/>
      <w:marTop w:val="0"/>
      <w:marBottom w:val="0"/>
      <w:divBdr>
        <w:top w:val="none" w:sz="0" w:space="0" w:color="auto"/>
        <w:left w:val="none" w:sz="0" w:space="0" w:color="auto"/>
        <w:bottom w:val="none" w:sz="0" w:space="0" w:color="auto"/>
        <w:right w:val="none" w:sz="0" w:space="0" w:color="auto"/>
      </w:divBdr>
    </w:div>
    <w:div w:id="1337423313">
      <w:bodyDiv w:val="1"/>
      <w:marLeft w:val="0"/>
      <w:marRight w:val="0"/>
      <w:marTop w:val="0"/>
      <w:marBottom w:val="0"/>
      <w:divBdr>
        <w:top w:val="none" w:sz="0" w:space="0" w:color="auto"/>
        <w:left w:val="none" w:sz="0" w:space="0" w:color="auto"/>
        <w:bottom w:val="none" w:sz="0" w:space="0" w:color="auto"/>
        <w:right w:val="none" w:sz="0" w:space="0" w:color="auto"/>
      </w:divBdr>
    </w:div>
    <w:div w:id="1341662163">
      <w:bodyDiv w:val="1"/>
      <w:marLeft w:val="0"/>
      <w:marRight w:val="0"/>
      <w:marTop w:val="0"/>
      <w:marBottom w:val="0"/>
      <w:divBdr>
        <w:top w:val="none" w:sz="0" w:space="0" w:color="auto"/>
        <w:left w:val="none" w:sz="0" w:space="0" w:color="auto"/>
        <w:bottom w:val="none" w:sz="0" w:space="0" w:color="auto"/>
        <w:right w:val="none" w:sz="0" w:space="0" w:color="auto"/>
      </w:divBdr>
    </w:div>
    <w:div w:id="1357849629">
      <w:bodyDiv w:val="1"/>
      <w:marLeft w:val="0"/>
      <w:marRight w:val="0"/>
      <w:marTop w:val="0"/>
      <w:marBottom w:val="0"/>
      <w:divBdr>
        <w:top w:val="none" w:sz="0" w:space="0" w:color="auto"/>
        <w:left w:val="none" w:sz="0" w:space="0" w:color="auto"/>
        <w:bottom w:val="none" w:sz="0" w:space="0" w:color="auto"/>
        <w:right w:val="none" w:sz="0" w:space="0" w:color="auto"/>
      </w:divBdr>
    </w:div>
    <w:div w:id="1358042892">
      <w:bodyDiv w:val="1"/>
      <w:marLeft w:val="0"/>
      <w:marRight w:val="0"/>
      <w:marTop w:val="0"/>
      <w:marBottom w:val="0"/>
      <w:divBdr>
        <w:top w:val="none" w:sz="0" w:space="0" w:color="auto"/>
        <w:left w:val="none" w:sz="0" w:space="0" w:color="auto"/>
        <w:bottom w:val="none" w:sz="0" w:space="0" w:color="auto"/>
        <w:right w:val="none" w:sz="0" w:space="0" w:color="auto"/>
      </w:divBdr>
    </w:div>
    <w:div w:id="1373918962">
      <w:bodyDiv w:val="1"/>
      <w:marLeft w:val="0"/>
      <w:marRight w:val="0"/>
      <w:marTop w:val="0"/>
      <w:marBottom w:val="0"/>
      <w:divBdr>
        <w:top w:val="none" w:sz="0" w:space="0" w:color="auto"/>
        <w:left w:val="none" w:sz="0" w:space="0" w:color="auto"/>
        <w:bottom w:val="none" w:sz="0" w:space="0" w:color="auto"/>
        <w:right w:val="none" w:sz="0" w:space="0" w:color="auto"/>
      </w:divBdr>
    </w:div>
    <w:div w:id="1386022255">
      <w:bodyDiv w:val="1"/>
      <w:marLeft w:val="0"/>
      <w:marRight w:val="0"/>
      <w:marTop w:val="0"/>
      <w:marBottom w:val="0"/>
      <w:divBdr>
        <w:top w:val="none" w:sz="0" w:space="0" w:color="auto"/>
        <w:left w:val="none" w:sz="0" w:space="0" w:color="auto"/>
        <w:bottom w:val="none" w:sz="0" w:space="0" w:color="auto"/>
        <w:right w:val="none" w:sz="0" w:space="0" w:color="auto"/>
      </w:divBdr>
    </w:div>
    <w:div w:id="1393890860">
      <w:bodyDiv w:val="1"/>
      <w:marLeft w:val="0"/>
      <w:marRight w:val="0"/>
      <w:marTop w:val="0"/>
      <w:marBottom w:val="0"/>
      <w:divBdr>
        <w:top w:val="none" w:sz="0" w:space="0" w:color="auto"/>
        <w:left w:val="none" w:sz="0" w:space="0" w:color="auto"/>
        <w:bottom w:val="none" w:sz="0" w:space="0" w:color="auto"/>
        <w:right w:val="none" w:sz="0" w:space="0" w:color="auto"/>
      </w:divBdr>
    </w:div>
    <w:div w:id="1401515636">
      <w:bodyDiv w:val="1"/>
      <w:marLeft w:val="0"/>
      <w:marRight w:val="0"/>
      <w:marTop w:val="0"/>
      <w:marBottom w:val="0"/>
      <w:divBdr>
        <w:top w:val="none" w:sz="0" w:space="0" w:color="auto"/>
        <w:left w:val="none" w:sz="0" w:space="0" w:color="auto"/>
        <w:bottom w:val="none" w:sz="0" w:space="0" w:color="auto"/>
        <w:right w:val="none" w:sz="0" w:space="0" w:color="auto"/>
      </w:divBdr>
    </w:div>
    <w:div w:id="1422027220">
      <w:bodyDiv w:val="1"/>
      <w:marLeft w:val="0"/>
      <w:marRight w:val="0"/>
      <w:marTop w:val="0"/>
      <w:marBottom w:val="0"/>
      <w:divBdr>
        <w:top w:val="none" w:sz="0" w:space="0" w:color="auto"/>
        <w:left w:val="none" w:sz="0" w:space="0" w:color="auto"/>
        <w:bottom w:val="none" w:sz="0" w:space="0" w:color="auto"/>
        <w:right w:val="none" w:sz="0" w:space="0" w:color="auto"/>
      </w:divBdr>
    </w:div>
    <w:div w:id="1427112223">
      <w:bodyDiv w:val="1"/>
      <w:marLeft w:val="0"/>
      <w:marRight w:val="0"/>
      <w:marTop w:val="0"/>
      <w:marBottom w:val="0"/>
      <w:divBdr>
        <w:top w:val="none" w:sz="0" w:space="0" w:color="auto"/>
        <w:left w:val="none" w:sz="0" w:space="0" w:color="auto"/>
        <w:bottom w:val="none" w:sz="0" w:space="0" w:color="auto"/>
        <w:right w:val="none" w:sz="0" w:space="0" w:color="auto"/>
      </w:divBdr>
    </w:div>
    <w:div w:id="1429497650">
      <w:bodyDiv w:val="1"/>
      <w:marLeft w:val="0"/>
      <w:marRight w:val="0"/>
      <w:marTop w:val="0"/>
      <w:marBottom w:val="0"/>
      <w:divBdr>
        <w:top w:val="none" w:sz="0" w:space="0" w:color="auto"/>
        <w:left w:val="none" w:sz="0" w:space="0" w:color="auto"/>
        <w:bottom w:val="none" w:sz="0" w:space="0" w:color="auto"/>
        <w:right w:val="none" w:sz="0" w:space="0" w:color="auto"/>
      </w:divBdr>
    </w:div>
    <w:div w:id="1433166309">
      <w:bodyDiv w:val="1"/>
      <w:marLeft w:val="0"/>
      <w:marRight w:val="0"/>
      <w:marTop w:val="0"/>
      <w:marBottom w:val="0"/>
      <w:divBdr>
        <w:top w:val="none" w:sz="0" w:space="0" w:color="auto"/>
        <w:left w:val="none" w:sz="0" w:space="0" w:color="auto"/>
        <w:bottom w:val="none" w:sz="0" w:space="0" w:color="auto"/>
        <w:right w:val="none" w:sz="0" w:space="0" w:color="auto"/>
      </w:divBdr>
    </w:div>
    <w:div w:id="1437139974">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57678856">
      <w:bodyDiv w:val="1"/>
      <w:marLeft w:val="0"/>
      <w:marRight w:val="0"/>
      <w:marTop w:val="0"/>
      <w:marBottom w:val="0"/>
      <w:divBdr>
        <w:top w:val="none" w:sz="0" w:space="0" w:color="auto"/>
        <w:left w:val="none" w:sz="0" w:space="0" w:color="auto"/>
        <w:bottom w:val="none" w:sz="0" w:space="0" w:color="auto"/>
        <w:right w:val="none" w:sz="0" w:space="0" w:color="auto"/>
      </w:divBdr>
    </w:div>
    <w:div w:id="1461606995">
      <w:bodyDiv w:val="1"/>
      <w:marLeft w:val="0"/>
      <w:marRight w:val="0"/>
      <w:marTop w:val="0"/>
      <w:marBottom w:val="0"/>
      <w:divBdr>
        <w:top w:val="none" w:sz="0" w:space="0" w:color="auto"/>
        <w:left w:val="none" w:sz="0" w:space="0" w:color="auto"/>
        <w:bottom w:val="none" w:sz="0" w:space="0" w:color="auto"/>
        <w:right w:val="none" w:sz="0" w:space="0" w:color="auto"/>
      </w:divBdr>
    </w:div>
    <w:div w:id="1476994492">
      <w:bodyDiv w:val="1"/>
      <w:marLeft w:val="0"/>
      <w:marRight w:val="0"/>
      <w:marTop w:val="0"/>
      <w:marBottom w:val="0"/>
      <w:divBdr>
        <w:top w:val="none" w:sz="0" w:space="0" w:color="auto"/>
        <w:left w:val="none" w:sz="0" w:space="0" w:color="auto"/>
        <w:bottom w:val="none" w:sz="0" w:space="0" w:color="auto"/>
        <w:right w:val="none" w:sz="0" w:space="0" w:color="auto"/>
      </w:divBdr>
    </w:div>
    <w:div w:id="1489324055">
      <w:bodyDiv w:val="1"/>
      <w:marLeft w:val="0"/>
      <w:marRight w:val="0"/>
      <w:marTop w:val="0"/>
      <w:marBottom w:val="0"/>
      <w:divBdr>
        <w:top w:val="none" w:sz="0" w:space="0" w:color="auto"/>
        <w:left w:val="none" w:sz="0" w:space="0" w:color="auto"/>
        <w:bottom w:val="none" w:sz="0" w:space="0" w:color="auto"/>
        <w:right w:val="none" w:sz="0" w:space="0" w:color="auto"/>
      </w:divBdr>
    </w:div>
    <w:div w:id="1499610648">
      <w:bodyDiv w:val="1"/>
      <w:marLeft w:val="0"/>
      <w:marRight w:val="0"/>
      <w:marTop w:val="0"/>
      <w:marBottom w:val="0"/>
      <w:divBdr>
        <w:top w:val="none" w:sz="0" w:space="0" w:color="auto"/>
        <w:left w:val="none" w:sz="0" w:space="0" w:color="auto"/>
        <w:bottom w:val="none" w:sz="0" w:space="0" w:color="auto"/>
        <w:right w:val="none" w:sz="0" w:space="0" w:color="auto"/>
      </w:divBdr>
    </w:div>
    <w:div w:id="1512529713">
      <w:bodyDiv w:val="1"/>
      <w:marLeft w:val="0"/>
      <w:marRight w:val="0"/>
      <w:marTop w:val="0"/>
      <w:marBottom w:val="0"/>
      <w:divBdr>
        <w:top w:val="none" w:sz="0" w:space="0" w:color="auto"/>
        <w:left w:val="none" w:sz="0" w:space="0" w:color="auto"/>
        <w:bottom w:val="none" w:sz="0" w:space="0" w:color="auto"/>
        <w:right w:val="none" w:sz="0" w:space="0" w:color="auto"/>
      </w:divBdr>
    </w:div>
    <w:div w:id="1516765599">
      <w:bodyDiv w:val="1"/>
      <w:marLeft w:val="0"/>
      <w:marRight w:val="0"/>
      <w:marTop w:val="0"/>
      <w:marBottom w:val="0"/>
      <w:divBdr>
        <w:top w:val="none" w:sz="0" w:space="0" w:color="auto"/>
        <w:left w:val="none" w:sz="0" w:space="0" w:color="auto"/>
        <w:bottom w:val="none" w:sz="0" w:space="0" w:color="auto"/>
        <w:right w:val="none" w:sz="0" w:space="0" w:color="auto"/>
      </w:divBdr>
    </w:div>
    <w:div w:id="1518082007">
      <w:bodyDiv w:val="1"/>
      <w:marLeft w:val="0"/>
      <w:marRight w:val="0"/>
      <w:marTop w:val="0"/>
      <w:marBottom w:val="0"/>
      <w:divBdr>
        <w:top w:val="none" w:sz="0" w:space="0" w:color="auto"/>
        <w:left w:val="none" w:sz="0" w:space="0" w:color="auto"/>
        <w:bottom w:val="none" w:sz="0" w:space="0" w:color="auto"/>
        <w:right w:val="none" w:sz="0" w:space="0" w:color="auto"/>
      </w:divBdr>
    </w:div>
    <w:div w:id="1540901104">
      <w:bodyDiv w:val="1"/>
      <w:marLeft w:val="0"/>
      <w:marRight w:val="0"/>
      <w:marTop w:val="0"/>
      <w:marBottom w:val="0"/>
      <w:divBdr>
        <w:top w:val="none" w:sz="0" w:space="0" w:color="auto"/>
        <w:left w:val="none" w:sz="0" w:space="0" w:color="auto"/>
        <w:bottom w:val="none" w:sz="0" w:space="0" w:color="auto"/>
        <w:right w:val="none" w:sz="0" w:space="0" w:color="auto"/>
      </w:divBdr>
    </w:div>
    <w:div w:id="1543441028">
      <w:bodyDiv w:val="1"/>
      <w:marLeft w:val="0"/>
      <w:marRight w:val="0"/>
      <w:marTop w:val="0"/>
      <w:marBottom w:val="0"/>
      <w:divBdr>
        <w:top w:val="none" w:sz="0" w:space="0" w:color="auto"/>
        <w:left w:val="none" w:sz="0" w:space="0" w:color="auto"/>
        <w:bottom w:val="none" w:sz="0" w:space="0" w:color="auto"/>
        <w:right w:val="none" w:sz="0" w:space="0" w:color="auto"/>
      </w:divBdr>
    </w:div>
    <w:div w:id="1545409717">
      <w:bodyDiv w:val="1"/>
      <w:marLeft w:val="0"/>
      <w:marRight w:val="0"/>
      <w:marTop w:val="0"/>
      <w:marBottom w:val="0"/>
      <w:divBdr>
        <w:top w:val="none" w:sz="0" w:space="0" w:color="auto"/>
        <w:left w:val="none" w:sz="0" w:space="0" w:color="auto"/>
        <w:bottom w:val="none" w:sz="0" w:space="0" w:color="auto"/>
        <w:right w:val="none" w:sz="0" w:space="0" w:color="auto"/>
      </w:divBdr>
    </w:div>
    <w:div w:id="1546142178">
      <w:bodyDiv w:val="1"/>
      <w:marLeft w:val="0"/>
      <w:marRight w:val="0"/>
      <w:marTop w:val="0"/>
      <w:marBottom w:val="0"/>
      <w:divBdr>
        <w:top w:val="none" w:sz="0" w:space="0" w:color="auto"/>
        <w:left w:val="none" w:sz="0" w:space="0" w:color="auto"/>
        <w:bottom w:val="none" w:sz="0" w:space="0" w:color="auto"/>
        <w:right w:val="none" w:sz="0" w:space="0" w:color="auto"/>
      </w:divBdr>
    </w:div>
    <w:div w:id="1547982653">
      <w:bodyDiv w:val="1"/>
      <w:marLeft w:val="0"/>
      <w:marRight w:val="0"/>
      <w:marTop w:val="0"/>
      <w:marBottom w:val="0"/>
      <w:divBdr>
        <w:top w:val="none" w:sz="0" w:space="0" w:color="auto"/>
        <w:left w:val="none" w:sz="0" w:space="0" w:color="auto"/>
        <w:bottom w:val="none" w:sz="0" w:space="0" w:color="auto"/>
        <w:right w:val="none" w:sz="0" w:space="0" w:color="auto"/>
      </w:divBdr>
    </w:div>
    <w:div w:id="1549027689">
      <w:bodyDiv w:val="1"/>
      <w:marLeft w:val="0"/>
      <w:marRight w:val="0"/>
      <w:marTop w:val="0"/>
      <w:marBottom w:val="0"/>
      <w:divBdr>
        <w:top w:val="none" w:sz="0" w:space="0" w:color="auto"/>
        <w:left w:val="none" w:sz="0" w:space="0" w:color="auto"/>
        <w:bottom w:val="none" w:sz="0" w:space="0" w:color="auto"/>
        <w:right w:val="none" w:sz="0" w:space="0" w:color="auto"/>
      </w:divBdr>
    </w:div>
    <w:div w:id="1569530270">
      <w:bodyDiv w:val="1"/>
      <w:marLeft w:val="0"/>
      <w:marRight w:val="0"/>
      <w:marTop w:val="0"/>
      <w:marBottom w:val="0"/>
      <w:divBdr>
        <w:top w:val="none" w:sz="0" w:space="0" w:color="auto"/>
        <w:left w:val="none" w:sz="0" w:space="0" w:color="auto"/>
        <w:bottom w:val="none" w:sz="0" w:space="0" w:color="auto"/>
        <w:right w:val="none" w:sz="0" w:space="0" w:color="auto"/>
      </w:divBdr>
    </w:div>
    <w:div w:id="1580019624">
      <w:bodyDiv w:val="1"/>
      <w:marLeft w:val="0"/>
      <w:marRight w:val="0"/>
      <w:marTop w:val="0"/>
      <w:marBottom w:val="0"/>
      <w:divBdr>
        <w:top w:val="none" w:sz="0" w:space="0" w:color="auto"/>
        <w:left w:val="none" w:sz="0" w:space="0" w:color="auto"/>
        <w:bottom w:val="none" w:sz="0" w:space="0" w:color="auto"/>
        <w:right w:val="none" w:sz="0" w:space="0" w:color="auto"/>
      </w:divBdr>
    </w:div>
    <w:div w:id="1584993150">
      <w:bodyDiv w:val="1"/>
      <w:marLeft w:val="0"/>
      <w:marRight w:val="0"/>
      <w:marTop w:val="0"/>
      <w:marBottom w:val="0"/>
      <w:divBdr>
        <w:top w:val="none" w:sz="0" w:space="0" w:color="auto"/>
        <w:left w:val="none" w:sz="0" w:space="0" w:color="auto"/>
        <w:bottom w:val="none" w:sz="0" w:space="0" w:color="auto"/>
        <w:right w:val="none" w:sz="0" w:space="0" w:color="auto"/>
      </w:divBdr>
    </w:div>
    <w:div w:id="1592658050">
      <w:bodyDiv w:val="1"/>
      <w:marLeft w:val="0"/>
      <w:marRight w:val="0"/>
      <w:marTop w:val="0"/>
      <w:marBottom w:val="0"/>
      <w:divBdr>
        <w:top w:val="none" w:sz="0" w:space="0" w:color="auto"/>
        <w:left w:val="none" w:sz="0" w:space="0" w:color="auto"/>
        <w:bottom w:val="none" w:sz="0" w:space="0" w:color="auto"/>
        <w:right w:val="none" w:sz="0" w:space="0" w:color="auto"/>
      </w:divBdr>
    </w:div>
    <w:div w:id="1598366968">
      <w:bodyDiv w:val="1"/>
      <w:marLeft w:val="0"/>
      <w:marRight w:val="0"/>
      <w:marTop w:val="0"/>
      <w:marBottom w:val="0"/>
      <w:divBdr>
        <w:top w:val="none" w:sz="0" w:space="0" w:color="auto"/>
        <w:left w:val="none" w:sz="0" w:space="0" w:color="auto"/>
        <w:bottom w:val="none" w:sz="0" w:space="0" w:color="auto"/>
        <w:right w:val="none" w:sz="0" w:space="0" w:color="auto"/>
      </w:divBdr>
    </w:div>
    <w:div w:id="1605847597">
      <w:bodyDiv w:val="1"/>
      <w:marLeft w:val="0"/>
      <w:marRight w:val="0"/>
      <w:marTop w:val="0"/>
      <w:marBottom w:val="0"/>
      <w:divBdr>
        <w:top w:val="none" w:sz="0" w:space="0" w:color="auto"/>
        <w:left w:val="none" w:sz="0" w:space="0" w:color="auto"/>
        <w:bottom w:val="none" w:sz="0" w:space="0" w:color="auto"/>
        <w:right w:val="none" w:sz="0" w:space="0" w:color="auto"/>
      </w:divBdr>
    </w:div>
    <w:div w:id="1608923466">
      <w:bodyDiv w:val="1"/>
      <w:marLeft w:val="0"/>
      <w:marRight w:val="0"/>
      <w:marTop w:val="0"/>
      <w:marBottom w:val="0"/>
      <w:divBdr>
        <w:top w:val="none" w:sz="0" w:space="0" w:color="auto"/>
        <w:left w:val="none" w:sz="0" w:space="0" w:color="auto"/>
        <w:bottom w:val="none" w:sz="0" w:space="0" w:color="auto"/>
        <w:right w:val="none" w:sz="0" w:space="0" w:color="auto"/>
      </w:divBdr>
    </w:div>
    <w:div w:id="1617709963">
      <w:bodyDiv w:val="1"/>
      <w:marLeft w:val="0"/>
      <w:marRight w:val="0"/>
      <w:marTop w:val="0"/>
      <w:marBottom w:val="0"/>
      <w:divBdr>
        <w:top w:val="none" w:sz="0" w:space="0" w:color="auto"/>
        <w:left w:val="none" w:sz="0" w:space="0" w:color="auto"/>
        <w:bottom w:val="none" w:sz="0" w:space="0" w:color="auto"/>
        <w:right w:val="none" w:sz="0" w:space="0" w:color="auto"/>
      </w:divBdr>
    </w:div>
    <w:div w:id="1629627306">
      <w:bodyDiv w:val="1"/>
      <w:marLeft w:val="0"/>
      <w:marRight w:val="0"/>
      <w:marTop w:val="0"/>
      <w:marBottom w:val="0"/>
      <w:divBdr>
        <w:top w:val="none" w:sz="0" w:space="0" w:color="auto"/>
        <w:left w:val="none" w:sz="0" w:space="0" w:color="auto"/>
        <w:bottom w:val="none" w:sz="0" w:space="0" w:color="auto"/>
        <w:right w:val="none" w:sz="0" w:space="0" w:color="auto"/>
      </w:divBdr>
    </w:div>
    <w:div w:id="1641501223">
      <w:bodyDiv w:val="1"/>
      <w:marLeft w:val="0"/>
      <w:marRight w:val="0"/>
      <w:marTop w:val="0"/>
      <w:marBottom w:val="0"/>
      <w:divBdr>
        <w:top w:val="none" w:sz="0" w:space="0" w:color="auto"/>
        <w:left w:val="none" w:sz="0" w:space="0" w:color="auto"/>
        <w:bottom w:val="none" w:sz="0" w:space="0" w:color="auto"/>
        <w:right w:val="none" w:sz="0" w:space="0" w:color="auto"/>
      </w:divBdr>
    </w:div>
    <w:div w:id="1650942336">
      <w:bodyDiv w:val="1"/>
      <w:marLeft w:val="0"/>
      <w:marRight w:val="0"/>
      <w:marTop w:val="0"/>
      <w:marBottom w:val="0"/>
      <w:divBdr>
        <w:top w:val="none" w:sz="0" w:space="0" w:color="auto"/>
        <w:left w:val="none" w:sz="0" w:space="0" w:color="auto"/>
        <w:bottom w:val="none" w:sz="0" w:space="0" w:color="auto"/>
        <w:right w:val="none" w:sz="0" w:space="0" w:color="auto"/>
      </w:divBdr>
    </w:div>
    <w:div w:id="1654602274">
      <w:bodyDiv w:val="1"/>
      <w:marLeft w:val="0"/>
      <w:marRight w:val="0"/>
      <w:marTop w:val="0"/>
      <w:marBottom w:val="0"/>
      <w:divBdr>
        <w:top w:val="none" w:sz="0" w:space="0" w:color="auto"/>
        <w:left w:val="none" w:sz="0" w:space="0" w:color="auto"/>
        <w:bottom w:val="none" w:sz="0" w:space="0" w:color="auto"/>
        <w:right w:val="none" w:sz="0" w:space="0" w:color="auto"/>
      </w:divBdr>
    </w:div>
    <w:div w:id="1663393684">
      <w:bodyDiv w:val="1"/>
      <w:marLeft w:val="0"/>
      <w:marRight w:val="0"/>
      <w:marTop w:val="0"/>
      <w:marBottom w:val="0"/>
      <w:divBdr>
        <w:top w:val="none" w:sz="0" w:space="0" w:color="auto"/>
        <w:left w:val="none" w:sz="0" w:space="0" w:color="auto"/>
        <w:bottom w:val="none" w:sz="0" w:space="0" w:color="auto"/>
        <w:right w:val="none" w:sz="0" w:space="0" w:color="auto"/>
      </w:divBdr>
    </w:div>
    <w:div w:id="1678924470">
      <w:bodyDiv w:val="1"/>
      <w:marLeft w:val="0"/>
      <w:marRight w:val="0"/>
      <w:marTop w:val="0"/>
      <w:marBottom w:val="0"/>
      <w:divBdr>
        <w:top w:val="none" w:sz="0" w:space="0" w:color="auto"/>
        <w:left w:val="none" w:sz="0" w:space="0" w:color="auto"/>
        <w:bottom w:val="none" w:sz="0" w:space="0" w:color="auto"/>
        <w:right w:val="none" w:sz="0" w:space="0" w:color="auto"/>
      </w:divBdr>
    </w:div>
    <w:div w:id="1682581464">
      <w:bodyDiv w:val="1"/>
      <w:marLeft w:val="0"/>
      <w:marRight w:val="0"/>
      <w:marTop w:val="0"/>
      <w:marBottom w:val="0"/>
      <w:divBdr>
        <w:top w:val="none" w:sz="0" w:space="0" w:color="auto"/>
        <w:left w:val="none" w:sz="0" w:space="0" w:color="auto"/>
        <w:bottom w:val="none" w:sz="0" w:space="0" w:color="auto"/>
        <w:right w:val="none" w:sz="0" w:space="0" w:color="auto"/>
      </w:divBdr>
    </w:div>
    <w:div w:id="1707370723">
      <w:bodyDiv w:val="1"/>
      <w:marLeft w:val="0"/>
      <w:marRight w:val="0"/>
      <w:marTop w:val="0"/>
      <w:marBottom w:val="0"/>
      <w:divBdr>
        <w:top w:val="none" w:sz="0" w:space="0" w:color="auto"/>
        <w:left w:val="none" w:sz="0" w:space="0" w:color="auto"/>
        <w:bottom w:val="none" w:sz="0" w:space="0" w:color="auto"/>
        <w:right w:val="none" w:sz="0" w:space="0" w:color="auto"/>
      </w:divBdr>
    </w:div>
    <w:div w:id="1714111678">
      <w:bodyDiv w:val="1"/>
      <w:marLeft w:val="0"/>
      <w:marRight w:val="0"/>
      <w:marTop w:val="0"/>
      <w:marBottom w:val="0"/>
      <w:divBdr>
        <w:top w:val="none" w:sz="0" w:space="0" w:color="auto"/>
        <w:left w:val="none" w:sz="0" w:space="0" w:color="auto"/>
        <w:bottom w:val="none" w:sz="0" w:space="0" w:color="auto"/>
        <w:right w:val="none" w:sz="0" w:space="0" w:color="auto"/>
      </w:divBdr>
    </w:div>
    <w:div w:id="1744135509">
      <w:bodyDiv w:val="1"/>
      <w:marLeft w:val="0"/>
      <w:marRight w:val="0"/>
      <w:marTop w:val="0"/>
      <w:marBottom w:val="0"/>
      <w:divBdr>
        <w:top w:val="none" w:sz="0" w:space="0" w:color="auto"/>
        <w:left w:val="none" w:sz="0" w:space="0" w:color="auto"/>
        <w:bottom w:val="none" w:sz="0" w:space="0" w:color="auto"/>
        <w:right w:val="none" w:sz="0" w:space="0" w:color="auto"/>
      </w:divBdr>
      <w:divsChild>
        <w:div w:id="1541939962">
          <w:marLeft w:val="0"/>
          <w:marRight w:val="0"/>
          <w:marTop w:val="0"/>
          <w:marBottom w:val="0"/>
          <w:divBdr>
            <w:top w:val="none" w:sz="0" w:space="0" w:color="auto"/>
            <w:left w:val="none" w:sz="0" w:space="0" w:color="auto"/>
            <w:bottom w:val="none" w:sz="0" w:space="0" w:color="auto"/>
            <w:right w:val="none" w:sz="0" w:space="0" w:color="auto"/>
          </w:divBdr>
          <w:divsChild>
            <w:div w:id="1266766813">
              <w:marLeft w:val="-204"/>
              <w:marRight w:val="-204"/>
              <w:marTop w:val="0"/>
              <w:marBottom w:val="0"/>
              <w:divBdr>
                <w:top w:val="none" w:sz="0" w:space="0" w:color="auto"/>
                <w:left w:val="none" w:sz="0" w:space="0" w:color="auto"/>
                <w:bottom w:val="none" w:sz="0" w:space="0" w:color="auto"/>
                <w:right w:val="none" w:sz="0" w:space="0" w:color="auto"/>
              </w:divBdr>
              <w:divsChild>
                <w:div w:id="1960867837">
                  <w:marLeft w:val="0"/>
                  <w:marRight w:val="0"/>
                  <w:marTop w:val="0"/>
                  <w:marBottom w:val="0"/>
                  <w:divBdr>
                    <w:top w:val="none" w:sz="0" w:space="0" w:color="auto"/>
                    <w:left w:val="none" w:sz="0" w:space="0" w:color="auto"/>
                    <w:bottom w:val="none" w:sz="0" w:space="0" w:color="auto"/>
                    <w:right w:val="none" w:sz="0" w:space="0" w:color="auto"/>
                  </w:divBdr>
                  <w:divsChild>
                    <w:div w:id="724185141">
                      <w:marLeft w:val="0"/>
                      <w:marRight w:val="0"/>
                      <w:marTop w:val="0"/>
                      <w:marBottom w:val="0"/>
                      <w:divBdr>
                        <w:top w:val="none" w:sz="0" w:space="0" w:color="auto"/>
                        <w:left w:val="none" w:sz="0" w:space="0" w:color="auto"/>
                        <w:bottom w:val="none" w:sz="0" w:space="0" w:color="auto"/>
                        <w:right w:val="none" w:sz="0" w:space="0" w:color="auto"/>
                      </w:divBdr>
                      <w:divsChild>
                        <w:div w:id="259064359">
                          <w:marLeft w:val="0"/>
                          <w:marRight w:val="0"/>
                          <w:marTop w:val="0"/>
                          <w:marBottom w:val="0"/>
                          <w:divBdr>
                            <w:top w:val="none" w:sz="0" w:space="0" w:color="auto"/>
                            <w:left w:val="none" w:sz="0" w:space="0" w:color="auto"/>
                            <w:bottom w:val="none" w:sz="0" w:space="0" w:color="auto"/>
                            <w:right w:val="none" w:sz="0" w:space="0" w:color="auto"/>
                          </w:divBdr>
                          <w:divsChild>
                            <w:div w:id="452214438">
                              <w:marLeft w:val="0"/>
                              <w:marRight w:val="0"/>
                              <w:marTop w:val="0"/>
                              <w:marBottom w:val="0"/>
                              <w:divBdr>
                                <w:top w:val="none" w:sz="0" w:space="0" w:color="auto"/>
                                <w:left w:val="none" w:sz="0" w:space="0" w:color="auto"/>
                                <w:bottom w:val="none" w:sz="0" w:space="0" w:color="auto"/>
                                <w:right w:val="none" w:sz="0" w:space="0" w:color="auto"/>
                              </w:divBdr>
                              <w:divsChild>
                                <w:div w:id="512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144302">
      <w:bodyDiv w:val="1"/>
      <w:marLeft w:val="0"/>
      <w:marRight w:val="0"/>
      <w:marTop w:val="0"/>
      <w:marBottom w:val="0"/>
      <w:divBdr>
        <w:top w:val="none" w:sz="0" w:space="0" w:color="auto"/>
        <w:left w:val="none" w:sz="0" w:space="0" w:color="auto"/>
        <w:bottom w:val="none" w:sz="0" w:space="0" w:color="auto"/>
        <w:right w:val="none" w:sz="0" w:space="0" w:color="auto"/>
      </w:divBdr>
    </w:div>
    <w:div w:id="1746802821">
      <w:bodyDiv w:val="1"/>
      <w:marLeft w:val="0"/>
      <w:marRight w:val="0"/>
      <w:marTop w:val="0"/>
      <w:marBottom w:val="0"/>
      <w:divBdr>
        <w:top w:val="none" w:sz="0" w:space="0" w:color="auto"/>
        <w:left w:val="none" w:sz="0" w:space="0" w:color="auto"/>
        <w:bottom w:val="none" w:sz="0" w:space="0" w:color="auto"/>
        <w:right w:val="none" w:sz="0" w:space="0" w:color="auto"/>
      </w:divBdr>
    </w:div>
    <w:div w:id="1748191573">
      <w:bodyDiv w:val="1"/>
      <w:marLeft w:val="0"/>
      <w:marRight w:val="0"/>
      <w:marTop w:val="0"/>
      <w:marBottom w:val="0"/>
      <w:divBdr>
        <w:top w:val="none" w:sz="0" w:space="0" w:color="auto"/>
        <w:left w:val="none" w:sz="0" w:space="0" w:color="auto"/>
        <w:bottom w:val="none" w:sz="0" w:space="0" w:color="auto"/>
        <w:right w:val="none" w:sz="0" w:space="0" w:color="auto"/>
      </w:divBdr>
    </w:div>
    <w:div w:id="1754858966">
      <w:bodyDiv w:val="1"/>
      <w:marLeft w:val="0"/>
      <w:marRight w:val="0"/>
      <w:marTop w:val="0"/>
      <w:marBottom w:val="0"/>
      <w:divBdr>
        <w:top w:val="none" w:sz="0" w:space="0" w:color="auto"/>
        <w:left w:val="none" w:sz="0" w:space="0" w:color="auto"/>
        <w:bottom w:val="none" w:sz="0" w:space="0" w:color="auto"/>
        <w:right w:val="none" w:sz="0" w:space="0" w:color="auto"/>
      </w:divBdr>
    </w:div>
    <w:div w:id="1757050103">
      <w:bodyDiv w:val="1"/>
      <w:marLeft w:val="0"/>
      <w:marRight w:val="0"/>
      <w:marTop w:val="0"/>
      <w:marBottom w:val="0"/>
      <w:divBdr>
        <w:top w:val="none" w:sz="0" w:space="0" w:color="auto"/>
        <w:left w:val="none" w:sz="0" w:space="0" w:color="auto"/>
        <w:bottom w:val="none" w:sz="0" w:space="0" w:color="auto"/>
        <w:right w:val="none" w:sz="0" w:space="0" w:color="auto"/>
      </w:divBdr>
    </w:div>
    <w:div w:id="1772121420">
      <w:bodyDiv w:val="1"/>
      <w:marLeft w:val="0"/>
      <w:marRight w:val="0"/>
      <w:marTop w:val="0"/>
      <w:marBottom w:val="0"/>
      <w:divBdr>
        <w:top w:val="none" w:sz="0" w:space="0" w:color="auto"/>
        <w:left w:val="none" w:sz="0" w:space="0" w:color="auto"/>
        <w:bottom w:val="none" w:sz="0" w:space="0" w:color="auto"/>
        <w:right w:val="none" w:sz="0" w:space="0" w:color="auto"/>
      </w:divBdr>
    </w:div>
    <w:div w:id="1774473070">
      <w:bodyDiv w:val="1"/>
      <w:marLeft w:val="0"/>
      <w:marRight w:val="0"/>
      <w:marTop w:val="0"/>
      <w:marBottom w:val="0"/>
      <w:divBdr>
        <w:top w:val="none" w:sz="0" w:space="0" w:color="auto"/>
        <w:left w:val="none" w:sz="0" w:space="0" w:color="auto"/>
        <w:bottom w:val="none" w:sz="0" w:space="0" w:color="auto"/>
        <w:right w:val="none" w:sz="0" w:space="0" w:color="auto"/>
      </w:divBdr>
    </w:div>
    <w:div w:id="1782802929">
      <w:bodyDiv w:val="1"/>
      <w:marLeft w:val="0"/>
      <w:marRight w:val="0"/>
      <w:marTop w:val="0"/>
      <w:marBottom w:val="0"/>
      <w:divBdr>
        <w:top w:val="none" w:sz="0" w:space="0" w:color="auto"/>
        <w:left w:val="none" w:sz="0" w:space="0" w:color="auto"/>
        <w:bottom w:val="none" w:sz="0" w:space="0" w:color="auto"/>
        <w:right w:val="none" w:sz="0" w:space="0" w:color="auto"/>
      </w:divBdr>
    </w:div>
    <w:div w:id="1782988395">
      <w:bodyDiv w:val="1"/>
      <w:marLeft w:val="0"/>
      <w:marRight w:val="0"/>
      <w:marTop w:val="0"/>
      <w:marBottom w:val="0"/>
      <w:divBdr>
        <w:top w:val="none" w:sz="0" w:space="0" w:color="auto"/>
        <w:left w:val="none" w:sz="0" w:space="0" w:color="auto"/>
        <w:bottom w:val="none" w:sz="0" w:space="0" w:color="auto"/>
        <w:right w:val="none" w:sz="0" w:space="0" w:color="auto"/>
      </w:divBdr>
    </w:div>
    <w:div w:id="1835219009">
      <w:bodyDiv w:val="1"/>
      <w:marLeft w:val="0"/>
      <w:marRight w:val="0"/>
      <w:marTop w:val="0"/>
      <w:marBottom w:val="0"/>
      <w:divBdr>
        <w:top w:val="none" w:sz="0" w:space="0" w:color="auto"/>
        <w:left w:val="none" w:sz="0" w:space="0" w:color="auto"/>
        <w:bottom w:val="none" w:sz="0" w:space="0" w:color="auto"/>
        <w:right w:val="none" w:sz="0" w:space="0" w:color="auto"/>
      </w:divBdr>
    </w:div>
    <w:div w:id="1835298896">
      <w:bodyDiv w:val="1"/>
      <w:marLeft w:val="0"/>
      <w:marRight w:val="0"/>
      <w:marTop w:val="0"/>
      <w:marBottom w:val="0"/>
      <w:divBdr>
        <w:top w:val="none" w:sz="0" w:space="0" w:color="auto"/>
        <w:left w:val="none" w:sz="0" w:space="0" w:color="auto"/>
        <w:bottom w:val="none" w:sz="0" w:space="0" w:color="auto"/>
        <w:right w:val="none" w:sz="0" w:space="0" w:color="auto"/>
      </w:divBdr>
    </w:div>
    <w:div w:id="1842232007">
      <w:bodyDiv w:val="1"/>
      <w:marLeft w:val="0"/>
      <w:marRight w:val="0"/>
      <w:marTop w:val="0"/>
      <w:marBottom w:val="0"/>
      <w:divBdr>
        <w:top w:val="none" w:sz="0" w:space="0" w:color="auto"/>
        <w:left w:val="none" w:sz="0" w:space="0" w:color="auto"/>
        <w:bottom w:val="none" w:sz="0" w:space="0" w:color="auto"/>
        <w:right w:val="none" w:sz="0" w:space="0" w:color="auto"/>
      </w:divBdr>
    </w:div>
    <w:div w:id="1845977364">
      <w:bodyDiv w:val="1"/>
      <w:marLeft w:val="0"/>
      <w:marRight w:val="0"/>
      <w:marTop w:val="0"/>
      <w:marBottom w:val="0"/>
      <w:divBdr>
        <w:top w:val="none" w:sz="0" w:space="0" w:color="auto"/>
        <w:left w:val="none" w:sz="0" w:space="0" w:color="auto"/>
        <w:bottom w:val="none" w:sz="0" w:space="0" w:color="auto"/>
        <w:right w:val="none" w:sz="0" w:space="0" w:color="auto"/>
      </w:divBdr>
    </w:div>
    <w:div w:id="1848134683">
      <w:bodyDiv w:val="1"/>
      <w:marLeft w:val="0"/>
      <w:marRight w:val="0"/>
      <w:marTop w:val="0"/>
      <w:marBottom w:val="0"/>
      <w:divBdr>
        <w:top w:val="none" w:sz="0" w:space="0" w:color="auto"/>
        <w:left w:val="none" w:sz="0" w:space="0" w:color="auto"/>
        <w:bottom w:val="none" w:sz="0" w:space="0" w:color="auto"/>
        <w:right w:val="none" w:sz="0" w:space="0" w:color="auto"/>
      </w:divBdr>
    </w:div>
    <w:div w:id="1848862383">
      <w:bodyDiv w:val="1"/>
      <w:marLeft w:val="0"/>
      <w:marRight w:val="0"/>
      <w:marTop w:val="0"/>
      <w:marBottom w:val="0"/>
      <w:divBdr>
        <w:top w:val="none" w:sz="0" w:space="0" w:color="auto"/>
        <w:left w:val="none" w:sz="0" w:space="0" w:color="auto"/>
        <w:bottom w:val="none" w:sz="0" w:space="0" w:color="auto"/>
        <w:right w:val="none" w:sz="0" w:space="0" w:color="auto"/>
      </w:divBdr>
    </w:div>
    <w:div w:id="1867256146">
      <w:bodyDiv w:val="1"/>
      <w:marLeft w:val="0"/>
      <w:marRight w:val="0"/>
      <w:marTop w:val="0"/>
      <w:marBottom w:val="0"/>
      <w:divBdr>
        <w:top w:val="none" w:sz="0" w:space="0" w:color="auto"/>
        <w:left w:val="none" w:sz="0" w:space="0" w:color="auto"/>
        <w:bottom w:val="none" w:sz="0" w:space="0" w:color="auto"/>
        <w:right w:val="none" w:sz="0" w:space="0" w:color="auto"/>
      </w:divBdr>
    </w:div>
    <w:div w:id="1878345566">
      <w:bodyDiv w:val="1"/>
      <w:marLeft w:val="0"/>
      <w:marRight w:val="0"/>
      <w:marTop w:val="0"/>
      <w:marBottom w:val="0"/>
      <w:divBdr>
        <w:top w:val="none" w:sz="0" w:space="0" w:color="auto"/>
        <w:left w:val="none" w:sz="0" w:space="0" w:color="auto"/>
        <w:bottom w:val="none" w:sz="0" w:space="0" w:color="auto"/>
        <w:right w:val="none" w:sz="0" w:space="0" w:color="auto"/>
      </w:divBdr>
    </w:div>
    <w:div w:id="1882790547">
      <w:bodyDiv w:val="1"/>
      <w:marLeft w:val="0"/>
      <w:marRight w:val="0"/>
      <w:marTop w:val="0"/>
      <w:marBottom w:val="0"/>
      <w:divBdr>
        <w:top w:val="none" w:sz="0" w:space="0" w:color="auto"/>
        <w:left w:val="none" w:sz="0" w:space="0" w:color="auto"/>
        <w:bottom w:val="none" w:sz="0" w:space="0" w:color="auto"/>
        <w:right w:val="none" w:sz="0" w:space="0" w:color="auto"/>
      </w:divBdr>
    </w:div>
    <w:div w:id="1889024159">
      <w:bodyDiv w:val="1"/>
      <w:marLeft w:val="0"/>
      <w:marRight w:val="0"/>
      <w:marTop w:val="0"/>
      <w:marBottom w:val="0"/>
      <w:divBdr>
        <w:top w:val="none" w:sz="0" w:space="0" w:color="auto"/>
        <w:left w:val="none" w:sz="0" w:space="0" w:color="auto"/>
        <w:bottom w:val="none" w:sz="0" w:space="0" w:color="auto"/>
        <w:right w:val="none" w:sz="0" w:space="0" w:color="auto"/>
      </w:divBdr>
    </w:div>
    <w:div w:id="1892495802">
      <w:bodyDiv w:val="1"/>
      <w:marLeft w:val="0"/>
      <w:marRight w:val="0"/>
      <w:marTop w:val="0"/>
      <w:marBottom w:val="0"/>
      <w:divBdr>
        <w:top w:val="none" w:sz="0" w:space="0" w:color="auto"/>
        <w:left w:val="none" w:sz="0" w:space="0" w:color="auto"/>
        <w:bottom w:val="none" w:sz="0" w:space="0" w:color="auto"/>
        <w:right w:val="none" w:sz="0" w:space="0" w:color="auto"/>
      </w:divBdr>
    </w:div>
    <w:div w:id="1894660733">
      <w:bodyDiv w:val="1"/>
      <w:marLeft w:val="0"/>
      <w:marRight w:val="0"/>
      <w:marTop w:val="0"/>
      <w:marBottom w:val="0"/>
      <w:divBdr>
        <w:top w:val="none" w:sz="0" w:space="0" w:color="auto"/>
        <w:left w:val="none" w:sz="0" w:space="0" w:color="auto"/>
        <w:bottom w:val="none" w:sz="0" w:space="0" w:color="auto"/>
        <w:right w:val="none" w:sz="0" w:space="0" w:color="auto"/>
      </w:divBdr>
    </w:div>
    <w:div w:id="1898852752">
      <w:bodyDiv w:val="1"/>
      <w:marLeft w:val="0"/>
      <w:marRight w:val="0"/>
      <w:marTop w:val="0"/>
      <w:marBottom w:val="0"/>
      <w:divBdr>
        <w:top w:val="none" w:sz="0" w:space="0" w:color="auto"/>
        <w:left w:val="none" w:sz="0" w:space="0" w:color="auto"/>
        <w:bottom w:val="none" w:sz="0" w:space="0" w:color="auto"/>
        <w:right w:val="none" w:sz="0" w:space="0" w:color="auto"/>
      </w:divBdr>
    </w:div>
    <w:div w:id="1905140170">
      <w:bodyDiv w:val="1"/>
      <w:marLeft w:val="0"/>
      <w:marRight w:val="0"/>
      <w:marTop w:val="0"/>
      <w:marBottom w:val="0"/>
      <w:divBdr>
        <w:top w:val="none" w:sz="0" w:space="0" w:color="auto"/>
        <w:left w:val="none" w:sz="0" w:space="0" w:color="auto"/>
        <w:bottom w:val="none" w:sz="0" w:space="0" w:color="auto"/>
        <w:right w:val="none" w:sz="0" w:space="0" w:color="auto"/>
      </w:divBdr>
    </w:div>
    <w:div w:id="1905950093">
      <w:bodyDiv w:val="1"/>
      <w:marLeft w:val="0"/>
      <w:marRight w:val="0"/>
      <w:marTop w:val="0"/>
      <w:marBottom w:val="0"/>
      <w:divBdr>
        <w:top w:val="none" w:sz="0" w:space="0" w:color="auto"/>
        <w:left w:val="none" w:sz="0" w:space="0" w:color="auto"/>
        <w:bottom w:val="none" w:sz="0" w:space="0" w:color="auto"/>
        <w:right w:val="none" w:sz="0" w:space="0" w:color="auto"/>
      </w:divBdr>
    </w:div>
    <w:div w:id="1912537799">
      <w:bodyDiv w:val="1"/>
      <w:marLeft w:val="0"/>
      <w:marRight w:val="0"/>
      <w:marTop w:val="0"/>
      <w:marBottom w:val="0"/>
      <w:divBdr>
        <w:top w:val="none" w:sz="0" w:space="0" w:color="auto"/>
        <w:left w:val="none" w:sz="0" w:space="0" w:color="auto"/>
        <w:bottom w:val="none" w:sz="0" w:space="0" w:color="auto"/>
        <w:right w:val="none" w:sz="0" w:space="0" w:color="auto"/>
      </w:divBdr>
    </w:div>
    <w:div w:id="1913536627">
      <w:bodyDiv w:val="1"/>
      <w:marLeft w:val="0"/>
      <w:marRight w:val="0"/>
      <w:marTop w:val="0"/>
      <w:marBottom w:val="0"/>
      <w:divBdr>
        <w:top w:val="none" w:sz="0" w:space="0" w:color="auto"/>
        <w:left w:val="none" w:sz="0" w:space="0" w:color="auto"/>
        <w:bottom w:val="none" w:sz="0" w:space="0" w:color="auto"/>
        <w:right w:val="none" w:sz="0" w:space="0" w:color="auto"/>
      </w:divBdr>
    </w:div>
    <w:div w:id="1913542398">
      <w:bodyDiv w:val="1"/>
      <w:marLeft w:val="0"/>
      <w:marRight w:val="0"/>
      <w:marTop w:val="0"/>
      <w:marBottom w:val="0"/>
      <w:divBdr>
        <w:top w:val="none" w:sz="0" w:space="0" w:color="auto"/>
        <w:left w:val="none" w:sz="0" w:space="0" w:color="auto"/>
        <w:bottom w:val="none" w:sz="0" w:space="0" w:color="auto"/>
        <w:right w:val="none" w:sz="0" w:space="0" w:color="auto"/>
      </w:divBdr>
    </w:div>
    <w:div w:id="1922762076">
      <w:bodyDiv w:val="1"/>
      <w:marLeft w:val="0"/>
      <w:marRight w:val="0"/>
      <w:marTop w:val="0"/>
      <w:marBottom w:val="0"/>
      <w:divBdr>
        <w:top w:val="none" w:sz="0" w:space="0" w:color="auto"/>
        <w:left w:val="none" w:sz="0" w:space="0" w:color="auto"/>
        <w:bottom w:val="none" w:sz="0" w:space="0" w:color="auto"/>
        <w:right w:val="none" w:sz="0" w:space="0" w:color="auto"/>
      </w:divBdr>
    </w:div>
    <w:div w:id="1933513061">
      <w:bodyDiv w:val="1"/>
      <w:marLeft w:val="0"/>
      <w:marRight w:val="0"/>
      <w:marTop w:val="0"/>
      <w:marBottom w:val="0"/>
      <w:divBdr>
        <w:top w:val="none" w:sz="0" w:space="0" w:color="auto"/>
        <w:left w:val="none" w:sz="0" w:space="0" w:color="auto"/>
        <w:bottom w:val="none" w:sz="0" w:space="0" w:color="auto"/>
        <w:right w:val="none" w:sz="0" w:space="0" w:color="auto"/>
      </w:divBdr>
    </w:div>
    <w:div w:id="1958754107">
      <w:bodyDiv w:val="1"/>
      <w:marLeft w:val="0"/>
      <w:marRight w:val="0"/>
      <w:marTop w:val="0"/>
      <w:marBottom w:val="0"/>
      <w:divBdr>
        <w:top w:val="none" w:sz="0" w:space="0" w:color="auto"/>
        <w:left w:val="none" w:sz="0" w:space="0" w:color="auto"/>
        <w:bottom w:val="none" w:sz="0" w:space="0" w:color="auto"/>
        <w:right w:val="none" w:sz="0" w:space="0" w:color="auto"/>
      </w:divBdr>
    </w:div>
    <w:div w:id="1959556215">
      <w:bodyDiv w:val="1"/>
      <w:marLeft w:val="0"/>
      <w:marRight w:val="0"/>
      <w:marTop w:val="0"/>
      <w:marBottom w:val="0"/>
      <w:divBdr>
        <w:top w:val="none" w:sz="0" w:space="0" w:color="auto"/>
        <w:left w:val="none" w:sz="0" w:space="0" w:color="auto"/>
        <w:bottom w:val="none" w:sz="0" w:space="0" w:color="auto"/>
        <w:right w:val="none" w:sz="0" w:space="0" w:color="auto"/>
      </w:divBdr>
    </w:div>
    <w:div w:id="1992709397">
      <w:bodyDiv w:val="1"/>
      <w:marLeft w:val="0"/>
      <w:marRight w:val="0"/>
      <w:marTop w:val="0"/>
      <w:marBottom w:val="0"/>
      <w:divBdr>
        <w:top w:val="none" w:sz="0" w:space="0" w:color="auto"/>
        <w:left w:val="none" w:sz="0" w:space="0" w:color="auto"/>
        <w:bottom w:val="none" w:sz="0" w:space="0" w:color="auto"/>
        <w:right w:val="none" w:sz="0" w:space="0" w:color="auto"/>
      </w:divBdr>
    </w:div>
    <w:div w:id="1998146616">
      <w:bodyDiv w:val="1"/>
      <w:marLeft w:val="0"/>
      <w:marRight w:val="0"/>
      <w:marTop w:val="0"/>
      <w:marBottom w:val="0"/>
      <w:divBdr>
        <w:top w:val="none" w:sz="0" w:space="0" w:color="auto"/>
        <w:left w:val="none" w:sz="0" w:space="0" w:color="auto"/>
        <w:bottom w:val="none" w:sz="0" w:space="0" w:color="auto"/>
        <w:right w:val="none" w:sz="0" w:space="0" w:color="auto"/>
      </w:divBdr>
    </w:div>
    <w:div w:id="2000422015">
      <w:bodyDiv w:val="1"/>
      <w:marLeft w:val="0"/>
      <w:marRight w:val="0"/>
      <w:marTop w:val="0"/>
      <w:marBottom w:val="0"/>
      <w:divBdr>
        <w:top w:val="none" w:sz="0" w:space="0" w:color="auto"/>
        <w:left w:val="none" w:sz="0" w:space="0" w:color="auto"/>
        <w:bottom w:val="none" w:sz="0" w:space="0" w:color="auto"/>
        <w:right w:val="none" w:sz="0" w:space="0" w:color="auto"/>
      </w:divBdr>
    </w:div>
    <w:div w:id="2002846841">
      <w:bodyDiv w:val="1"/>
      <w:marLeft w:val="0"/>
      <w:marRight w:val="0"/>
      <w:marTop w:val="0"/>
      <w:marBottom w:val="0"/>
      <w:divBdr>
        <w:top w:val="none" w:sz="0" w:space="0" w:color="auto"/>
        <w:left w:val="none" w:sz="0" w:space="0" w:color="auto"/>
        <w:bottom w:val="none" w:sz="0" w:space="0" w:color="auto"/>
        <w:right w:val="none" w:sz="0" w:space="0" w:color="auto"/>
      </w:divBdr>
    </w:div>
    <w:div w:id="2012953036">
      <w:bodyDiv w:val="1"/>
      <w:marLeft w:val="0"/>
      <w:marRight w:val="0"/>
      <w:marTop w:val="0"/>
      <w:marBottom w:val="0"/>
      <w:divBdr>
        <w:top w:val="none" w:sz="0" w:space="0" w:color="auto"/>
        <w:left w:val="none" w:sz="0" w:space="0" w:color="auto"/>
        <w:bottom w:val="none" w:sz="0" w:space="0" w:color="auto"/>
        <w:right w:val="none" w:sz="0" w:space="0" w:color="auto"/>
      </w:divBdr>
    </w:div>
    <w:div w:id="2023126993">
      <w:bodyDiv w:val="1"/>
      <w:marLeft w:val="0"/>
      <w:marRight w:val="0"/>
      <w:marTop w:val="0"/>
      <w:marBottom w:val="0"/>
      <w:divBdr>
        <w:top w:val="none" w:sz="0" w:space="0" w:color="auto"/>
        <w:left w:val="none" w:sz="0" w:space="0" w:color="auto"/>
        <w:bottom w:val="none" w:sz="0" w:space="0" w:color="auto"/>
        <w:right w:val="none" w:sz="0" w:space="0" w:color="auto"/>
      </w:divBdr>
    </w:div>
    <w:div w:id="2028871359">
      <w:bodyDiv w:val="1"/>
      <w:marLeft w:val="0"/>
      <w:marRight w:val="0"/>
      <w:marTop w:val="0"/>
      <w:marBottom w:val="0"/>
      <w:divBdr>
        <w:top w:val="none" w:sz="0" w:space="0" w:color="auto"/>
        <w:left w:val="none" w:sz="0" w:space="0" w:color="auto"/>
        <w:bottom w:val="none" w:sz="0" w:space="0" w:color="auto"/>
        <w:right w:val="none" w:sz="0" w:space="0" w:color="auto"/>
      </w:divBdr>
    </w:div>
    <w:div w:id="2032800443">
      <w:bodyDiv w:val="1"/>
      <w:marLeft w:val="0"/>
      <w:marRight w:val="0"/>
      <w:marTop w:val="0"/>
      <w:marBottom w:val="0"/>
      <w:divBdr>
        <w:top w:val="none" w:sz="0" w:space="0" w:color="auto"/>
        <w:left w:val="none" w:sz="0" w:space="0" w:color="auto"/>
        <w:bottom w:val="none" w:sz="0" w:space="0" w:color="auto"/>
        <w:right w:val="none" w:sz="0" w:space="0" w:color="auto"/>
      </w:divBdr>
    </w:div>
    <w:div w:id="2033530466">
      <w:bodyDiv w:val="1"/>
      <w:marLeft w:val="0"/>
      <w:marRight w:val="0"/>
      <w:marTop w:val="0"/>
      <w:marBottom w:val="0"/>
      <w:divBdr>
        <w:top w:val="none" w:sz="0" w:space="0" w:color="auto"/>
        <w:left w:val="none" w:sz="0" w:space="0" w:color="auto"/>
        <w:bottom w:val="none" w:sz="0" w:space="0" w:color="auto"/>
        <w:right w:val="none" w:sz="0" w:space="0" w:color="auto"/>
      </w:divBdr>
    </w:div>
    <w:div w:id="2037540723">
      <w:bodyDiv w:val="1"/>
      <w:marLeft w:val="0"/>
      <w:marRight w:val="0"/>
      <w:marTop w:val="0"/>
      <w:marBottom w:val="0"/>
      <w:divBdr>
        <w:top w:val="none" w:sz="0" w:space="0" w:color="auto"/>
        <w:left w:val="none" w:sz="0" w:space="0" w:color="auto"/>
        <w:bottom w:val="none" w:sz="0" w:space="0" w:color="auto"/>
        <w:right w:val="none" w:sz="0" w:space="0" w:color="auto"/>
      </w:divBdr>
    </w:div>
    <w:div w:id="2043281410">
      <w:bodyDiv w:val="1"/>
      <w:marLeft w:val="0"/>
      <w:marRight w:val="0"/>
      <w:marTop w:val="0"/>
      <w:marBottom w:val="0"/>
      <w:divBdr>
        <w:top w:val="none" w:sz="0" w:space="0" w:color="auto"/>
        <w:left w:val="none" w:sz="0" w:space="0" w:color="auto"/>
        <w:bottom w:val="none" w:sz="0" w:space="0" w:color="auto"/>
        <w:right w:val="none" w:sz="0" w:space="0" w:color="auto"/>
      </w:divBdr>
    </w:div>
    <w:div w:id="2046829397">
      <w:bodyDiv w:val="1"/>
      <w:marLeft w:val="0"/>
      <w:marRight w:val="0"/>
      <w:marTop w:val="0"/>
      <w:marBottom w:val="0"/>
      <w:divBdr>
        <w:top w:val="none" w:sz="0" w:space="0" w:color="auto"/>
        <w:left w:val="none" w:sz="0" w:space="0" w:color="auto"/>
        <w:bottom w:val="none" w:sz="0" w:space="0" w:color="auto"/>
        <w:right w:val="none" w:sz="0" w:space="0" w:color="auto"/>
      </w:divBdr>
    </w:div>
    <w:div w:id="2070107749">
      <w:bodyDiv w:val="1"/>
      <w:marLeft w:val="0"/>
      <w:marRight w:val="0"/>
      <w:marTop w:val="0"/>
      <w:marBottom w:val="0"/>
      <w:divBdr>
        <w:top w:val="none" w:sz="0" w:space="0" w:color="auto"/>
        <w:left w:val="none" w:sz="0" w:space="0" w:color="auto"/>
        <w:bottom w:val="none" w:sz="0" w:space="0" w:color="auto"/>
        <w:right w:val="none" w:sz="0" w:space="0" w:color="auto"/>
      </w:divBdr>
    </w:div>
    <w:div w:id="2072147875">
      <w:bodyDiv w:val="1"/>
      <w:marLeft w:val="0"/>
      <w:marRight w:val="0"/>
      <w:marTop w:val="0"/>
      <w:marBottom w:val="0"/>
      <w:divBdr>
        <w:top w:val="none" w:sz="0" w:space="0" w:color="auto"/>
        <w:left w:val="none" w:sz="0" w:space="0" w:color="auto"/>
        <w:bottom w:val="none" w:sz="0" w:space="0" w:color="auto"/>
        <w:right w:val="none" w:sz="0" w:space="0" w:color="auto"/>
      </w:divBdr>
    </w:div>
    <w:div w:id="2073037991">
      <w:bodyDiv w:val="1"/>
      <w:marLeft w:val="0"/>
      <w:marRight w:val="0"/>
      <w:marTop w:val="0"/>
      <w:marBottom w:val="0"/>
      <w:divBdr>
        <w:top w:val="none" w:sz="0" w:space="0" w:color="auto"/>
        <w:left w:val="none" w:sz="0" w:space="0" w:color="auto"/>
        <w:bottom w:val="none" w:sz="0" w:space="0" w:color="auto"/>
        <w:right w:val="none" w:sz="0" w:space="0" w:color="auto"/>
      </w:divBdr>
    </w:div>
    <w:div w:id="2075273628">
      <w:bodyDiv w:val="1"/>
      <w:marLeft w:val="0"/>
      <w:marRight w:val="0"/>
      <w:marTop w:val="0"/>
      <w:marBottom w:val="0"/>
      <w:divBdr>
        <w:top w:val="none" w:sz="0" w:space="0" w:color="auto"/>
        <w:left w:val="none" w:sz="0" w:space="0" w:color="auto"/>
        <w:bottom w:val="none" w:sz="0" w:space="0" w:color="auto"/>
        <w:right w:val="none" w:sz="0" w:space="0" w:color="auto"/>
      </w:divBdr>
    </w:div>
    <w:div w:id="2079742538">
      <w:bodyDiv w:val="1"/>
      <w:marLeft w:val="0"/>
      <w:marRight w:val="0"/>
      <w:marTop w:val="0"/>
      <w:marBottom w:val="0"/>
      <w:divBdr>
        <w:top w:val="none" w:sz="0" w:space="0" w:color="auto"/>
        <w:left w:val="none" w:sz="0" w:space="0" w:color="auto"/>
        <w:bottom w:val="none" w:sz="0" w:space="0" w:color="auto"/>
        <w:right w:val="none" w:sz="0" w:space="0" w:color="auto"/>
      </w:divBdr>
    </w:div>
    <w:div w:id="2079860169">
      <w:bodyDiv w:val="1"/>
      <w:marLeft w:val="0"/>
      <w:marRight w:val="0"/>
      <w:marTop w:val="0"/>
      <w:marBottom w:val="0"/>
      <w:divBdr>
        <w:top w:val="none" w:sz="0" w:space="0" w:color="auto"/>
        <w:left w:val="none" w:sz="0" w:space="0" w:color="auto"/>
        <w:bottom w:val="none" w:sz="0" w:space="0" w:color="auto"/>
        <w:right w:val="none" w:sz="0" w:space="0" w:color="auto"/>
      </w:divBdr>
    </w:div>
    <w:div w:id="2084794242">
      <w:bodyDiv w:val="1"/>
      <w:marLeft w:val="0"/>
      <w:marRight w:val="0"/>
      <w:marTop w:val="0"/>
      <w:marBottom w:val="0"/>
      <w:divBdr>
        <w:top w:val="none" w:sz="0" w:space="0" w:color="auto"/>
        <w:left w:val="none" w:sz="0" w:space="0" w:color="auto"/>
        <w:bottom w:val="none" w:sz="0" w:space="0" w:color="auto"/>
        <w:right w:val="none" w:sz="0" w:space="0" w:color="auto"/>
      </w:divBdr>
    </w:div>
    <w:div w:id="2101174259">
      <w:bodyDiv w:val="1"/>
      <w:marLeft w:val="0"/>
      <w:marRight w:val="0"/>
      <w:marTop w:val="0"/>
      <w:marBottom w:val="0"/>
      <w:divBdr>
        <w:top w:val="none" w:sz="0" w:space="0" w:color="auto"/>
        <w:left w:val="none" w:sz="0" w:space="0" w:color="auto"/>
        <w:bottom w:val="none" w:sz="0" w:space="0" w:color="auto"/>
        <w:right w:val="none" w:sz="0" w:space="0" w:color="auto"/>
      </w:divBdr>
    </w:div>
    <w:div w:id="2102607335">
      <w:bodyDiv w:val="1"/>
      <w:marLeft w:val="0"/>
      <w:marRight w:val="0"/>
      <w:marTop w:val="0"/>
      <w:marBottom w:val="0"/>
      <w:divBdr>
        <w:top w:val="none" w:sz="0" w:space="0" w:color="auto"/>
        <w:left w:val="none" w:sz="0" w:space="0" w:color="auto"/>
        <w:bottom w:val="none" w:sz="0" w:space="0" w:color="auto"/>
        <w:right w:val="none" w:sz="0" w:space="0" w:color="auto"/>
      </w:divBdr>
    </w:div>
    <w:div w:id="2114471371">
      <w:bodyDiv w:val="1"/>
      <w:marLeft w:val="0"/>
      <w:marRight w:val="0"/>
      <w:marTop w:val="0"/>
      <w:marBottom w:val="0"/>
      <w:divBdr>
        <w:top w:val="none" w:sz="0" w:space="0" w:color="auto"/>
        <w:left w:val="none" w:sz="0" w:space="0" w:color="auto"/>
        <w:bottom w:val="none" w:sz="0" w:space="0" w:color="auto"/>
        <w:right w:val="none" w:sz="0" w:space="0" w:color="auto"/>
      </w:divBdr>
    </w:div>
    <w:div w:id="2118254966">
      <w:bodyDiv w:val="1"/>
      <w:marLeft w:val="0"/>
      <w:marRight w:val="0"/>
      <w:marTop w:val="0"/>
      <w:marBottom w:val="0"/>
      <w:divBdr>
        <w:top w:val="none" w:sz="0" w:space="0" w:color="auto"/>
        <w:left w:val="none" w:sz="0" w:space="0" w:color="auto"/>
        <w:bottom w:val="none" w:sz="0" w:space="0" w:color="auto"/>
        <w:right w:val="none" w:sz="0" w:space="0" w:color="auto"/>
      </w:divBdr>
    </w:div>
    <w:div w:id="2132897430">
      <w:bodyDiv w:val="1"/>
      <w:marLeft w:val="0"/>
      <w:marRight w:val="0"/>
      <w:marTop w:val="0"/>
      <w:marBottom w:val="0"/>
      <w:divBdr>
        <w:top w:val="none" w:sz="0" w:space="0" w:color="auto"/>
        <w:left w:val="none" w:sz="0" w:space="0" w:color="auto"/>
        <w:bottom w:val="none" w:sz="0" w:space="0" w:color="auto"/>
        <w:right w:val="none" w:sz="0" w:space="0" w:color="auto"/>
      </w:divBdr>
    </w:div>
    <w:div w:id="2133985260">
      <w:bodyDiv w:val="1"/>
      <w:marLeft w:val="0"/>
      <w:marRight w:val="0"/>
      <w:marTop w:val="0"/>
      <w:marBottom w:val="0"/>
      <w:divBdr>
        <w:top w:val="none" w:sz="0" w:space="0" w:color="auto"/>
        <w:left w:val="none" w:sz="0" w:space="0" w:color="auto"/>
        <w:bottom w:val="none" w:sz="0" w:space="0" w:color="auto"/>
        <w:right w:val="none" w:sz="0" w:space="0" w:color="auto"/>
      </w:divBdr>
    </w:div>
    <w:div w:id="21372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metodicheskie-rekomendatsii-po-raschetu-pokazatelei-nezavisimoi-otsenki/metodicheskie-rekomendatsii-po-raschetu-pokazatelei/prilozhenie-1/1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metodicheskie-rekomendatsii-po-raschetu-pokazatelei-nezavisimoi-otsenki/metodicheskie-rekomendatsii-po-raschetu-pokazatelei/prilozhenie-1/2_1/" TargetMode="External"/><Relationship Id="rId5" Type="http://schemas.openxmlformats.org/officeDocument/2006/relationships/webSettings" Target="webSettings.xml"/><Relationship Id="rId10" Type="http://schemas.openxmlformats.org/officeDocument/2006/relationships/hyperlink" Target="http://sudact.ru/law/metodicheskie-rekomendatsii-po-raschetu-pokazatelei-nezavisimoi-otsenki/metodicheskie-rekomendatsii-po-raschetu-pokazatelei/prilozhenie-1/2_1/" TargetMode="External"/><Relationship Id="rId4" Type="http://schemas.openxmlformats.org/officeDocument/2006/relationships/settings" Target="settings.xml"/><Relationship Id="rId9" Type="http://schemas.openxmlformats.org/officeDocument/2006/relationships/hyperlink" Target="http://sudact.ru/law/metodicheskie-rekomendatsii-po-raschetu-pokazatelei-nezavisimoi-otsenki/metodicheskie-rekomendatsii-po-raschetu-pokazatelei/prilozhenie-1/1_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4F35-4321-4680-B8B3-E34E577C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33327</Words>
  <Characters>189966</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 Баталова</cp:lastModifiedBy>
  <cp:revision>2</cp:revision>
  <cp:lastPrinted>2017-12-25T11:43:00Z</cp:lastPrinted>
  <dcterms:created xsi:type="dcterms:W3CDTF">2018-04-05T08:37:00Z</dcterms:created>
  <dcterms:modified xsi:type="dcterms:W3CDTF">2018-04-05T08:37:00Z</dcterms:modified>
</cp:coreProperties>
</file>