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Занятия: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23520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A537D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пешеход о дорожных знаках»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: конкретизация знаний о светофоре, формирование умение различать и классифицировать дорожные знаки.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Формировать представления о дорожных знаках.</w:t>
      </w:r>
    </w:p>
    <w:p w:rsidR="00723520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умение определять характерные черты групп дорожных знаков и их назначение.</w:t>
      </w:r>
    </w:p>
    <w:p w:rsidR="00723520" w:rsidRPr="009606C7" w:rsidRDefault="00723520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элементами улиц и дорог: проезжая часть, перекрёсток.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66C" w:rsidRPr="009606C7" w:rsidRDefault="00723520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E066C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Развивать абстрактно - логическое мышление путём </w:t>
      </w:r>
      <w:proofErr w:type="gramStart"/>
      <w:r w:rsidR="007E066C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проблемной ситуации</w:t>
      </w:r>
      <w:proofErr w:type="gramEnd"/>
      <w:r w:rsidR="007E066C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создаваемой на занятии.</w:t>
      </w:r>
    </w:p>
    <w:p w:rsidR="007E066C" w:rsidRPr="009606C7" w:rsidRDefault="00723520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E066C"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Содействовать развитию умения интегрироваться в группу сверстников и строить продуктивное взаимодействие и сотрудничество.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Актуализировать мыслительные операции: сравнение, анализ.  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7. Содействовать воспитанию уважительного отношения друг к другу.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универсальных учебных действий: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умение извлекать информацию из схем, иллюстраций, текстов.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2.Формулировать проблемы и находить пути её решения.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умение соединять теоретический материал с практической деятельностью.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4.На основе анализа объекта делать выводы.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умение высказывать свои предположения.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2.Оценивать учебные действия в соответствии с поставленной задачей.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3.Прогнозировать предстоящую работу.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4.Осуществлять познавательную и личностную рефлексию.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1.Развивать умение слушать и понимать других, вести диалог.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2.Строить речевое высказывание в соответствии с поставленной задачей.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3.Использовать свою речь для регуляции своего действия.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4.Умение работать в паре, группе.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1.Формирование умения слушать и слышать учителя, ученика.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2.Оценивать поступки в соответствии с определённой ситуацией.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3.Формировать мотивацию к обучению и целенаправленной познавательной деятельности.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4.Развивать самостоятельность мышления.</w:t>
      </w:r>
    </w:p>
    <w:p w:rsidR="007E066C" w:rsidRPr="009606C7" w:rsidRDefault="007E066C" w:rsidP="00933700">
      <w:pPr>
        <w:pStyle w:val="a3"/>
        <w:spacing w:before="0" w:beforeAutospacing="0" w:after="215" w:afterAutospacing="0"/>
        <w:jc w:val="center"/>
        <w:rPr>
          <w:b/>
          <w:iCs/>
          <w:color w:val="000000"/>
        </w:rPr>
      </w:pPr>
      <w:r w:rsidRPr="009606C7">
        <w:rPr>
          <w:b/>
          <w:iCs/>
          <w:color w:val="000000"/>
        </w:rPr>
        <w:t>Ход занятия.</w:t>
      </w:r>
    </w:p>
    <w:p w:rsidR="00555FBA" w:rsidRPr="009606C7" w:rsidRDefault="007E066C" w:rsidP="007E066C">
      <w:pPr>
        <w:pStyle w:val="a3"/>
        <w:spacing w:before="0" w:beforeAutospacing="0" w:after="215" w:afterAutospacing="0"/>
        <w:rPr>
          <w:b/>
          <w:color w:val="000000"/>
        </w:rPr>
      </w:pPr>
      <w:r w:rsidRPr="009606C7">
        <w:rPr>
          <w:b/>
          <w:i/>
          <w:iCs/>
          <w:color w:val="000000"/>
        </w:rPr>
        <w:t>1. Организационный момент.</w:t>
      </w:r>
    </w:p>
    <w:p w:rsidR="00740485" w:rsidRPr="009606C7" w:rsidRDefault="00555FBA" w:rsidP="00555FBA">
      <w:pPr>
        <w:pStyle w:val="a3"/>
        <w:spacing w:before="0" w:beforeAutospacing="0" w:after="215" w:afterAutospacing="0"/>
      </w:pPr>
      <w:r w:rsidRPr="009606C7">
        <w:rPr>
          <w:color w:val="000000"/>
        </w:rPr>
        <w:t xml:space="preserve">- </w:t>
      </w:r>
      <w:r w:rsidR="00740485" w:rsidRPr="009606C7">
        <w:t xml:space="preserve"> Здравствуйте ребята! Каждый день мы, дети и взрослые, ходим пешком и пользуемся транспортом. Это настолько привычно, что мы воспринимаем транспорт как нечто близкое, совсем неопасное, повседневное. Отсюда и беспечность, и отсутствие предупредительности, осторожности.</w:t>
      </w:r>
      <w:r w:rsidR="00740485" w:rsidRPr="009606C7">
        <w:br/>
      </w:r>
      <w:r w:rsidR="00740485" w:rsidRPr="009606C7">
        <w:br/>
        <w:t>А между тем, транспорт является источником повышенной опасности, забота о своей безопасности – это забота каждого из нас. Вот о том, как вести себя в тех или иных конкретных обстоятельствах, как уберечься от попадания в дорожное происшествие или чрезвычайную ситуацию на транспорте мы сегодня и поговорим. Для начала давайте вспомним, что является средствами регулирования дорожного движения?</w:t>
      </w:r>
    </w:p>
    <w:p w:rsidR="00740485" w:rsidRPr="009606C7" w:rsidRDefault="00740485" w:rsidP="00555FBA">
      <w:pPr>
        <w:pStyle w:val="a3"/>
        <w:spacing w:before="0" w:beforeAutospacing="0" w:after="215" w:afterAutospacing="0"/>
      </w:pPr>
      <w:r w:rsidRPr="009606C7">
        <w:t>Верно светофор, регулировщик и дорожные знаки.</w:t>
      </w:r>
    </w:p>
    <w:p w:rsidR="007E066C" w:rsidRPr="009606C7" w:rsidRDefault="00555FBA" w:rsidP="00555FBA">
      <w:pPr>
        <w:pStyle w:val="a3"/>
        <w:spacing w:before="0" w:beforeAutospacing="0" w:after="215" w:afterAutospacing="0"/>
        <w:rPr>
          <w:color w:val="000000"/>
        </w:rPr>
      </w:pPr>
      <w:r w:rsidRPr="009606C7">
        <w:rPr>
          <w:color w:val="000000"/>
        </w:rPr>
        <w:t>- Скажите</w:t>
      </w:r>
      <w:r w:rsidR="007E066C" w:rsidRPr="009606C7">
        <w:rPr>
          <w:color w:val="000000"/>
        </w:rPr>
        <w:t>,</w:t>
      </w:r>
      <w:r w:rsidRPr="009606C7">
        <w:rPr>
          <w:color w:val="000000"/>
        </w:rPr>
        <w:t xml:space="preserve"> для чего введены правила уличного движения? (ответы детей)</w:t>
      </w:r>
      <w:r w:rsidR="007E066C" w:rsidRPr="009606C7">
        <w:rPr>
          <w:color w:val="000000"/>
        </w:rPr>
        <w:t>.</w:t>
      </w:r>
    </w:p>
    <w:p w:rsidR="007E066C" w:rsidRPr="009606C7" w:rsidRDefault="007E066C" w:rsidP="00555FBA">
      <w:pPr>
        <w:pStyle w:val="a3"/>
        <w:spacing w:before="0" w:beforeAutospacing="0" w:after="215" w:afterAutospacing="0"/>
        <w:rPr>
          <w:color w:val="000000"/>
        </w:rPr>
      </w:pPr>
      <w:r w:rsidRPr="009606C7">
        <w:rPr>
          <w:b/>
          <w:i/>
          <w:iCs/>
          <w:color w:val="333333"/>
        </w:rPr>
        <w:t>Проблемный вопрос</w:t>
      </w:r>
      <w:r w:rsidRPr="009606C7">
        <w:rPr>
          <w:b/>
          <w:color w:val="333333"/>
        </w:rPr>
        <w:t>:</w:t>
      </w:r>
      <w:r w:rsidRPr="009606C7">
        <w:rPr>
          <w:color w:val="333333"/>
        </w:rPr>
        <w:t xml:space="preserve"> Что произойдёт, если исчезнут все дорожные знаки? Для чего нужны дорожные знаки?</w:t>
      </w:r>
    </w:p>
    <w:p w:rsidR="00555FBA" w:rsidRPr="009606C7" w:rsidRDefault="00555FBA" w:rsidP="00555FBA">
      <w:pPr>
        <w:pStyle w:val="a3"/>
        <w:numPr>
          <w:ilvl w:val="0"/>
          <w:numId w:val="2"/>
        </w:numPr>
        <w:spacing w:before="0" w:beforeAutospacing="0" w:after="215" w:afterAutospacing="0"/>
        <w:ind w:left="0"/>
        <w:rPr>
          <w:b/>
          <w:color w:val="000000"/>
        </w:rPr>
      </w:pPr>
      <w:r w:rsidRPr="009606C7">
        <w:rPr>
          <w:b/>
          <w:i/>
          <w:iCs/>
          <w:color w:val="000000"/>
        </w:rPr>
        <w:t>Сообщение темы занятия.</w:t>
      </w:r>
    </w:p>
    <w:p w:rsidR="00555FBA" w:rsidRPr="009606C7" w:rsidRDefault="007E066C" w:rsidP="00555FBA">
      <w:pPr>
        <w:pStyle w:val="a3"/>
        <w:spacing w:before="0" w:beforeAutospacing="0" w:after="215" w:afterAutospacing="0"/>
        <w:rPr>
          <w:color w:val="000000"/>
        </w:rPr>
      </w:pPr>
      <w:r w:rsidRPr="009606C7">
        <w:rPr>
          <w:b/>
          <w:color w:val="000000"/>
        </w:rPr>
        <w:t>Педагог:</w:t>
      </w:r>
      <w:r w:rsidRPr="009606C7">
        <w:rPr>
          <w:color w:val="000000"/>
        </w:rPr>
        <w:t xml:space="preserve"> </w:t>
      </w:r>
      <w:r w:rsidR="00555FBA" w:rsidRPr="009606C7">
        <w:rPr>
          <w:color w:val="000000"/>
        </w:rPr>
        <w:t>Сегодня мы вспомним</w:t>
      </w:r>
      <w:r w:rsidRPr="009606C7">
        <w:rPr>
          <w:color w:val="000000"/>
        </w:rPr>
        <w:t>,</w:t>
      </w:r>
      <w:r w:rsidR="00723520" w:rsidRPr="009606C7">
        <w:rPr>
          <w:color w:val="000000"/>
        </w:rPr>
        <w:t xml:space="preserve"> </w:t>
      </w:r>
      <w:r w:rsidR="00555FBA" w:rsidRPr="009606C7">
        <w:rPr>
          <w:color w:val="000000"/>
        </w:rPr>
        <w:t>какие существуют дорожные знаки</w:t>
      </w:r>
      <w:r w:rsidR="00740485" w:rsidRPr="009606C7">
        <w:rPr>
          <w:color w:val="000000"/>
        </w:rPr>
        <w:t>.</w:t>
      </w:r>
    </w:p>
    <w:p w:rsidR="007E066C" w:rsidRPr="009606C7" w:rsidRDefault="007E066C" w:rsidP="007E066C">
      <w:pPr>
        <w:pStyle w:val="a3"/>
        <w:shd w:val="clear" w:color="auto" w:fill="FFFFFF"/>
        <w:spacing w:before="0" w:beforeAutospacing="0" w:after="215" w:afterAutospacing="0"/>
        <w:rPr>
          <w:color w:val="333333"/>
        </w:rPr>
      </w:pPr>
      <w:r w:rsidRPr="009606C7">
        <w:rPr>
          <w:b/>
          <w:bCs/>
          <w:i/>
          <w:iCs/>
          <w:color w:val="333333"/>
        </w:rPr>
        <w:t>Актуализация опорных знаний.</w:t>
      </w:r>
    </w:p>
    <w:p w:rsidR="007E066C" w:rsidRPr="009606C7" w:rsidRDefault="007E066C" w:rsidP="00555FBA">
      <w:pPr>
        <w:pStyle w:val="a3"/>
        <w:spacing w:before="0" w:beforeAutospacing="0" w:after="215" w:afterAutospacing="0"/>
        <w:rPr>
          <w:color w:val="000000"/>
        </w:rPr>
      </w:pPr>
      <w:r w:rsidRPr="009606C7">
        <w:rPr>
          <w:b/>
          <w:color w:val="000000"/>
        </w:rPr>
        <w:t>Педагог:</w:t>
      </w:r>
      <w:r w:rsidR="00723520" w:rsidRPr="009606C7">
        <w:rPr>
          <w:color w:val="000000"/>
        </w:rPr>
        <w:t xml:space="preserve"> Дорожные знаки  являю</w:t>
      </w:r>
      <w:r w:rsidRPr="009606C7">
        <w:rPr>
          <w:color w:val="000000"/>
        </w:rPr>
        <w:t xml:space="preserve">тся средством регулирования дорожного движения. 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  <w:r w:rsidRPr="00960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дорожные знаки вы уже знаете?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sz w:val="24"/>
          <w:szCs w:val="24"/>
        </w:rPr>
        <w:t>Все они одинаковой формы? («Нет»)</w:t>
      </w:r>
    </w:p>
    <w:p w:rsidR="00740485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Значит, дорожные знаки делятся </w:t>
      </w:r>
      <w:proofErr w:type="spellStart"/>
      <w:r w:rsidRPr="009606C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40485" w:rsidRPr="009606C7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="00740485" w:rsidRPr="009606C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E066C" w:rsidRPr="009606C7" w:rsidRDefault="00740485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sz w:val="24"/>
          <w:szCs w:val="24"/>
        </w:rPr>
        <w:t>Верно на</w:t>
      </w:r>
      <w:r w:rsidR="007E066C" w:rsidRPr="009606C7">
        <w:rPr>
          <w:rFonts w:ascii="Times New Roman" w:eastAsia="Times New Roman" w:hAnsi="Times New Roman" w:cs="Times New Roman"/>
          <w:sz w:val="24"/>
          <w:szCs w:val="24"/>
        </w:rPr>
        <w:t xml:space="preserve"> группы.</w:t>
      </w:r>
    </w:p>
    <w:p w:rsidR="007E066C" w:rsidRPr="009606C7" w:rsidRDefault="007E066C" w:rsidP="007E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Ставим цель Занятия. («Классифицировать дорожные знаки»).</w:t>
      </w:r>
      <w:r w:rsidR="00740485" w:rsidRPr="009606C7">
        <w:rPr>
          <w:rFonts w:ascii="Times New Roman" w:eastAsia="Times New Roman" w:hAnsi="Times New Roman" w:cs="Times New Roman"/>
          <w:sz w:val="24"/>
          <w:szCs w:val="24"/>
        </w:rPr>
        <w:t xml:space="preserve"> Сегодня мы с вами продолжим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классифицировать дорожные знаки по группам.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 обратимся к истории появления дорожных знаков.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-Люди давно стали заботиться о развитии дорог, создание удо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бств дл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>я движения конных обозов и пеших граждан.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Для того чтобы люди не сбились с пути, дорогу помечали.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 xml:space="preserve">Так в Древнем Риме вдоль дорог через определённые расстояния устанавливали каменные столбы - указатели. А в самом Риме около здания форума стоял позолоченный камень, от которого вёлся счёт расстояний всех главных дорог. По этим столбам можно было узнать направление дороги и </w:t>
      </w:r>
      <w:r w:rsidRPr="009606C7">
        <w:rPr>
          <w:rFonts w:ascii="Times New Roman" w:hAnsi="Times New Roman" w:cs="Times New Roman"/>
          <w:sz w:val="24"/>
          <w:szCs w:val="24"/>
        </w:rPr>
        <w:lastRenderedPageBreak/>
        <w:t>определить расстояние.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Наши предки славяне тоже заботились о путешествиях, старались помочь или правильно выбрать направление движения.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 xml:space="preserve"> В лесистых местах вдоль дорог устанавливали вешки из сучьев деревьев, делали затёсы на стволах деревьев, а в степи вдоль дорог 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укладывали кони ими ставили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 xml:space="preserve"> столбы. На перекрёстках же дорог устанавливали каменные или деревянные кресты, строили часовни.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При царе Алексее Михайловиче впервые стали устанавливать верстовые столбы. Он повелел между Москвой и загородной своей резиденцией-селом Коломенским - через каждую версту поставить высокие столбы, которые в народе прозвали «коломенскими верстами»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>огда же про высоких людей сложилась поговорка «Высок, как коломенская верста». При Петре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 xml:space="preserve"> строительство дорог в России редко возросло. На больших дорогах, большаках, стали устанавливать верстовые столбы и окрашивать их полосами в цвете русского национального флага». Полосатые версты» хорошо были видны.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Потоком ставили устанавливать столбы на переносках, делать на них надписи, объясняющие, куда какая дорога ведет. Ставили столбы на границах уездов, на них делались надписи с названиями уездов.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При появлении автомобилей встал вопрос об организации движения, введение дорожных знаков, которые он более подробно рассказывали водителям о предстоящем пути.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Автомобильные дороги сейчас превратились в мощные транспортные магистрали, миллион водителей отправляются в дальние рейсов, движутся на высоких скоростях.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 xml:space="preserve"> Водитель должен хорошо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>какая дорога его ожидает впереди, куда она ведёт, каково её состояние, какие опасности его ждут.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Обо всех этих опасностях водителя нужно поставить в известность заранее, чтобы он мог принять необходимые меры, предупреждающие аварии. Для этого и служат дорожные знаки.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Шофёры, велосипедисты, водители других транспортных средств, пешеходы должны хорошо знать дорожные знаки и дополнительные средства информации.</w:t>
      </w: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Педагог. </w:t>
      </w:r>
      <w:r w:rsidRPr="00960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 уже не раз обращались к теме дорожных знаков. Поэтому определение, что такое дорожный знак вам знакомо. Дайте определение – что такое Дорожный знак.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Ответ: Дорожный</w:t>
      </w:r>
      <w:r w:rsidRPr="009606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знак</w:t>
      </w:r>
      <w:r w:rsidRPr="009606C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</w:t>
      </w:r>
      <w:r w:rsidRPr="00960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техническое средство безопасности </w:t>
      </w: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дорожного</w:t>
      </w:r>
      <w:r w:rsidRPr="00960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движения, стандартизированный графический рисунок, устанавливаемый у дороги для сообщения </w:t>
      </w: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определённой</w:t>
      </w:r>
      <w:r w:rsidRPr="00960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информации участникам </w:t>
      </w:r>
      <w:r w:rsidRPr="009606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дорожного</w:t>
      </w:r>
      <w:r w:rsidRPr="009606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движения.</w:t>
      </w:r>
    </w:p>
    <w:p w:rsidR="00555FBA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Вопрос: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Сколько групп дорожных знаков существует?</w:t>
      </w:r>
    </w:p>
    <w:p w:rsidR="00740485" w:rsidRPr="009606C7" w:rsidRDefault="00740485" w:rsidP="0074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ПДД для удобства водителей и пешеходов знаки делят на 8 групп.</w:t>
      </w:r>
      <w:r w:rsid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Посмотрите: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Предупреждающие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Запрещающие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Предписывающие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особых предписаний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сервиса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приоритета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указательные.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606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дополнительной информации (таблички)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Назовите отличительные признаки групп знаков?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По назначению (одни </w:t>
      </w:r>
      <w:proofErr w:type="spellStart"/>
      <w:r w:rsidRPr="009606C7">
        <w:rPr>
          <w:rFonts w:ascii="Times New Roman" w:eastAsia="Times New Roman" w:hAnsi="Times New Roman" w:cs="Times New Roman"/>
          <w:sz w:val="24"/>
          <w:szCs w:val="24"/>
        </w:rPr>
        <w:t>заперещают</w:t>
      </w:r>
      <w:proofErr w:type="spellEnd"/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, другие предупреждают и </w:t>
      </w:r>
      <w:proofErr w:type="spellStart"/>
      <w:r w:rsidRPr="009606C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9606C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606C7">
        <w:rPr>
          <w:rFonts w:ascii="Times New Roman" w:eastAsia="Times New Roman" w:hAnsi="Times New Roman" w:cs="Times New Roman"/>
          <w:sz w:val="24"/>
          <w:szCs w:val="24"/>
        </w:rPr>
        <w:t>), по форме и цвету.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Педагог: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Какие группы знаков вы можете назвать?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Предупреждающие, запрещающие, знаки сервиса, информационно – указательные, предписывающие</w:t>
      </w:r>
      <w:proofErr w:type="gramStart"/>
      <w:r w:rsidRPr="009606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606C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606C7">
        <w:rPr>
          <w:rFonts w:ascii="Times New Roman" w:eastAsia="Times New Roman" w:hAnsi="Times New Roman" w:cs="Times New Roman"/>
          <w:sz w:val="24"/>
          <w:szCs w:val="24"/>
        </w:rPr>
        <w:t>росмотр  слайдов).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9606C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Предупреждающие</w:t>
      </w:r>
      <w:r w:rsidRPr="009606C7">
        <w:rPr>
          <w:rFonts w:ascii="Times New Roman" w:hAnsi="Times New Roman" w:cs="Times New Roman"/>
          <w:sz w:val="24"/>
          <w:szCs w:val="24"/>
        </w:rPr>
        <w:t> - эти знаки предупреждают водителей и пешеходов об опасных участках пути. Водитель, увидев предупреждающие знаки, должен повысить внимание, снизить скорость движения до того предела, чтобы при необходимости можно было бы остановить машину.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Большая часть предупреждающих знаков имеет форму равностороннего треугольника с красной каймой и белым фоном.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Познакомится с некоторыми предупреждающими знаками (демонстрация с целью запоминания общего вида данного вида знаков)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9606C7">
        <w:rPr>
          <w:rFonts w:ascii="Times New Roman" w:hAnsi="Times New Roman" w:cs="Times New Roman"/>
          <w:b/>
          <w:i/>
          <w:sz w:val="24"/>
          <w:szCs w:val="24"/>
          <w:u w:val="single"/>
        </w:rPr>
        <w:t>Запрещающие знаки</w:t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606C7">
        <w:rPr>
          <w:rFonts w:ascii="Times New Roman" w:hAnsi="Times New Roman" w:cs="Times New Roman"/>
          <w:sz w:val="24"/>
          <w:szCs w:val="24"/>
        </w:rPr>
        <w:t xml:space="preserve"> Они имеют форму круга с красными окаймлением. Фон знаков белый (кроме знака «Въезд запрещён», который имеет красный фон, а также знаков «Остановка запрещена» и «Стоянка запрещена», которые имеют </w:t>
      </w:r>
      <w:proofErr w:type="spellStart"/>
      <w:r w:rsidRPr="009606C7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606C7">
        <w:rPr>
          <w:rFonts w:ascii="Times New Roman" w:hAnsi="Times New Roman" w:cs="Times New Roman"/>
          <w:sz w:val="24"/>
          <w:szCs w:val="24"/>
        </w:rPr>
        <w:t xml:space="preserve"> фон).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>Запрещающие знаки ограничивают или запрещают движение транспортных средств или пешеходов на улицах, дорогах или на их отдельных частях. Эти знаки могут запрещать движение как всех транспортных, так и отдельных его видов. ( Демонстрация знаков)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3. </w:t>
      </w:r>
      <w:r w:rsidRPr="009606C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Предписывающие знаки</w:t>
      </w:r>
      <w:r w:rsidRPr="009606C7">
        <w:rPr>
          <w:rFonts w:ascii="Times New Roman" w:hAnsi="Times New Roman" w:cs="Times New Roman"/>
          <w:sz w:val="24"/>
          <w:szCs w:val="24"/>
        </w:rPr>
        <w:t xml:space="preserve"> - имеют форму кругов с </w:t>
      </w:r>
      <w:proofErr w:type="spellStart"/>
      <w:r w:rsidRPr="009606C7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9606C7">
        <w:rPr>
          <w:rFonts w:ascii="Times New Roman" w:hAnsi="Times New Roman" w:cs="Times New Roman"/>
          <w:sz w:val="24"/>
          <w:szCs w:val="24"/>
        </w:rPr>
        <w:t xml:space="preserve"> фоном и изображением в центре, </w:t>
      </w:r>
      <w:proofErr w:type="gramStart"/>
      <w:r w:rsidRPr="009606C7">
        <w:rPr>
          <w:rFonts w:ascii="Times New Roman" w:hAnsi="Times New Roman" w:cs="Times New Roman"/>
          <w:sz w:val="24"/>
          <w:szCs w:val="24"/>
        </w:rPr>
        <w:t>выполненными</w:t>
      </w:r>
      <w:proofErr w:type="gramEnd"/>
      <w:r w:rsidRPr="009606C7">
        <w:rPr>
          <w:rFonts w:ascii="Times New Roman" w:hAnsi="Times New Roman" w:cs="Times New Roman"/>
          <w:sz w:val="24"/>
          <w:szCs w:val="24"/>
        </w:rPr>
        <w:t xml:space="preserve"> белой краской. На них нарисованы стрелки, некоторые виды транспортных средств, фигуры пешеходов.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4. </w:t>
      </w:r>
      <w:r w:rsidRPr="009606C7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 – указательные знаки</w:t>
      </w:r>
      <w:r w:rsidRPr="009606C7">
        <w:rPr>
          <w:rFonts w:ascii="Times New Roman" w:hAnsi="Times New Roman" w:cs="Times New Roman"/>
          <w:sz w:val="24"/>
          <w:szCs w:val="24"/>
        </w:rPr>
        <w:t> – помогают водителям и пешеходам ориентироваться в пути, сообщают об особенностях дорожной обстановки и расположений на пути следования различных объектов. В этой группе знаков много знаков, предназначенных для пешеходов и пассажиров.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  <w:t xml:space="preserve">Эти знаки имеют форму квадратов или прямоугольников, большинство из них окрашены в </w:t>
      </w:r>
      <w:proofErr w:type="spellStart"/>
      <w:r w:rsidRPr="009606C7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9606C7">
        <w:rPr>
          <w:rFonts w:ascii="Times New Roman" w:hAnsi="Times New Roman" w:cs="Times New Roman"/>
          <w:sz w:val="24"/>
          <w:szCs w:val="24"/>
        </w:rPr>
        <w:t xml:space="preserve"> цвет. (Демонстрация знаков)</w:t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sz w:val="24"/>
          <w:szCs w:val="24"/>
        </w:rPr>
        <w:br/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5. </w:t>
      </w:r>
      <w:r w:rsidRPr="009606C7">
        <w:rPr>
          <w:rFonts w:ascii="Times New Roman" w:hAnsi="Times New Roman" w:cs="Times New Roman"/>
          <w:b/>
          <w:i/>
          <w:sz w:val="24"/>
          <w:szCs w:val="24"/>
          <w:u w:val="single"/>
        </w:rPr>
        <w:t>Знаки сервиса</w:t>
      </w:r>
      <w:r w:rsidRPr="009606C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606C7">
        <w:rPr>
          <w:rFonts w:ascii="Times New Roman" w:hAnsi="Times New Roman" w:cs="Times New Roman"/>
          <w:sz w:val="24"/>
          <w:szCs w:val="24"/>
        </w:rPr>
        <w:t xml:space="preserve"> На автомобилях, мотоциклах, велосипедах и пешком по дорогам передвигаются миллионы людей. Многие из них отправляются в далекие туристические поездки. Путешественники делают остановки, отдыхают, им нужно в пути питаться, а бывает, что потребуется и медицинская помощь. Обо всем этом людей информируют знаки сервиса. Они имеют форму прямоугольника синего цвета с белым квадратом в нутрии с рисунками, выполненными черной краской, редко, красной. (Демонстрация знаков)</w:t>
      </w:r>
    </w:p>
    <w:p w:rsidR="00740485" w:rsidRPr="009606C7" w:rsidRDefault="00740485" w:rsidP="0074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740485" w:rsidRPr="009606C7" w:rsidRDefault="00740485" w:rsidP="0074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Дорога не тропинка,                                                                                                                                                                  Дорога не канава.                                                                                                                                                            </w:t>
      </w:r>
      <w:proofErr w:type="gramStart"/>
      <w:r w:rsidRPr="009606C7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 смотри налево.                                                                                                                                                 Потом смотри направо.                                                                                                                                                            Ты налево повернись,</w:t>
      </w:r>
    </w:p>
    <w:p w:rsidR="00740485" w:rsidRPr="009606C7" w:rsidRDefault="00740485" w:rsidP="00740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sz w:val="24"/>
          <w:szCs w:val="24"/>
        </w:rPr>
        <w:t xml:space="preserve">Другу рядом улыбнись,                                                                                                                                                    Топни правой ногой:                                                                                                                                                              Раз-два-три,                                                                                                                                                                Покачай головой,                                                                                                                                                           Раз-два-три,                                                                                                                                                                    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lastRenderedPageBreak/>
        <w:t>Руки вверх ты подними,                                                                                                                                                              И похлопай: раз-два-три.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>Сообщение нового материала:</w:t>
      </w:r>
    </w:p>
    <w:p w:rsidR="00740485" w:rsidRPr="009606C7" w:rsidRDefault="00740485" w:rsidP="0050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Педагог: </w:t>
      </w:r>
      <w:r w:rsidRPr="009606C7">
        <w:rPr>
          <w:rFonts w:ascii="Times New Roman" w:eastAsia="Times New Roman" w:hAnsi="Times New Roman" w:cs="Times New Roman"/>
          <w:sz w:val="24"/>
          <w:szCs w:val="24"/>
        </w:rPr>
        <w:t>Сегодня мы подробнее познакомимся со знаками приоритета.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Вторая группа дорожных знаков – </w:t>
      </w:r>
      <w:r w:rsidRPr="009606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 w:themeFill="background1"/>
        </w:rPr>
        <w:t>это знаки приоритета.</w:t>
      </w: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Пожалуй, самые важные знаки дорожного движения. 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Просто знаки приоритета применяются для того, чтобы регламентировать очередность проезда транспортных средств на пересечениях проезжих частей (в том числе, и перекрестках), а также на узких участках дороги (например, в местах проведения дорожно-ремонтных работ). 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Знаки приоритета определяют очередность проезда на пересечениях и узких участках дорог.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Несоблюдение принципов очередности проезда – это, наверное, самая «популярная» причина ДТП. 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Именно поэтому мы постараемся максимально эффективно рассмотреть эту группу дорожных знаков. Тем более</w:t>
      </w:r>
      <w:proofErr w:type="gramStart"/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proofErr w:type="gramEnd"/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что она не так объемна. Одно существенное замечание. </w:t>
      </w:r>
    </w:p>
    <w:p w:rsidR="00740485" w:rsidRPr="009606C7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Как правило, все дорожные знаки (за исключением знаков приоритета) имеют какую-либо единую форму или цветовую гамму. </w:t>
      </w:r>
    </w:p>
    <w:p w:rsidR="00740485" w:rsidRDefault="00740485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606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 только знаки приоритета не похожи друг на друга.</w:t>
      </w:r>
    </w:p>
    <w:p w:rsidR="009606C7" w:rsidRDefault="009606C7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9606C7" w:rsidRDefault="009606C7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9606C7" w:rsidRDefault="009606C7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9606C7" w:rsidRPr="009606C7" w:rsidRDefault="009606C7" w:rsidP="007404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485" w:rsidRPr="009606C7" w:rsidRDefault="009606C7" w:rsidP="006636C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0.85pt;height:315.3pt" o:ole="">
            <v:imagedata r:id="rId5" o:title=""/>
          </v:shape>
          <o:OLEObject Type="Embed" ProgID="PowerPoint.Slide.12" ShapeID="_x0000_i1031" DrawAspect="Content" ObjectID="_1601981394" r:id="rId6"/>
        </w:object>
      </w:r>
    </w:p>
    <w:p w:rsidR="006636C1" w:rsidRPr="009606C7" w:rsidRDefault="000D7B6F" w:rsidP="006636C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6636C1"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 урока и оценивание учащихся.</w:t>
      </w:r>
    </w:p>
    <w:p w:rsidR="009606C7" w:rsidRPr="009606C7" w:rsidRDefault="009606C7" w:rsidP="009606C7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b/>
          <w:bCs/>
          <w:sz w:val="24"/>
          <w:szCs w:val="24"/>
        </w:rPr>
        <w:t>Работа по карточкам:</w:t>
      </w:r>
      <w:r w:rsidRPr="009606C7">
        <w:rPr>
          <w:rFonts w:ascii="Times New Roman" w:hAnsi="Times New Roman" w:cs="Times New Roman"/>
          <w:sz w:val="24"/>
          <w:szCs w:val="24"/>
        </w:rPr>
        <w:t xml:space="preserve"> знаков по рядам 3 ряд – предупреждающие,2 ряд – запрещающие .1 ряд - все остальные.</w:t>
      </w:r>
    </w:p>
    <w:p w:rsidR="009606C7" w:rsidRPr="009606C7" w:rsidRDefault="009606C7" w:rsidP="009606C7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b/>
          <w:bCs/>
          <w:sz w:val="24"/>
          <w:szCs w:val="24"/>
        </w:rPr>
        <w:t>Работа в парах:</w:t>
      </w:r>
    </w:p>
    <w:p w:rsidR="009606C7" w:rsidRPr="009606C7" w:rsidRDefault="009606C7" w:rsidP="009606C7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– Прочитайте задание.</w:t>
      </w:r>
    </w:p>
    <w:p w:rsidR="009606C7" w:rsidRPr="009606C7" w:rsidRDefault="009606C7" w:rsidP="009606C7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– Наклейте дорожные знаки на соответствующие места.</w:t>
      </w:r>
    </w:p>
    <w:p w:rsidR="009606C7" w:rsidRDefault="009606C7" w:rsidP="009606C7">
      <w:pPr>
        <w:rPr>
          <w:rFonts w:ascii="Times New Roman" w:hAnsi="Times New Roman" w:cs="Times New Roman"/>
          <w:b/>
          <w:sz w:val="24"/>
          <w:szCs w:val="24"/>
        </w:rPr>
      </w:pPr>
    </w:p>
    <w:p w:rsidR="009606C7" w:rsidRPr="009606C7" w:rsidRDefault="009606C7" w:rsidP="009606C7">
      <w:pPr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>Фронтальный опрос: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На какие группы делятся дорожные знаки?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- Назовите группы дорожных знаков.</w:t>
      </w:r>
    </w:p>
    <w:p w:rsidR="00740485" w:rsidRPr="009606C7" w:rsidRDefault="00740485" w:rsidP="00740485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- Как они выглядят?</w:t>
      </w:r>
    </w:p>
    <w:p w:rsidR="006636C1" w:rsidRPr="009606C7" w:rsidRDefault="000D7B6F" w:rsidP="006636C1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6636C1" w:rsidRPr="00960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Рефлексия: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– Выскажите свое мнение, закончив фразы: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1. «Я понял, что…».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2. «Было интересно…».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3. «Было трудно…».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4. «Мне захотелось…».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5. «У меня получилось…».</w:t>
      </w:r>
    </w:p>
    <w:p w:rsidR="00740485" w:rsidRPr="009606C7" w:rsidRDefault="00740485" w:rsidP="00740485">
      <w:pPr>
        <w:rPr>
          <w:rFonts w:ascii="Times New Roman" w:hAnsi="Times New Roman" w:cs="Times New Roman"/>
          <w:sz w:val="24"/>
          <w:szCs w:val="24"/>
        </w:rPr>
      </w:pPr>
      <w:r w:rsidRPr="009606C7">
        <w:rPr>
          <w:rFonts w:ascii="Times New Roman" w:hAnsi="Times New Roman" w:cs="Times New Roman"/>
          <w:sz w:val="24"/>
          <w:szCs w:val="24"/>
        </w:rPr>
        <w:t>– Вот и подошёл к концу наш урок. Понравился он вам?</w:t>
      </w:r>
    </w:p>
    <w:p w:rsidR="000D7B6F" w:rsidRPr="00740485" w:rsidRDefault="000D7B6F">
      <w:pPr>
        <w:rPr>
          <w:sz w:val="28"/>
          <w:szCs w:val="28"/>
        </w:rPr>
      </w:pPr>
    </w:p>
    <w:sectPr w:rsidR="000D7B6F" w:rsidRPr="00740485" w:rsidSect="000D7B6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ED4"/>
    <w:multiLevelType w:val="multilevel"/>
    <w:tmpl w:val="F6188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159BE"/>
    <w:multiLevelType w:val="multilevel"/>
    <w:tmpl w:val="4DA6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54B21"/>
    <w:multiLevelType w:val="multilevel"/>
    <w:tmpl w:val="E80CB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53C7C"/>
    <w:multiLevelType w:val="multilevel"/>
    <w:tmpl w:val="64544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66E62A0"/>
    <w:multiLevelType w:val="multilevel"/>
    <w:tmpl w:val="DB6A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64E5E"/>
    <w:multiLevelType w:val="hybridMultilevel"/>
    <w:tmpl w:val="F27E8B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606A9"/>
    <w:multiLevelType w:val="multilevel"/>
    <w:tmpl w:val="8638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236E7"/>
    <w:multiLevelType w:val="multilevel"/>
    <w:tmpl w:val="DC82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740E8"/>
    <w:multiLevelType w:val="multilevel"/>
    <w:tmpl w:val="83549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E361D"/>
    <w:multiLevelType w:val="multilevel"/>
    <w:tmpl w:val="812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96000"/>
    <w:multiLevelType w:val="multilevel"/>
    <w:tmpl w:val="7A3AA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FBA"/>
    <w:rsid w:val="000826EE"/>
    <w:rsid w:val="000D7B6F"/>
    <w:rsid w:val="002F621F"/>
    <w:rsid w:val="00507B6C"/>
    <w:rsid w:val="00515EA1"/>
    <w:rsid w:val="00555FBA"/>
    <w:rsid w:val="005843D9"/>
    <w:rsid w:val="006636C1"/>
    <w:rsid w:val="006C633E"/>
    <w:rsid w:val="00723520"/>
    <w:rsid w:val="00740485"/>
    <w:rsid w:val="007E066C"/>
    <w:rsid w:val="007F3B00"/>
    <w:rsid w:val="00933700"/>
    <w:rsid w:val="009606C7"/>
    <w:rsid w:val="009F308D"/>
    <w:rsid w:val="00BB6BBA"/>
    <w:rsid w:val="00E05F81"/>
    <w:rsid w:val="00EA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26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6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0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8</cp:revision>
  <cp:lastPrinted>2018-02-20T06:29:00Z</cp:lastPrinted>
  <dcterms:created xsi:type="dcterms:W3CDTF">2018-02-01T04:13:00Z</dcterms:created>
  <dcterms:modified xsi:type="dcterms:W3CDTF">2018-10-25T08:04:00Z</dcterms:modified>
</cp:coreProperties>
</file>